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CA" w:rsidRPr="003268CA" w:rsidRDefault="003268CA" w:rsidP="00DF77E2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3268CA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      Приложение 1</w:t>
      </w:r>
    </w:p>
    <w:p w:rsidR="004F0EB8" w:rsidRPr="004D72A8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рритории </w:t>
      </w:r>
      <w:r w:rsidR="00A27802">
        <w:rPr>
          <w:rFonts w:ascii="Times New Roman" w:hAnsi="Times New Roman"/>
          <w:noProof/>
          <w:sz w:val="28"/>
          <w:szCs w:val="28"/>
        </w:rPr>
        <w:t xml:space="preserve">Туринского района </w:t>
      </w:r>
      <w:r w:rsidR="00A37128">
        <w:rPr>
          <w:rFonts w:ascii="Times New Roman" w:hAnsi="Times New Roman"/>
          <w:noProof/>
          <w:sz w:val="28"/>
          <w:szCs w:val="28"/>
        </w:rPr>
        <w:t xml:space="preserve">за </w:t>
      </w:r>
      <w:r w:rsidR="00764949">
        <w:rPr>
          <w:rFonts w:ascii="Times New Roman" w:hAnsi="Times New Roman"/>
          <w:noProof/>
          <w:sz w:val="28"/>
          <w:szCs w:val="28"/>
        </w:rPr>
        <w:t>9</w:t>
      </w:r>
      <w:r w:rsidR="003268CA">
        <w:rPr>
          <w:rFonts w:ascii="Times New Roman" w:hAnsi="Times New Roman"/>
          <w:noProof/>
          <w:sz w:val="28"/>
          <w:szCs w:val="28"/>
        </w:rPr>
        <w:t xml:space="preserve"> месяц</w:t>
      </w:r>
      <w:r w:rsidR="00FC39CA">
        <w:rPr>
          <w:rFonts w:ascii="Times New Roman" w:hAnsi="Times New Roman"/>
          <w:noProof/>
          <w:sz w:val="28"/>
          <w:szCs w:val="28"/>
        </w:rPr>
        <w:t>ев</w:t>
      </w:r>
      <w:r w:rsidR="00A37128">
        <w:rPr>
          <w:rFonts w:ascii="Times New Roman" w:hAnsi="Times New Roman"/>
          <w:noProof/>
          <w:sz w:val="28"/>
          <w:szCs w:val="28"/>
        </w:rPr>
        <w:t xml:space="preserve"> 20</w:t>
      </w:r>
      <w:r w:rsidR="00D667B1">
        <w:rPr>
          <w:rFonts w:ascii="Times New Roman" w:hAnsi="Times New Roman"/>
          <w:noProof/>
          <w:sz w:val="28"/>
          <w:szCs w:val="28"/>
        </w:rPr>
        <w:t>2</w:t>
      </w:r>
      <w:r w:rsidR="001E1817">
        <w:rPr>
          <w:rFonts w:ascii="Times New Roman" w:hAnsi="Times New Roman"/>
          <w:noProof/>
          <w:sz w:val="28"/>
          <w:szCs w:val="28"/>
        </w:rPr>
        <w:t>1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 w:rsidR="004D72A8">
        <w:rPr>
          <w:rFonts w:ascii="Times New Roman" w:hAnsi="Times New Roman"/>
          <w:noProof/>
          <w:sz w:val="28"/>
          <w:szCs w:val="28"/>
        </w:rPr>
        <w:t>.</w:t>
      </w:r>
    </w:p>
    <w:p w:rsidR="00A27802" w:rsidRDefault="00A27802" w:rsidP="004F0EB8">
      <w:pPr>
        <w:pStyle w:val="a4"/>
        <w:ind w:firstLine="708"/>
        <w:rPr>
          <w:color w:val="000000"/>
          <w:sz w:val="28"/>
          <w:szCs w:val="28"/>
        </w:rPr>
      </w:pP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764949">
        <w:rPr>
          <w:sz w:val="28"/>
          <w:szCs w:val="28"/>
        </w:rPr>
        <w:t>9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на территории Туринского района </w:t>
      </w:r>
      <w:r w:rsidRPr="00701467">
        <w:rPr>
          <w:sz w:val="28"/>
          <w:szCs w:val="28"/>
        </w:rPr>
        <w:t xml:space="preserve">зарегистрировано </w:t>
      </w:r>
      <w:r w:rsidR="00764949">
        <w:rPr>
          <w:sz w:val="28"/>
          <w:szCs w:val="28"/>
        </w:rPr>
        <w:t>79</w:t>
      </w:r>
      <w:r w:rsidRPr="006B5F35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орожно-транспортных происшествий</w:t>
      </w:r>
      <w:r w:rsidRPr="006B5F35">
        <w:rPr>
          <w:sz w:val="28"/>
          <w:szCs w:val="28"/>
        </w:rPr>
        <w:t xml:space="preserve"> (далее ДТП), </w:t>
      </w:r>
      <w:r w:rsidR="00764949">
        <w:rPr>
          <w:sz w:val="28"/>
          <w:szCs w:val="28"/>
        </w:rPr>
        <w:t>10</w:t>
      </w:r>
      <w:r>
        <w:rPr>
          <w:sz w:val="28"/>
          <w:szCs w:val="28"/>
        </w:rPr>
        <w:t xml:space="preserve"> ДТП произошли с участием детей, </w:t>
      </w:r>
      <w:r w:rsidRPr="006B5F35">
        <w:rPr>
          <w:sz w:val="28"/>
          <w:szCs w:val="28"/>
        </w:rPr>
        <w:t xml:space="preserve">в результате которых </w:t>
      </w:r>
      <w:r w:rsidR="00290FA3">
        <w:rPr>
          <w:sz w:val="28"/>
          <w:szCs w:val="28"/>
        </w:rPr>
        <w:t>5детей</w:t>
      </w:r>
      <w:r w:rsidRPr="006B5F35">
        <w:rPr>
          <w:sz w:val="28"/>
          <w:szCs w:val="28"/>
        </w:rPr>
        <w:t xml:space="preserve"> получили травмы различной степени тяжести. (</w:t>
      </w:r>
      <w:r w:rsidRPr="00E622FC">
        <w:rPr>
          <w:sz w:val="28"/>
          <w:szCs w:val="28"/>
        </w:rPr>
        <w:t>АППГ- 2 ДТП</w:t>
      </w:r>
      <w:r w:rsidRPr="006B5F35">
        <w:rPr>
          <w:sz w:val="28"/>
          <w:szCs w:val="28"/>
        </w:rPr>
        <w:t xml:space="preserve"> с несовершеннолетними, с оказанием разовой помощи).</w:t>
      </w:r>
    </w:p>
    <w:p w:rsidR="00B411D3" w:rsidRPr="00764949" w:rsidRDefault="00B411D3" w:rsidP="00B411D3">
      <w:pPr>
        <w:pStyle w:val="a4"/>
        <w:ind w:firstLine="708"/>
        <w:rPr>
          <w:sz w:val="24"/>
          <w:szCs w:val="24"/>
        </w:rPr>
      </w:pPr>
      <w:r w:rsidRPr="00764949">
        <w:rPr>
          <w:sz w:val="24"/>
          <w:szCs w:val="24"/>
        </w:rPr>
        <w:t>Так, 10 февраля 2021г. в 07.50 водитель автомобиля "Lifan"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:rsidR="00B411D3" w:rsidRPr="00764949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>20 февраля 2021г. в 18.25 несовершеннолетняя, обучающаяся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 xml:space="preserve">16 марта 2021г. в 17.30 около магазина «Маркет+» водитель автомобиля «Hyundai-Aсcent» при совершении обгона не убедился в безопасности маневра и допустил столкновение с автомобилями «Mitsubishi-Lancer», «Volkswagen-Polo» и «ВАЗ-11183». В автомобиле «Volkswagen-Polo» находился пассажир, 9 лет, обучающийся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6 апреля 2021г. в 17.40 на перекрестке улицы Горького и переулка Бумажников водитель автомобиля «</w:t>
      </w:r>
      <w:r w:rsidRPr="00764949">
        <w:rPr>
          <w:rFonts w:ascii="Times New Roman" w:hAnsi="Times New Roman"/>
          <w:sz w:val="24"/>
          <w:szCs w:val="24"/>
          <w:lang w:val="en-US"/>
        </w:rPr>
        <w:t>Great</w:t>
      </w:r>
      <w:r w:rsidRPr="00764949">
        <w:rPr>
          <w:rFonts w:ascii="Times New Roman" w:hAnsi="Times New Roman"/>
          <w:sz w:val="24"/>
          <w:szCs w:val="24"/>
        </w:rPr>
        <w:t>» допустила наезд на мальчика 8 лет, обучающегося СОШ №2, который выбежал на проезжую часть перед приближающимся ТС. В результате ДТП ребенок получил перелом ноги.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22 апреля 2021г. в 13.43 водитель «Hyundai» допустила столкновение с движущимся велосипедистом, обучающимся СОШ №1. Велосипедист двигался по проезжей части дороги, не достиг 14 лет, подвергал свою жизнь опасности.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 xml:space="preserve">14 мая 2021г. в 15.35 обучающийся СОШ №2, 14 летний подросток при управлении велосипедом по улице Кирова города Туринска допустил столкновение с автомобилем РЭНО, в связи с чем автомобиль получил механические повреждения. </w:t>
      </w:r>
    </w:p>
    <w:p w:rsidR="00B411D3" w:rsidRPr="00764949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>30 мая 2021г. около 18.00 обучающийся СОШ №2, 8-летний мальчик</w:t>
      </w:r>
      <w:r w:rsidR="005307D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64949">
        <w:rPr>
          <w:rFonts w:ascii="Times New Roman" w:hAnsi="Times New Roman"/>
          <w:sz w:val="24"/>
          <w:szCs w:val="24"/>
        </w:rPr>
        <w:t xml:space="preserve"> не убедившись в безопасности выехал на проезжую часть дороги по улице Чкалова около стадиона ЦБЗ города Туринска, перед приближающимся автомобилем «КИА» и допустил столкновение с транспортным средством, в связи с чем автомобиль получил механические повреждения.</w:t>
      </w:r>
    </w:p>
    <w:p w:rsidR="00290FA3" w:rsidRPr="00764949" w:rsidRDefault="00290FA3" w:rsidP="00290FA3">
      <w:pPr>
        <w:pStyle w:val="a4"/>
        <w:ind w:firstLine="708"/>
        <w:rPr>
          <w:sz w:val="24"/>
          <w:szCs w:val="24"/>
        </w:rPr>
      </w:pPr>
      <w:r w:rsidRPr="00764949">
        <w:rPr>
          <w:sz w:val="24"/>
          <w:szCs w:val="24"/>
        </w:rPr>
        <w:t>12 июля 2021г. около 17.10 водитель мотоцикла ИМЗ 8-103-10 во время движения по ул. Социалистическая допустил наезд на несовершеннолетнего велосипедиста</w:t>
      </w:r>
      <w:r w:rsidR="002A0D47" w:rsidRPr="00764949">
        <w:rPr>
          <w:sz w:val="24"/>
          <w:szCs w:val="24"/>
        </w:rPr>
        <w:t xml:space="preserve"> 12 лет</w:t>
      </w:r>
      <w:r w:rsidRPr="00764949">
        <w:rPr>
          <w:sz w:val="24"/>
          <w:szCs w:val="24"/>
        </w:rPr>
        <w:t xml:space="preserve">, </w:t>
      </w:r>
      <w:r w:rsidR="002A0D47" w:rsidRPr="00764949">
        <w:rPr>
          <w:sz w:val="24"/>
          <w:szCs w:val="24"/>
        </w:rPr>
        <w:t>обучающего</w:t>
      </w:r>
      <w:r w:rsidRPr="00764949">
        <w:rPr>
          <w:sz w:val="24"/>
          <w:szCs w:val="24"/>
        </w:rPr>
        <w:t xml:space="preserve"> СОШ № 1, который пересекал дорогу по нерегулируемому пешеходному переходу, не спешившись. В результате ДТП мальчик-велосипедист получил перелом </w:t>
      </w:r>
      <w:r w:rsidRPr="00764949">
        <w:rPr>
          <w:sz w:val="24"/>
          <w:szCs w:val="24"/>
          <w:lang w:val="en-US"/>
        </w:rPr>
        <w:t>I</w:t>
      </w:r>
      <w:r w:rsidRPr="00764949">
        <w:rPr>
          <w:sz w:val="24"/>
          <w:szCs w:val="24"/>
        </w:rPr>
        <w:t>-го пальца правой стопы.</w:t>
      </w:r>
    </w:p>
    <w:p w:rsidR="00E622FC" w:rsidRDefault="00E622FC" w:rsidP="00E6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26 июля 2021г. в 13.43 водитель «Hyundai» допустила столкновение с движущимся велосипедистом, обучающимся СОШ №1. Велосипедист двигался по проезжей части дороги, не достиг 14 лет, подвергал свою жизнь опасности.</w:t>
      </w:r>
    </w:p>
    <w:p w:rsidR="00764949" w:rsidRPr="00764949" w:rsidRDefault="00764949" w:rsidP="00E6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27 августа 2021г. в 13.35 из-под роторной косилки трактора, который выполнял работы по окашиванию обочины, вылетел камень, который попал в голову несовершеннолетнему пешеходу, 10 лет, обучающейся СОШ №2, который гулял на улице около своего дома в присутствии взрослого. В результате происшествия пешеход получила травму с оказание разовой помощи.</w:t>
      </w:r>
    </w:p>
    <w:p w:rsidR="00B411D3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76494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6B5F35">
        <w:rPr>
          <w:sz w:val="28"/>
          <w:szCs w:val="28"/>
        </w:rPr>
        <w:t xml:space="preserve"> 2021 года зарегистрировано </w:t>
      </w:r>
      <w:r w:rsidR="00764949">
        <w:rPr>
          <w:sz w:val="28"/>
          <w:szCs w:val="28"/>
        </w:rPr>
        <w:t>10</w:t>
      </w:r>
      <w:r w:rsidRPr="006B5F35">
        <w:rPr>
          <w:sz w:val="28"/>
          <w:szCs w:val="28"/>
        </w:rPr>
        <w:t xml:space="preserve"> ДТП с участием </w:t>
      </w:r>
      <w:r w:rsidR="00764949">
        <w:rPr>
          <w:sz w:val="28"/>
          <w:szCs w:val="28"/>
        </w:rPr>
        <w:t>10</w:t>
      </w:r>
      <w:r w:rsidRPr="006B5F35">
        <w:rPr>
          <w:sz w:val="28"/>
          <w:szCs w:val="28"/>
        </w:rPr>
        <w:t xml:space="preserve"> несовершеннолетних, из них </w:t>
      </w:r>
      <w:r w:rsidR="00764949">
        <w:rPr>
          <w:sz w:val="28"/>
          <w:szCs w:val="28"/>
        </w:rPr>
        <w:t>3</w:t>
      </w:r>
      <w:r w:rsidRPr="006B5F35">
        <w:rPr>
          <w:sz w:val="28"/>
          <w:szCs w:val="28"/>
        </w:rPr>
        <w:t xml:space="preserve"> девочки – пешеходы и </w:t>
      </w:r>
      <w:r w:rsidR="002A0D47">
        <w:rPr>
          <w:sz w:val="28"/>
          <w:szCs w:val="28"/>
        </w:rPr>
        <w:t>7</w:t>
      </w:r>
      <w:r w:rsidRPr="006B5F35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ов: 1</w:t>
      </w:r>
      <w:r w:rsidRPr="006B5F35">
        <w:rPr>
          <w:sz w:val="28"/>
          <w:szCs w:val="28"/>
        </w:rPr>
        <w:t xml:space="preserve"> пассажир</w:t>
      </w:r>
      <w:r>
        <w:rPr>
          <w:sz w:val="28"/>
          <w:szCs w:val="28"/>
        </w:rPr>
        <w:t xml:space="preserve">, 1 пешеход и </w:t>
      </w:r>
      <w:r w:rsidR="002A0D47">
        <w:rPr>
          <w:sz w:val="28"/>
          <w:szCs w:val="28"/>
        </w:rPr>
        <w:t>5</w:t>
      </w:r>
      <w:r>
        <w:rPr>
          <w:sz w:val="28"/>
          <w:szCs w:val="28"/>
        </w:rPr>
        <w:t xml:space="preserve"> велосипедист</w:t>
      </w:r>
      <w:r w:rsidR="002A0D47">
        <w:rPr>
          <w:sz w:val="28"/>
          <w:szCs w:val="28"/>
        </w:rPr>
        <w:t>ов</w:t>
      </w:r>
      <w:r w:rsidRPr="006B5F35">
        <w:rPr>
          <w:sz w:val="28"/>
          <w:szCs w:val="28"/>
        </w:rPr>
        <w:t xml:space="preserve">. </w:t>
      </w: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Все ДТП произошли в черте города Туринска, одно в утренние часы, когда обучающаяся СОШ №3 двигалась в школу</w:t>
      </w:r>
      <w:r w:rsidR="00764949">
        <w:rPr>
          <w:sz w:val="28"/>
          <w:szCs w:val="28"/>
        </w:rPr>
        <w:t>, три ДТП в дневное время</w:t>
      </w:r>
      <w:r>
        <w:rPr>
          <w:sz w:val="28"/>
          <w:szCs w:val="28"/>
        </w:rPr>
        <w:t xml:space="preserve"> и шесть</w:t>
      </w:r>
      <w:r w:rsidR="00764949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в вечернее время в свободное от учебы время.</w:t>
      </w:r>
    </w:p>
    <w:p w:rsidR="00B411D3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По возрастному диапазону девочки</w:t>
      </w:r>
      <w:r w:rsidR="00764949">
        <w:rPr>
          <w:sz w:val="28"/>
          <w:szCs w:val="28"/>
        </w:rPr>
        <w:t>–</w:t>
      </w:r>
      <w:r w:rsidRPr="006B5F35">
        <w:rPr>
          <w:sz w:val="28"/>
          <w:szCs w:val="28"/>
        </w:rPr>
        <w:t xml:space="preserve"> пешеходы</w:t>
      </w:r>
      <w:r w:rsidR="00764949">
        <w:rPr>
          <w:sz w:val="28"/>
          <w:szCs w:val="28"/>
        </w:rPr>
        <w:t xml:space="preserve"> от</w:t>
      </w:r>
      <w:r w:rsidRPr="006B5F35">
        <w:rPr>
          <w:sz w:val="28"/>
          <w:szCs w:val="28"/>
        </w:rPr>
        <w:t xml:space="preserve"> 1</w:t>
      </w:r>
      <w:r w:rsidR="00764949">
        <w:rPr>
          <w:sz w:val="28"/>
          <w:szCs w:val="28"/>
        </w:rPr>
        <w:t>0 -</w:t>
      </w:r>
      <w:r w:rsidRPr="006B5F35">
        <w:rPr>
          <w:sz w:val="28"/>
          <w:szCs w:val="28"/>
        </w:rPr>
        <w:t xml:space="preserve"> 13 лет, </w:t>
      </w:r>
      <w:r w:rsidR="002A0D47">
        <w:rPr>
          <w:sz w:val="28"/>
          <w:szCs w:val="28"/>
        </w:rPr>
        <w:t xml:space="preserve">мальчики </w:t>
      </w:r>
      <w:r w:rsidR="00764949">
        <w:rPr>
          <w:sz w:val="28"/>
          <w:szCs w:val="28"/>
        </w:rPr>
        <w:t xml:space="preserve">–от </w:t>
      </w:r>
      <w:r w:rsidR="002A0D47">
        <w:rPr>
          <w:sz w:val="28"/>
          <w:szCs w:val="28"/>
        </w:rPr>
        <w:t>7</w:t>
      </w:r>
      <w:r w:rsidR="0076494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14 лет</w:t>
      </w:r>
      <w:r w:rsidRPr="006B5F35">
        <w:rPr>
          <w:sz w:val="28"/>
          <w:szCs w:val="28"/>
        </w:rPr>
        <w:t>.</w:t>
      </w: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ДТП попали обучающиеся СОШ №1 – </w:t>
      </w:r>
      <w:r w:rsidR="002A0D47">
        <w:rPr>
          <w:sz w:val="28"/>
          <w:szCs w:val="28"/>
        </w:rPr>
        <w:t>3</w:t>
      </w:r>
      <w:r>
        <w:rPr>
          <w:sz w:val="28"/>
          <w:szCs w:val="28"/>
        </w:rPr>
        <w:t xml:space="preserve"> факта (</w:t>
      </w:r>
      <w:r w:rsidR="002A0D47">
        <w:rPr>
          <w:sz w:val="28"/>
          <w:szCs w:val="28"/>
        </w:rPr>
        <w:t xml:space="preserve">2 </w:t>
      </w:r>
      <w:r>
        <w:rPr>
          <w:sz w:val="28"/>
          <w:szCs w:val="28"/>
        </w:rPr>
        <w:t>велосипедист</w:t>
      </w:r>
      <w:r w:rsidR="002A0D47">
        <w:rPr>
          <w:sz w:val="28"/>
          <w:szCs w:val="28"/>
        </w:rPr>
        <w:t>а</w:t>
      </w:r>
      <w:r>
        <w:rPr>
          <w:sz w:val="28"/>
          <w:szCs w:val="28"/>
        </w:rPr>
        <w:t xml:space="preserve"> по своей вине, пассажир является не виновным), СОШ №2 – </w:t>
      </w:r>
      <w:r w:rsidR="00764949">
        <w:rPr>
          <w:sz w:val="28"/>
          <w:szCs w:val="28"/>
        </w:rPr>
        <w:t>4</w:t>
      </w:r>
      <w:r>
        <w:rPr>
          <w:sz w:val="28"/>
          <w:szCs w:val="28"/>
        </w:rPr>
        <w:t xml:space="preserve"> факта (</w:t>
      </w:r>
      <w:r w:rsidR="00764949">
        <w:rPr>
          <w:sz w:val="28"/>
          <w:szCs w:val="28"/>
        </w:rPr>
        <w:t xml:space="preserve">2 </w:t>
      </w:r>
      <w:r>
        <w:rPr>
          <w:sz w:val="28"/>
          <w:szCs w:val="28"/>
        </w:rPr>
        <w:t>пешеход</w:t>
      </w:r>
      <w:r w:rsidR="00764949">
        <w:rPr>
          <w:sz w:val="28"/>
          <w:szCs w:val="28"/>
        </w:rPr>
        <w:t>а – в одном случае вина и в последнем ДТП вины ребенка нет,</w:t>
      </w:r>
      <w:r>
        <w:rPr>
          <w:sz w:val="28"/>
          <w:szCs w:val="28"/>
        </w:rPr>
        <w:t xml:space="preserve"> 2 велосипедиста – вина), СОШ №3 – 1 факт (пешеход –вина), СКШ - 1 факт (пешеход – вина)</w:t>
      </w:r>
      <w:r w:rsidR="002A0D47">
        <w:rPr>
          <w:sz w:val="28"/>
          <w:szCs w:val="28"/>
        </w:rPr>
        <w:t xml:space="preserve"> ДОУ №2 – 1 факт</w:t>
      </w:r>
      <w:r>
        <w:rPr>
          <w:sz w:val="28"/>
          <w:szCs w:val="28"/>
        </w:rPr>
        <w:t>.</w:t>
      </w:r>
    </w:p>
    <w:p w:rsidR="00B411D3" w:rsidRPr="006B5F35" w:rsidRDefault="00B411D3" w:rsidP="00B411D3">
      <w:pPr>
        <w:pStyle w:val="a4"/>
        <w:ind w:firstLine="567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764949">
        <w:rPr>
          <w:sz w:val="28"/>
          <w:szCs w:val="28"/>
        </w:rPr>
        <w:t>9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сотрудниками полиции пресечено </w:t>
      </w:r>
      <w:r w:rsidR="00FB2D32">
        <w:rPr>
          <w:sz w:val="28"/>
          <w:szCs w:val="28"/>
        </w:rPr>
        <w:t>302</w:t>
      </w:r>
      <w:r w:rsidRPr="00544D2B">
        <w:rPr>
          <w:sz w:val="28"/>
          <w:szCs w:val="28"/>
        </w:rPr>
        <w:t>нарушени</w:t>
      </w:r>
      <w:r w:rsidR="00FB2D32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ПДД детьми: </w:t>
      </w:r>
      <w:r w:rsidR="00FB2D32">
        <w:rPr>
          <w:sz w:val="28"/>
          <w:szCs w:val="28"/>
        </w:rPr>
        <w:t>137</w:t>
      </w:r>
      <w:r w:rsidRPr="00544D2B">
        <w:rPr>
          <w:sz w:val="28"/>
          <w:szCs w:val="28"/>
        </w:rPr>
        <w:t xml:space="preserve"> пешеходами, </w:t>
      </w:r>
      <w:r w:rsidR="002A0D47">
        <w:rPr>
          <w:sz w:val="28"/>
          <w:szCs w:val="28"/>
        </w:rPr>
        <w:t>16</w:t>
      </w:r>
      <w:r w:rsidR="00FB2D32">
        <w:rPr>
          <w:sz w:val="28"/>
          <w:szCs w:val="28"/>
        </w:rPr>
        <w:t>3</w:t>
      </w:r>
      <w:r w:rsidRPr="00544D2B">
        <w:rPr>
          <w:sz w:val="28"/>
          <w:szCs w:val="28"/>
        </w:rPr>
        <w:t xml:space="preserve"> велосипедистами, </w:t>
      </w:r>
      <w:r>
        <w:rPr>
          <w:sz w:val="28"/>
          <w:szCs w:val="28"/>
        </w:rPr>
        <w:t xml:space="preserve">2- водителя </w:t>
      </w:r>
      <w:r w:rsidR="00FB2D32">
        <w:rPr>
          <w:sz w:val="28"/>
          <w:szCs w:val="28"/>
        </w:rPr>
        <w:t>ТС</w:t>
      </w:r>
      <w:r w:rsidRPr="00544D2B">
        <w:rPr>
          <w:sz w:val="28"/>
          <w:szCs w:val="28"/>
        </w:rPr>
        <w:t xml:space="preserve">. </w:t>
      </w:r>
      <w:r w:rsidRPr="00E11D9B">
        <w:rPr>
          <w:sz w:val="28"/>
          <w:szCs w:val="28"/>
        </w:rPr>
        <w:t>По всем</w:t>
      </w:r>
      <w:r w:rsidRPr="00544D2B">
        <w:rPr>
          <w:sz w:val="28"/>
          <w:szCs w:val="28"/>
        </w:rPr>
        <w:t xml:space="preserve"> фактам направлена информация в Образовательные</w:t>
      </w:r>
      <w:r>
        <w:rPr>
          <w:color w:val="000000"/>
          <w:sz w:val="28"/>
          <w:szCs w:val="28"/>
        </w:rPr>
        <w:t>организации</w:t>
      </w:r>
      <w:r w:rsidRPr="006B5F35">
        <w:rPr>
          <w:color w:val="000000"/>
          <w:sz w:val="28"/>
          <w:szCs w:val="28"/>
        </w:rPr>
        <w:t xml:space="preserve"> для проведения комплексной работы в отношении каждого нарушителя и с их родителями.</w:t>
      </w:r>
    </w:p>
    <w:p w:rsidR="00B411D3" w:rsidRDefault="00B411D3" w:rsidP="00B41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>
        <w:rPr>
          <w:rFonts w:ascii="Times New Roman" w:hAnsi="Times New Roman"/>
          <w:sz w:val="28"/>
          <w:szCs w:val="28"/>
        </w:rPr>
        <w:t xml:space="preserve">ст показателей аварийности. Следует отметить, что из </w:t>
      </w:r>
      <w:r w:rsidR="00FB2D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ДТП с участием детей в текущий период 2021 года, в </w:t>
      </w:r>
      <w:r w:rsidR="00FB2D32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ДТП дети нарушили правила дорожного движения.</w:t>
      </w:r>
    </w:p>
    <w:p w:rsidR="00B411D3" w:rsidRDefault="00B411D3" w:rsidP="00B411D3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Соответственно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образовательных организациях различного вида и типа с </w:t>
      </w:r>
      <w:r>
        <w:rPr>
          <w:rStyle w:val="ad"/>
          <w:rFonts w:ascii="Times New Roman" w:hAnsi="Times New Roman"/>
          <w:b w:val="0"/>
          <w:sz w:val="28"/>
          <w:szCs w:val="28"/>
        </w:rPr>
        <w:t>обучающими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 их законными представителями.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:rsidR="00B411D3" w:rsidRDefault="00B411D3" w:rsidP="00B411D3">
      <w:pPr>
        <w:rPr>
          <w:rFonts w:ascii="Times New Roman" w:hAnsi="Times New Roman"/>
          <w:sz w:val="28"/>
          <w:szCs w:val="28"/>
        </w:rPr>
      </w:pPr>
    </w:p>
    <w:p w:rsidR="00A37128" w:rsidRPr="006B5F35" w:rsidRDefault="00A37128" w:rsidP="00B411D3">
      <w:pPr>
        <w:pStyle w:val="a4"/>
        <w:ind w:firstLine="708"/>
        <w:rPr>
          <w:rStyle w:val="ad"/>
          <w:b w:val="0"/>
          <w:sz w:val="28"/>
          <w:szCs w:val="28"/>
        </w:rPr>
      </w:pPr>
    </w:p>
    <w:sectPr w:rsidR="00A37128" w:rsidRPr="006B5F35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92" w:rsidRDefault="00166592" w:rsidP="00BE74E3">
      <w:pPr>
        <w:spacing w:after="0" w:line="240" w:lineRule="auto"/>
      </w:pPr>
      <w:r>
        <w:separator/>
      </w:r>
    </w:p>
  </w:endnote>
  <w:endnote w:type="continuationSeparator" w:id="1">
    <w:p w:rsidR="00166592" w:rsidRDefault="00166592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92" w:rsidRDefault="00166592" w:rsidP="00BE74E3">
      <w:pPr>
        <w:spacing w:after="0" w:line="240" w:lineRule="auto"/>
      </w:pPr>
      <w:r>
        <w:separator/>
      </w:r>
    </w:p>
  </w:footnote>
  <w:footnote w:type="continuationSeparator" w:id="1">
    <w:p w:rsidR="00166592" w:rsidRDefault="00166592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27525"/>
    <w:rsid w:val="000313BB"/>
    <w:rsid w:val="00033DD0"/>
    <w:rsid w:val="0004439A"/>
    <w:rsid w:val="00076931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6283"/>
    <w:rsid w:val="001440D6"/>
    <w:rsid w:val="00151C68"/>
    <w:rsid w:val="001577C4"/>
    <w:rsid w:val="00166592"/>
    <w:rsid w:val="0016692B"/>
    <w:rsid w:val="00176722"/>
    <w:rsid w:val="001827E2"/>
    <w:rsid w:val="0018322F"/>
    <w:rsid w:val="00197F7D"/>
    <w:rsid w:val="001B129B"/>
    <w:rsid w:val="001B45DE"/>
    <w:rsid w:val="001B460E"/>
    <w:rsid w:val="001D6185"/>
    <w:rsid w:val="001E1817"/>
    <w:rsid w:val="001E463C"/>
    <w:rsid w:val="001E560B"/>
    <w:rsid w:val="001E5761"/>
    <w:rsid w:val="001E7E06"/>
    <w:rsid w:val="00204630"/>
    <w:rsid w:val="002051D7"/>
    <w:rsid w:val="00210532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0FA3"/>
    <w:rsid w:val="00292A18"/>
    <w:rsid w:val="00296A37"/>
    <w:rsid w:val="002A0D4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19B1"/>
    <w:rsid w:val="003A5C70"/>
    <w:rsid w:val="003C0781"/>
    <w:rsid w:val="003C52E7"/>
    <w:rsid w:val="003C5730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E3FEC"/>
    <w:rsid w:val="004F0EB8"/>
    <w:rsid w:val="00505545"/>
    <w:rsid w:val="00506863"/>
    <w:rsid w:val="00511942"/>
    <w:rsid w:val="00525B39"/>
    <w:rsid w:val="005307D3"/>
    <w:rsid w:val="00533A7D"/>
    <w:rsid w:val="005342AB"/>
    <w:rsid w:val="00544D2B"/>
    <w:rsid w:val="00561CB5"/>
    <w:rsid w:val="005757F7"/>
    <w:rsid w:val="0058044B"/>
    <w:rsid w:val="005823CB"/>
    <w:rsid w:val="00582916"/>
    <w:rsid w:val="005A1930"/>
    <w:rsid w:val="005A64F4"/>
    <w:rsid w:val="005D66B6"/>
    <w:rsid w:val="005F55DE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D3E36"/>
    <w:rsid w:val="00701467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4949"/>
    <w:rsid w:val="00767CC2"/>
    <w:rsid w:val="007722A8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209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556FE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411D3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5E08"/>
    <w:rsid w:val="00C87B64"/>
    <w:rsid w:val="00C97FA6"/>
    <w:rsid w:val="00CA2A23"/>
    <w:rsid w:val="00CA42C7"/>
    <w:rsid w:val="00CA6825"/>
    <w:rsid w:val="00CB03AA"/>
    <w:rsid w:val="00CC01E5"/>
    <w:rsid w:val="00CC60D0"/>
    <w:rsid w:val="00CC685F"/>
    <w:rsid w:val="00CC68A0"/>
    <w:rsid w:val="00CD060B"/>
    <w:rsid w:val="00CF2072"/>
    <w:rsid w:val="00CF7610"/>
    <w:rsid w:val="00D03767"/>
    <w:rsid w:val="00D039B9"/>
    <w:rsid w:val="00D15FEC"/>
    <w:rsid w:val="00D26BDB"/>
    <w:rsid w:val="00D42C2D"/>
    <w:rsid w:val="00D51B3A"/>
    <w:rsid w:val="00D52147"/>
    <w:rsid w:val="00D667B1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7E2"/>
    <w:rsid w:val="00DF7C2F"/>
    <w:rsid w:val="00E00534"/>
    <w:rsid w:val="00E11D9B"/>
    <w:rsid w:val="00E3093B"/>
    <w:rsid w:val="00E463A8"/>
    <w:rsid w:val="00E622FC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535AA"/>
    <w:rsid w:val="00F5405C"/>
    <w:rsid w:val="00F84E9F"/>
    <w:rsid w:val="00F929E2"/>
    <w:rsid w:val="00FA01F6"/>
    <w:rsid w:val="00FA1440"/>
    <w:rsid w:val="00FB2D32"/>
    <w:rsid w:val="00FB3AFE"/>
    <w:rsid w:val="00FB5D29"/>
    <w:rsid w:val="00FC05E5"/>
    <w:rsid w:val="00FC39CA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0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Анна</cp:lastModifiedBy>
  <cp:revision>91</cp:revision>
  <cp:lastPrinted>2021-10-13T03:52:00Z</cp:lastPrinted>
  <dcterms:created xsi:type="dcterms:W3CDTF">2015-08-10T06:42:00Z</dcterms:created>
  <dcterms:modified xsi:type="dcterms:W3CDTF">2021-10-18T13:08:00Z</dcterms:modified>
</cp:coreProperties>
</file>