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8" w:rsidRPr="00356398" w:rsidRDefault="003E4963" w:rsidP="0035639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Учебный план непосредственно-</w:t>
      </w:r>
      <w:r w:rsidR="00356398" w:rsidRPr="00356398">
        <w:rPr>
          <w:b/>
          <w:color w:val="000000" w:themeColor="text1"/>
          <w:sz w:val="32"/>
          <w:szCs w:val="32"/>
        </w:rPr>
        <w:t>образовательной деятельности</w:t>
      </w:r>
      <w:r w:rsidR="00B40F36">
        <w:rPr>
          <w:b/>
          <w:color w:val="000000" w:themeColor="text1"/>
          <w:sz w:val="32"/>
          <w:szCs w:val="32"/>
        </w:rPr>
        <w:t xml:space="preserve"> на 2021-2022уч.г.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31"/>
        <w:gridCol w:w="1171"/>
        <w:gridCol w:w="1134"/>
        <w:gridCol w:w="992"/>
        <w:gridCol w:w="709"/>
        <w:gridCol w:w="567"/>
        <w:gridCol w:w="744"/>
        <w:gridCol w:w="532"/>
        <w:gridCol w:w="567"/>
        <w:gridCol w:w="678"/>
        <w:gridCol w:w="711"/>
        <w:gridCol w:w="655"/>
        <w:gridCol w:w="766"/>
        <w:gridCol w:w="718"/>
        <w:gridCol w:w="701"/>
        <w:gridCol w:w="590"/>
      </w:tblGrid>
      <w:tr w:rsidR="00356398" w:rsidRPr="004B7DC2" w:rsidTr="00356398">
        <w:tc>
          <w:tcPr>
            <w:tcW w:w="1985" w:type="dxa"/>
            <w:vMerge w:val="restart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Базовый вид деятельности</w:t>
            </w:r>
          </w:p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 xml:space="preserve">Группа раннего возраста </w:t>
            </w:r>
          </w:p>
          <w:p w:rsidR="00356398" w:rsidRPr="004B7DC2" w:rsidRDefault="00356398" w:rsidP="00163ACB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 xml:space="preserve">                   2-3 года</w:t>
            </w:r>
          </w:p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 xml:space="preserve"> Разновозрастная группа </w:t>
            </w:r>
          </w:p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 xml:space="preserve">от 3 до 5 лет </w:t>
            </w:r>
          </w:p>
        </w:tc>
        <w:tc>
          <w:tcPr>
            <w:tcW w:w="4141" w:type="dxa"/>
            <w:gridSpan w:val="6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>Разновозрастная группа</w:t>
            </w:r>
          </w:p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>от 5 до 7 (8) лет</w:t>
            </w:r>
          </w:p>
        </w:tc>
      </w:tr>
      <w:tr w:rsidR="00356398" w:rsidRPr="004B7DC2" w:rsidTr="00356398">
        <w:tc>
          <w:tcPr>
            <w:tcW w:w="1985" w:type="dxa"/>
            <w:vMerge/>
            <w:shd w:val="clear" w:color="auto" w:fill="auto"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2-3 г.  10 мин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3-4 г.  15 мин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4-5 л.   20 мин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5-6 л.    20-25 мин</w:t>
            </w:r>
          </w:p>
        </w:tc>
        <w:tc>
          <w:tcPr>
            <w:tcW w:w="2009" w:type="dxa"/>
            <w:gridSpan w:val="3"/>
            <w:shd w:val="clear" w:color="auto" w:fill="auto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6-7 л.   30 мин</w:t>
            </w:r>
          </w:p>
        </w:tc>
      </w:tr>
      <w:tr w:rsidR="00356398" w:rsidRPr="004B7DC2" w:rsidTr="00356398">
        <w:tc>
          <w:tcPr>
            <w:tcW w:w="1985" w:type="dxa"/>
            <w:vMerge w:val="restart"/>
          </w:tcPr>
          <w:p w:rsidR="00356398" w:rsidRPr="004B7DC2" w:rsidRDefault="00356398" w:rsidP="00163ACB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</w:p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4B7DC2" w:rsidRDefault="00356398" w:rsidP="00163ACB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17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532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1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1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0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44</w:t>
            </w:r>
          </w:p>
        </w:tc>
      </w:tr>
      <w:tr w:rsidR="00356398" w:rsidRPr="004B7DC2" w:rsidTr="00356398">
        <w:tc>
          <w:tcPr>
            <w:tcW w:w="1985" w:type="dxa"/>
            <w:vMerge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17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56398" w:rsidRPr="004B7DC2" w:rsidTr="00356398">
        <w:tc>
          <w:tcPr>
            <w:tcW w:w="1985" w:type="dxa"/>
            <w:vMerge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17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356398" w:rsidRPr="004B7DC2" w:rsidTr="00356398">
        <w:tc>
          <w:tcPr>
            <w:tcW w:w="1985" w:type="dxa"/>
            <w:vMerge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Default="00356398" w:rsidP="00163ACB">
            <w:pPr>
              <w:pStyle w:val="a4"/>
              <w:rPr>
                <w:rFonts w:eastAsia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 w:themeColor="dark1"/>
                <w:kern w:val="24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71" w:type="dxa"/>
          </w:tcPr>
          <w:p w:rsidR="0035639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356398" w:rsidRPr="00E17CC6" w:rsidTr="00356398">
        <w:trPr>
          <w:trHeight w:val="596"/>
        </w:trPr>
        <w:tc>
          <w:tcPr>
            <w:tcW w:w="1985" w:type="dxa"/>
            <w:vMerge w:val="restart"/>
          </w:tcPr>
          <w:p w:rsidR="00356398" w:rsidRPr="004B7DC2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231" w:type="dxa"/>
          </w:tcPr>
          <w:p w:rsidR="00356398" w:rsidRPr="004B7DC2" w:rsidRDefault="00356398" w:rsidP="00163ACB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4B7DC2">
              <w:rPr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17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32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1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6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1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356398" w:rsidRPr="00E17CC6" w:rsidRDefault="00356398" w:rsidP="00163ACB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</w:tr>
      <w:tr w:rsidR="00356398" w:rsidRPr="00FE20CE" w:rsidTr="00356398">
        <w:trPr>
          <w:trHeight w:val="596"/>
        </w:trPr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17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356398" w:rsidRPr="00FE20CE" w:rsidTr="00356398">
        <w:trPr>
          <w:trHeight w:val="596"/>
        </w:trPr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4B7DC2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Основы грамотности</w:t>
            </w:r>
          </w:p>
        </w:tc>
        <w:tc>
          <w:tcPr>
            <w:tcW w:w="117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356398" w:rsidRPr="00FE20CE" w:rsidTr="00356398">
        <w:tc>
          <w:tcPr>
            <w:tcW w:w="1985" w:type="dxa"/>
            <w:vMerge w:val="restart"/>
          </w:tcPr>
          <w:p w:rsidR="00356398" w:rsidRPr="003027E8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27E8">
              <w:rPr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231" w:type="dxa"/>
          </w:tcPr>
          <w:p w:rsidR="00356398" w:rsidRPr="003027E8" w:rsidRDefault="00356398" w:rsidP="00163ACB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3027E8">
              <w:rPr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17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532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1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1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3027E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3027E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17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32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1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8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3027E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3027E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Физкультура (на открытом воздухе)</w:t>
            </w:r>
          </w:p>
        </w:tc>
        <w:tc>
          <w:tcPr>
            <w:tcW w:w="117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3027E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3027E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Физкультурное</w:t>
            </w:r>
          </w:p>
        </w:tc>
        <w:tc>
          <w:tcPr>
            <w:tcW w:w="117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3027E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356398" w:rsidRPr="003027E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56398" w:rsidRPr="00FE20CE" w:rsidTr="00356398">
        <w:tc>
          <w:tcPr>
            <w:tcW w:w="1985" w:type="dxa"/>
            <w:vMerge w:val="restart"/>
          </w:tcPr>
          <w:p w:rsidR="00356398" w:rsidRPr="0022188B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56398" w:rsidRPr="0022188B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188B">
              <w:rPr>
                <w:b/>
                <w:color w:val="000000" w:themeColor="text1"/>
                <w:sz w:val="24"/>
                <w:szCs w:val="24"/>
              </w:rPr>
              <w:t>Художественн</w:t>
            </w:r>
            <w:proofErr w:type="gramStart"/>
            <w:r w:rsidRPr="0022188B">
              <w:rPr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2188B">
              <w:rPr>
                <w:b/>
                <w:color w:val="000000" w:themeColor="text1"/>
                <w:sz w:val="24"/>
                <w:szCs w:val="24"/>
              </w:rPr>
              <w:t xml:space="preserve"> эстетическое</w:t>
            </w:r>
          </w:p>
          <w:p w:rsidR="00356398" w:rsidRPr="0022188B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188B">
              <w:rPr>
                <w:b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2231" w:type="dxa"/>
          </w:tcPr>
          <w:p w:rsidR="00356398" w:rsidRPr="004B3BF8" w:rsidRDefault="00356398" w:rsidP="00163ACB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4B3BF8">
              <w:rPr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17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44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32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7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1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66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718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90" w:type="dxa"/>
          </w:tcPr>
          <w:p w:rsidR="00356398" w:rsidRPr="00E17CC6" w:rsidRDefault="00356398" w:rsidP="00163ACB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7CC6">
              <w:rPr>
                <w:b/>
                <w:color w:val="000000" w:themeColor="text1"/>
                <w:sz w:val="28"/>
                <w:szCs w:val="28"/>
              </w:rPr>
              <w:t>180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17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17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655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BE2EDE" w:rsidRDefault="00356398" w:rsidP="00163ACB">
            <w:pPr>
              <w:pStyle w:val="a4"/>
              <w:rPr>
                <w:rFonts w:eastAsia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 w:themeColor="dark1"/>
                <w:kern w:val="24"/>
                <w:sz w:val="24"/>
                <w:szCs w:val="24"/>
              </w:rPr>
              <w:t>Конструирование</w:t>
            </w:r>
          </w:p>
        </w:tc>
        <w:tc>
          <w:tcPr>
            <w:tcW w:w="117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356398" w:rsidRPr="004B7DC2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7DC2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171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655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1" w:type="dxa"/>
          </w:tcPr>
          <w:p w:rsidR="00356398" w:rsidRPr="004B3BF8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56398" w:rsidRPr="004B3BF8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4B3BF8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17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32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1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356398" w:rsidRPr="00FE20CE" w:rsidTr="00356398">
        <w:tc>
          <w:tcPr>
            <w:tcW w:w="1985" w:type="dxa"/>
            <w:vMerge/>
          </w:tcPr>
          <w:p w:rsidR="00356398" w:rsidRPr="00FE20CE" w:rsidRDefault="00356398" w:rsidP="00163AC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Музыкальное</w:t>
            </w:r>
          </w:p>
        </w:tc>
        <w:tc>
          <w:tcPr>
            <w:tcW w:w="117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356398" w:rsidRPr="0022188B" w:rsidRDefault="00356398" w:rsidP="00163AC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356398" w:rsidRPr="0022188B" w:rsidRDefault="00356398" w:rsidP="00163AC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2188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56398" w:rsidRPr="00FE20CE" w:rsidTr="00356398">
        <w:tc>
          <w:tcPr>
            <w:tcW w:w="1985" w:type="dxa"/>
          </w:tcPr>
          <w:p w:rsidR="00356398" w:rsidRPr="00E17CC6" w:rsidRDefault="00356398" w:rsidP="00163ACB">
            <w:pPr>
              <w:rPr>
                <w:b/>
                <w:color w:val="000000" w:themeColor="text1"/>
              </w:rPr>
            </w:pPr>
            <w:r w:rsidRPr="00E17CC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231" w:type="dxa"/>
          </w:tcPr>
          <w:p w:rsidR="00356398" w:rsidRPr="00E17CC6" w:rsidRDefault="00356398" w:rsidP="00163ACB">
            <w:pPr>
              <w:rPr>
                <w:b/>
                <w:color w:val="000000" w:themeColor="text1"/>
              </w:rPr>
            </w:pPr>
          </w:p>
        </w:tc>
        <w:tc>
          <w:tcPr>
            <w:tcW w:w="1171" w:type="dxa"/>
          </w:tcPr>
          <w:p w:rsidR="00356398" w:rsidRPr="00E17CC6" w:rsidRDefault="00356398" w:rsidP="00163ACB">
            <w:pPr>
              <w:jc w:val="center"/>
              <w:rPr>
                <w:b/>
                <w:color w:val="000000" w:themeColor="text1"/>
              </w:rPr>
            </w:pPr>
            <w:r w:rsidRPr="00E17CC6">
              <w:rPr>
                <w:b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398" w:rsidRPr="00E17CC6" w:rsidRDefault="00356398" w:rsidP="00163ACB">
            <w:pPr>
              <w:rPr>
                <w:b/>
                <w:color w:val="000000" w:themeColor="text1"/>
              </w:rPr>
            </w:pPr>
            <w:r w:rsidRPr="00E17CC6">
              <w:rPr>
                <w:b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398" w:rsidRPr="00E17CC6" w:rsidRDefault="00356398" w:rsidP="00163ACB">
            <w:pPr>
              <w:rPr>
                <w:b/>
                <w:color w:val="000000" w:themeColor="text1"/>
              </w:rPr>
            </w:pPr>
            <w:r w:rsidRPr="00E17CC6">
              <w:rPr>
                <w:b/>
                <w:color w:val="000000" w:themeColor="text1"/>
              </w:rPr>
              <w:t>360</w:t>
            </w:r>
          </w:p>
        </w:tc>
        <w:tc>
          <w:tcPr>
            <w:tcW w:w="709" w:type="dxa"/>
          </w:tcPr>
          <w:p w:rsidR="00356398" w:rsidRPr="00456D51" w:rsidRDefault="00356398" w:rsidP="00163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356398" w:rsidRPr="00456D51" w:rsidRDefault="00356398" w:rsidP="00163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</w:t>
            </w:r>
          </w:p>
        </w:tc>
        <w:tc>
          <w:tcPr>
            <w:tcW w:w="744" w:type="dxa"/>
          </w:tcPr>
          <w:p w:rsidR="00356398" w:rsidRPr="00456D51" w:rsidRDefault="00356398" w:rsidP="00163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</w:t>
            </w:r>
          </w:p>
        </w:tc>
        <w:tc>
          <w:tcPr>
            <w:tcW w:w="532" w:type="dxa"/>
          </w:tcPr>
          <w:p w:rsidR="00356398" w:rsidRPr="00456D51" w:rsidRDefault="00356398" w:rsidP="00163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356398" w:rsidRPr="00456D51" w:rsidRDefault="00356398" w:rsidP="00163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</w:t>
            </w:r>
          </w:p>
        </w:tc>
        <w:tc>
          <w:tcPr>
            <w:tcW w:w="678" w:type="dxa"/>
          </w:tcPr>
          <w:p w:rsidR="00356398" w:rsidRPr="00456D51" w:rsidRDefault="00356398" w:rsidP="00163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</w:t>
            </w:r>
          </w:p>
        </w:tc>
        <w:tc>
          <w:tcPr>
            <w:tcW w:w="711" w:type="dxa"/>
          </w:tcPr>
          <w:p w:rsidR="00356398" w:rsidRPr="00C76AC9" w:rsidRDefault="00356398" w:rsidP="00163ACB">
            <w:pPr>
              <w:rPr>
                <w:b/>
                <w:color w:val="000000" w:themeColor="text1"/>
              </w:rPr>
            </w:pPr>
            <w:r w:rsidRPr="00C76AC9">
              <w:rPr>
                <w:b/>
                <w:color w:val="000000" w:themeColor="text1"/>
              </w:rPr>
              <w:t>13</w:t>
            </w:r>
          </w:p>
        </w:tc>
        <w:tc>
          <w:tcPr>
            <w:tcW w:w="655" w:type="dxa"/>
          </w:tcPr>
          <w:p w:rsidR="00356398" w:rsidRPr="00C76AC9" w:rsidRDefault="00356398" w:rsidP="00163ACB">
            <w:pPr>
              <w:rPr>
                <w:b/>
                <w:color w:val="000000" w:themeColor="text1"/>
              </w:rPr>
            </w:pPr>
            <w:r w:rsidRPr="00C76AC9">
              <w:rPr>
                <w:b/>
                <w:color w:val="000000" w:themeColor="text1"/>
              </w:rPr>
              <w:t>52</w:t>
            </w:r>
          </w:p>
        </w:tc>
        <w:tc>
          <w:tcPr>
            <w:tcW w:w="766" w:type="dxa"/>
          </w:tcPr>
          <w:p w:rsidR="00356398" w:rsidRPr="00C76AC9" w:rsidRDefault="00356398" w:rsidP="00163ACB">
            <w:pPr>
              <w:rPr>
                <w:b/>
                <w:color w:val="000000" w:themeColor="text1"/>
              </w:rPr>
            </w:pPr>
            <w:r w:rsidRPr="00C76AC9">
              <w:rPr>
                <w:b/>
                <w:color w:val="000000" w:themeColor="text1"/>
              </w:rPr>
              <w:t>468</w:t>
            </w:r>
          </w:p>
        </w:tc>
        <w:tc>
          <w:tcPr>
            <w:tcW w:w="718" w:type="dxa"/>
          </w:tcPr>
          <w:p w:rsidR="00356398" w:rsidRPr="00C76AC9" w:rsidRDefault="00356398" w:rsidP="00163ACB">
            <w:pPr>
              <w:rPr>
                <w:b/>
                <w:color w:val="000000" w:themeColor="text1"/>
              </w:rPr>
            </w:pPr>
            <w:r w:rsidRPr="00C76AC9">
              <w:rPr>
                <w:b/>
                <w:color w:val="000000" w:themeColor="text1"/>
              </w:rPr>
              <w:t>14</w:t>
            </w:r>
          </w:p>
        </w:tc>
        <w:tc>
          <w:tcPr>
            <w:tcW w:w="701" w:type="dxa"/>
          </w:tcPr>
          <w:p w:rsidR="00356398" w:rsidRPr="00BA12B3" w:rsidRDefault="00356398" w:rsidP="00163ACB">
            <w:pPr>
              <w:rPr>
                <w:b/>
                <w:color w:val="000000" w:themeColor="text1"/>
              </w:rPr>
            </w:pPr>
            <w:r w:rsidRPr="00BA12B3">
              <w:rPr>
                <w:b/>
                <w:color w:val="000000" w:themeColor="text1"/>
              </w:rPr>
              <w:t>56</w:t>
            </w:r>
          </w:p>
        </w:tc>
        <w:tc>
          <w:tcPr>
            <w:tcW w:w="590" w:type="dxa"/>
          </w:tcPr>
          <w:p w:rsidR="00356398" w:rsidRPr="00BA12B3" w:rsidRDefault="00356398" w:rsidP="00163ACB">
            <w:pPr>
              <w:rPr>
                <w:b/>
                <w:color w:val="000000" w:themeColor="text1"/>
              </w:rPr>
            </w:pPr>
            <w:r w:rsidRPr="00BA12B3">
              <w:rPr>
                <w:b/>
                <w:color w:val="000000" w:themeColor="text1"/>
              </w:rPr>
              <w:t>504</w:t>
            </w:r>
          </w:p>
        </w:tc>
      </w:tr>
    </w:tbl>
    <w:p w:rsidR="003539D3" w:rsidRDefault="003539D3">
      <w:bookmarkStart w:id="0" w:name="_GoBack"/>
      <w:bookmarkEnd w:id="0"/>
    </w:p>
    <w:sectPr w:rsidR="003539D3" w:rsidSect="0035639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4"/>
    <w:rsid w:val="003539D3"/>
    <w:rsid w:val="00356398"/>
    <w:rsid w:val="003E4963"/>
    <w:rsid w:val="009F543C"/>
    <w:rsid w:val="00B40F36"/>
    <w:rsid w:val="00F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6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2021-09-14T11:31:00Z</dcterms:created>
  <dcterms:modified xsi:type="dcterms:W3CDTF">2021-09-14T11:35:00Z</dcterms:modified>
</cp:coreProperties>
</file>