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C3" w:rsidRPr="001E21C3" w:rsidRDefault="001E21C3" w:rsidP="001E21C3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 xml:space="preserve">За 3 месяца 2019 года на территории Свердловской </w:t>
      </w:r>
      <w:proofErr w:type="spellStart"/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>области</w:t>
      </w:r>
      <w:proofErr w:type="gramStart"/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>,</w:t>
      </w:r>
      <w:r w:rsidRPr="001E21C3">
        <w:rPr>
          <w:rFonts w:ascii="Times" w:eastAsia="Times New Roman" w:hAnsi="Times" w:cs="Times"/>
          <w:color w:val="222222"/>
          <w:sz w:val="24"/>
          <w:szCs w:val="24"/>
        </w:rPr>
        <w:t>з</w:t>
      </w:r>
      <w:proofErr w:type="gramEnd"/>
      <w:r w:rsidRPr="001E21C3">
        <w:rPr>
          <w:rFonts w:ascii="Times" w:eastAsia="Times New Roman" w:hAnsi="Times" w:cs="Times"/>
          <w:color w:val="222222"/>
          <w:sz w:val="24"/>
          <w:szCs w:val="24"/>
        </w:rPr>
        <w:t>арегистрировано</w:t>
      </w:r>
      <w:proofErr w:type="spellEnd"/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> 68</w:t>
      </w:r>
      <w:r w:rsidRPr="001E21C3">
        <w:rPr>
          <w:rFonts w:ascii="Times" w:eastAsia="Times New Roman" w:hAnsi="Times" w:cs="Times"/>
          <w:color w:val="222222"/>
          <w:sz w:val="24"/>
          <w:szCs w:val="24"/>
        </w:rPr>
        <w:t> дорожно-транспортных происшествий с детьми, в которых 73 ребёнка получили травмы и 3 ребёнка погибли.</w:t>
      </w:r>
    </w:p>
    <w:p w:rsidR="001E21C3" w:rsidRPr="001E21C3" w:rsidRDefault="001E21C3" w:rsidP="001E21C3">
      <w:pPr>
        <w:shd w:val="clear" w:color="auto" w:fill="FFFFFF"/>
        <w:spacing w:after="36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Times" w:eastAsia="Times New Roman" w:hAnsi="Times" w:cs="Times"/>
          <w:color w:val="222222"/>
          <w:sz w:val="24"/>
          <w:szCs w:val="24"/>
        </w:rPr>
        <w:t>По категориям участников дорожного движения пострадавшие дети распределились следующим образом:</w:t>
      </w:r>
    </w:p>
    <w:p w:rsidR="001E21C3" w:rsidRPr="001E21C3" w:rsidRDefault="001E21C3" w:rsidP="001E21C3">
      <w:pPr>
        <w:shd w:val="clear" w:color="auto" w:fill="FFFFFF"/>
        <w:spacing w:after="36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Times" w:eastAsia="Times New Roman" w:hAnsi="Times" w:cs="Times"/>
          <w:color w:val="222222"/>
          <w:sz w:val="24"/>
          <w:szCs w:val="24"/>
        </w:rPr>
        <w:t>— пассажиры  — 41, из них в возрасте до 12 лет травмированы 35 детей. Из-за нарушения водителями правил перевозки детей травмированы 5 детей.</w:t>
      </w:r>
    </w:p>
    <w:p w:rsidR="001E21C3" w:rsidRPr="001E21C3" w:rsidRDefault="001E21C3" w:rsidP="001E21C3">
      <w:pPr>
        <w:shd w:val="clear" w:color="auto" w:fill="FFFFFF"/>
        <w:spacing w:after="36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Times" w:eastAsia="Times New Roman" w:hAnsi="Times" w:cs="Times"/>
          <w:color w:val="222222"/>
          <w:sz w:val="24"/>
          <w:szCs w:val="24"/>
        </w:rPr>
        <w:t xml:space="preserve">— </w:t>
      </w:r>
      <w:proofErr w:type="gramStart"/>
      <w:r w:rsidRPr="001E21C3">
        <w:rPr>
          <w:rFonts w:ascii="Times" w:eastAsia="Times New Roman" w:hAnsi="Times" w:cs="Times"/>
          <w:color w:val="222222"/>
          <w:sz w:val="24"/>
          <w:szCs w:val="24"/>
        </w:rPr>
        <w:t>п</w:t>
      </w:r>
      <w:proofErr w:type="gramEnd"/>
      <w:r w:rsidRPr="001E21C3">
        <w:rPr>
          <w:rFonts w:ascii="Times" w:eastAsia="Times New Roman" w:hAnsi="Times" w:cs="Times"/>
          <w:color w:val="222222"/>
          <w:sz w:val="24"/>
          <w:szCs w:val="24"/>
        </w:rPr>
        <w:t>ешеходы — 31, из них 13 травмированы по своей вине.</w:t>
      </w:r>
    </w:p>
    <w:p w:rsidR="001E21C3" w:rsidRPr="001E21C3" w:rsidRDefault="001E21C3" w:rsidP="001E21C3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>ВНИМАНИЕ!</w:t>
      </w:r>
    </w:p>
    <w:p w:rsidR="001E21C3" w:rsidRPr="001E21C3" w:rsidRDefault="001E21C3" w:rsidP="001E21C3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>За 3 месяца 2019 года на территории Туринского района зарегистрировано 22 ДТП, в которых 1 человек – пешеход получил травмы.</w:t>
      </w:r>
    </w:p>
    <w:p w:rsidR="001E21C3" w:rsidRPr="001E21C3" w:rsidRDefault="001E21C3" w:rsidP="001E21C3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>Уважаемые ребята!</w:t>
      </w:r>
    </w:p>
    <w:p w:rsidR="001E21C3" w:rsidRPr="001E21C3" w:rsidRDefault="001E21C3" w:rsidP="001E21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color w:val="222222"/>
          <w:sz w:val="24"/>
          <w:szCs w:val="24"/>
        </w:rPr>
        <w:t>выбирайте безопасные маршруты, двигайтесь по тротуарам, переходите проезжую часть по пешеходным переходам, </w:t>
      </w:r>
      <w:r w:rsidRPr="001E21C3">
        <w:rPr>
          <w:rFonts w:ascii="inherit" w:eastAsia="Times New Roman" w:hAnsi="inherit" w:cs="Times"/>
          <w:b/>
          <w:bCs/>
          <w:color w:val="222222"/>
          <w:sz w:val="24"/>
          <w:szCs w:val="24"/>
        </w:rPr>
        <w:t>убедившись в личной безопасности</w:t>
      </w:r>
      <w:r w:rsidRPr="001E21C3">
        <w:rPr>
          <w:rFonts w:ascii="inherit" w:eastAsia="Times New Roman" w:hAnsi="inherit" w:cs="Times"/>
          <w:color w:val="222222"/>
          <w:sz w:val="24"/>
          <w:szCs w:val="24"/>
        </w:rPr>
        <w:t>,</w:t>
      </w:r>
    </w:p>
    <w:p w:rsidR="001E21C3" w:rsidRPr="001E21C3" w:rsidRDefault="001E21C3" w:rsidP="001E21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color w:val="222222"/>
          <w:sz w:val="24"/>
          <w:szCs w:val="24"/>
        </w:rPr>
        <w:t xml:space="preserve">при движении в темное время суток используйте </w:t>
      </w:r>
      <w:proofErr w:type="spellStart"/>
      <w:r w:rsidRPr="001E21C3">
        <w:rPr>
          <w:rFonts w:ascii="inherit" w:eastAsia="Times New Roman" w:hAnsi="inherit" w:cs="Times"/>
          <w:color w:val="222222"/>
          <w:sz w:val="24"/>
          <w:szCs w:val="24"/>
        </w:rPr>
        <w:t>световозвращающие</w:t>
      </w:r>
      <w:proofErr w:type="spellEnd"/>
      <w:r w:rsidRPr="001E21C3">
        <w:rPr>
          <w:rFonts w:ascii="inherit" w:eastAsia="Times New Roman" w:hAnsi="inherit" w:cs="Times"/>
          <w:color w:val="222222"/>
          <w:sz w:val="24"/>
          <w:szCs w:val="24"/>
        </w:rPr>
        <w:t xml:space="preserve"> элементы на одежде,</w:t>
      </w:r>
    </w:p>
    <w:p w:rsidR="001E21C3" w:rsidRPr="001E21C3" w:rsidRDefault="001E21C3" w:rsidP="001E21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color w:val="222222"/>
          <w:sz w:val="24"/>
          <w:szCs w:val="24"/>
        </w:rPr>
        <w:t>пассажиры должны быть пристегнуты ремнем безопасности, а дети до 12 лет должны перевозиться в детском удерживающем устройстве,</w:t>
      </w:r>
    </w:p>
    <w:p w:rsidR="001E21C3" w:rsidRPr="001E21C3" w:rsidRDefault="001E21C3" w:rsidP="001E21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color w:val="222222"/>
          <w:sz w:val="24"/>
          <w:szCs w:val="24"/>
        </w:rPr>
        <w:t>управлять велосипедом по дорогам разрешается лицам не моложе 14 лет,</w:t>
      </w:r>
    </w:p>
    <w:p w:rsidR="001E21C3" w:rsidRPr="001E21C3" w:rsidRDefault="001E21C3" w:rsidP="001E21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color w:val="222222"/>
          <w:sz w:val="24"/>
          <w:szCs w:val="24"/>
        </w:rPr>
        <w:t>кататься на скейтбордах и роликовых коньках только в специально отведенных местах: стадионах, детских площадках.</w:t>
      </w:r>
    </w:p>
    <w:p w:rsidR="001E21C3" w:rsidRPr="001E21C3" w:rsidRDefault="001E21C3" w:rsidP="001E21C3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b/>
          <w:bCs/>
          <w:i/>
          <w:iCs/>
          <w:color w:val="222222"/>
          <w:sz w:val="24"/>
          <w:szCs w:val="24"/>
        </w:rPr>
        <w:t>Ребята, берегите свою жизнь!</w:t>
      </w:r>
    </w:p>
    <w:p w:rsidR="001E21C3" w:rsidRPr="001E21C3" w:rsidRDefault="001E21C3" w:rsidP="001E21C3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1E21C3">
        <w:rPr>
          <w:rFonts w:ascii="inherit" w:eastAsia="Times New Roman" w:hAnsi="inherit" w:cs="Times"/>
          <w:b/>
          <w:bCs/>
          <w:i/>
          <w:iCs/>
          <w:color w:val="222222"/>
          <w:sz w:val="24"/>
          <w:szCs w:val="24"/>
        </w:rPr>
        <w:t> Соблюдайте правила дорожного движения!</w:t>
      </w:r>
    </w:p>
    <w:p w:rsidR="00F20C8C" w:rsidRDefault="00F20C8C"/>
    <w:sectPr w:rsidR="00F2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F7E"/>
    <w:multiLevelType w:val="multilevel"/>
    <w:tmpl w:val="8D7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1C3"/>
    <w:rsid w:val="001E21C3"/>
    <w:rsid w:val="00F2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1C3"/>
    <w:rPr>
      <w:b/>
      <w:bCs/>
    </w:rPr>
  </w:style>
  <w:style w:type="character" w:styleId="a5">
    <w:name w:val="Emphasis"/>
    <w:basedOn w:val="a0"/>
    <w:uiPriority w:val="20"/>
    <w:qFormat/>
    <w:rsid w:val="001E21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2021-02-03T18:08:00Z</dcterms:created>
  <dcterms:modified xsi:type="dcterms:W3CDTF">2021-02-03T18:08:00Z</dcterms:modified>
</cp:coreProperties>
</file>