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D7" w:rsidRDefault="00ED32FC" w:rsidP="00DA75D7">
      <w:pPr>
        <w:ind w:right="-284"/>
        <w:jc w:val="center"/>
      </w:pPr>
      <w:r w:rsidRPr="00CB4B9F">
        <w:t>Анализ состояния детского</w:t>
      </w:r>
      <w:r w:rsidR="00DA75D7">
        <w:t xml:space="preserve"> </w:t>
      </w:r>
      <w:r w:rsidRPr="00CB4B9F">
        <w:t>дорожно-транспортного травматизма</w:t>
      </w:r>
    </w:p>
    <w:p w:rsidR="00ED32FC" w:rsidRPr="00CB4B9F" w:rsidRDefault="00ED32FC" w:rsidP="00DA75D7">
      <w:pPr>
        <w:ind w:right="-284"/>
        <w:jc w:val="center"/>
      </w:pPr>
      <w:r w:rsidRPr="00CB4B9F">
        <w:t>на территории Свердловской области</w:t>
      </w:r>
      <w:r w:rsidR="00DA75D7">
        <w:t xml:space="preserve"> </w:t>
      </w:r>
      <w:r w:rsidRPr="00CB4B9F">
        <w:t xml:space="preserve">за </w:t>
      </w:r>
      <w:r w:rsidR="00E04429">
        <w:t>10</w:t>
      </w:r>
      <w:r>
        <w:t xml:space="preserve"> месяцев </w:t>
      </w:r>
      <w:r w:rsidRPr="00CB4B9F">
        <w:t>201</w:t>
      </w:r>
      <w:r>
        <w:t>9</w:t>
      </w:r>
      <w:r w:rsidRPr="00CB4B9F">
        <w:t xml:space="preserve"> года</w:t>
      </w:r>
    </w:p>
    <w:p w:rsidR="00ED32FC" w:rsidRDefault="00ED32FC" w:rsidP="00BF785C">
      <w:pPr>
        <w:suppressAutoHyphens/>
        <w:ind w:firstLine="709"/>
        <w:jc w:val="both"/>
        <w:rPr>
          <w:b/>
          <w:sz w:val="28"/>
          <w:szCs w:val="28"/>
        </w:rPr>
      </w:pPr>
    </w:p>
    <w:p w:rsidR="00ED32FC" w:rsidRPr="00F45495" w:rsidRDefault="00ED32FC" w:rsidP="00E04429">
      <w:pPr>
        <w:suppressAutoHyphens/>
        <w:ind w:right="-1" w:firstLine="567"/>
        <w:jc w:val="both"/>
      </w:pPr>
      <w:r w:rsidRPr="00F45495">
        <w:t xml:space="preserve">На территории Свердловской области за </w:t>
      </w:r>
      <w:r w:rsidR="00E04429" w:rsidRPr="00F45495">
        <w:t>10</w:t>
      </w:r>
      <w:r w:rsidRPr="00F45495">
        <w:t xml:space="preserve"> месяцев 2019г</w:t>
      </w:r>
      <w:r w:rsidR="00E04429" w:rsidRPr="00F45495">
        <w:t>.</w:t>
      </w:r>
      <w:r w:rsidR="00DA75D7">
        <w:t xml:space="preserve"> </w:t>
      </w:r>
      <w:r w:rsidR="00BF785C" w:rsidRPr="00F45495">
        <w:t xml:space="preserve">зарегистрировано </w:t>
      </w:r>
      <w:r w:rsidR="00E04429" w:rsidRPr="00F45495">
        <w:t>309</w:t>
      </w:r>
      <w:r w:rsidR="00BF785C" w:rsidRPr="00F45495">
        <w:t xml:space="preserve"> (2</w:t>
      </w:r>
      <w:r w:rsidR="00E04429" w:rsidRPr="00F45495">
        <w:t>77</w:t>
      </w:r>
      <w:r w:rsidR="00BF785C" w:rsidRPr="00F45495">
        <w:t>; +1</w:t>
      </w:r>
      <w:r w:rsidR="00E04429" w:rsidRPr="00F45495">
        <w:t>1</w:t>
      </w:r>
      <w:r w:rsidR="00BF785C" w:rsidRPr="00F45495">
        <w:t>,</w:t>
      </w:r>
      <w:r w:rsidR="00E04429" w:rsidRPr="00F45495">
        <w:t>6</w:t>
      </w:r>
      <w:r w:rsidR="00BF785C" w:rsidRPr="00F45495">
        <w:t xml:space="preserve">%) ДТП, в которых </w:t>
      </w:r>
      <w:r w:rsidR="00E04429" w:rsidRPr="00F45495">
        <w:t>336</w:t>
      </w:r>
      <w:r w:rsidR="00BF785C" w:rsidRPr="00F45495">
        <w:t xml:space="preserve"> (2</w:t>
      </w:r>
      <w:r w:rsidR="00E04429" w:rsidRPr="00F45495">
        <w:t>96</w:t>
      </w:r>
      <w:r w:rsidR="00BF785C" w:rsidRPr="00F45495">
        <w:t>; +1</w:t>
      </w:r>
      <w:r w:rsidR="00E04429" w:rsidRPr="00F45495">
        <w:t>3,5</w:t>
      </w:r>
      <w:r w:rsidR="00BF785C" w:rsidRPr="00F45495">
        <w:t xml:space="preserve">%) </w:t>
      </w:r>
      <w:r w:rsidR="00E04429" w:rsidRPr="00F45495">
        <w:t>детей</w:t>
      </w:r>
      <w:r w:rsidR="00BF785C" w:rsidRPr="00F45495">
        <w:t xml:space="preserve"> получил</w:t>
      </w:r>
      <w:r w:rsidR="00E04429" w:rsidRPr="00F45495">
        <w:t>и</w:t>
      </w:r>
      <w:r w:rsidR="00BF785C" w:rsidRPr="00F45495">
        <w:t xml:space="preserve"> травмы различной степени тяжести и </w:t>
      </w:r>
      <w:r w:rsidR="00E04429" w:rsidRPr="00F45495">
        <w:t>9</w:t>
      </w:r>
      <w:r w:rsidR="00BF785C" w:rsidRPr="00F45495">
        <w:t xml:space="preserve"> детей погибли (1</w:t>
      </w:r>
      <w:r w:rsidR="00E04429" w:rsidRPr="00F45495">
        <w:t>5</w:t>
      </w:r>
      <w:r w:rsidR="00BF785C" w:rsidRPr="00F45495">
        <w:t>; -</w:t>
      </w:r>
      <w:r w:rsidR="00E04429" w:rsidRPr="00F45495">
        <w:t>40</w:t>
      </w:r>
      <w:r w:rsidR="00BF785C" w:rsidRPr="00F45495">
        <w:t>%).</w:t>
      </w:r>
    </w:p>
    <w:p w:rsidR="00BF785C" w:rsidRPr="00F45495" w:rsidRDefault="00BF785C" w:rsidP="00BF785C">
      <w:pPr>
        <w:ind w:firstLine="720"/>
        <w:jc w:val="both"/>
      </w:pPr>
      <w:r w:rsidRPr="00F45495">
        <w:t xml:space="preserve">По категориям участников дорожного движения </w:t>
      </w:r>
      <w:r w:rsidR="000C64F4" w:rsidRPr="00F45495">
        <w:t xml:space="preserve">пострадавшие дети </w:t>
      </w:r>
      <w:r w:rsidRPr="00F45495">
        <w:t xml:space="preserve">распределились: </w:t>
      </w:r>
    </w:p>
    <w:p w:rsidR="00BF785C" w:rsidRPr="00F45495" w:rsidRDefault="00BF785C" w:rsidP="00BF785C">
      <w:pPr>
        <w:ind w:firstLine="720"/>
        <w:jc w:val="both"/>
      </w:pPr>
      <w:r w:rsidRPr="00F45495">
        <w:t xml:space="preserve">- </w:t>
      </w:r>
      <w:r w:rsidRPr="00DA75D7">
        <w:rPr>
          <w:b/>
        </w:rPr>
        <w:t>Дети - пассажиры</w:t>
      </w:r>
      <w:r w:rsidRPr="00F45495">
        <w:t xml:space="preserve"> –1</w:t>
      </w:r>
      <w:r w:rsidR="000C64F4" w:rsidRPr="00F45495">
        <w:t>41</w:t>
      </w:r>
      <w:r w:rsidRPr="00F45495">
        <w:t xml:space="preserve"> (+1</w:t>
      </w:r>
      <w:r w:rsidR="000C64F4" w:rsidRPr="00F45495">
        <w:t>3,7</w:t>
      </w:r>
      <w:r w:rsidRPr="00F45495">
        <w:t>%) ДТП, погибл</w:t>
      </w:r>
      <w:r w:rsidR="000C64F4" w:rsidRPr="00F45495">
        <w:t>и</w:t>
      </w:r>
      <w:r w:rsidRPr="00F45495">
        <w:t xml:space="preserve"> 5 (-</w:t>
      </w:r>
      <w:r w:rsidR="000C64F4" w:rsidRPr="00F45495">
        <w:t>58,3</w:t>
      </w:r>
      <w:r w:rsidRPr="00F45495">
        <w:t>%) и ранен</w:t>
      </w:r>
      <w:r w:rsidR="000C64F4" w:rsidRPr="00F45495">
        <w:t>ы167</w:t>
      </w:r>
      <w:r w:rsidRPr="00F45495">
        <w:t xml:space="preserve"> (+18,</w:t>
      </w:r>
      <w:r w:rsidR="000C64F4" w:rsidRPr="00F45495">
        <w:t>4</w:t>
      </w:r>
      <w:r w:rsidRPr="00F45495">
        <w:t>%) детей (доля 41</w:t>
      </w:r>
      <w:r w:rsidR="000C64F4" w:rsidRPr="00F45495">
        <w:t>,9</w:t>
      </w:r>
      <w:r w:rsidRPr="00F45495">
        <w:t xml:space="preserve"> от всех ДТП с участием детей), из них в возрасте до 12 лет </w:t>
      </w:r>
      <w:r w:rsidR="000C64F4" w:rsidRPr="00F45495">
        <w:t>112</w:t>
      </w:r>
      <w:r w:rsidRPr="00F45495">
        <w:t xml:space="preserve"> (+1</w:t>
      </w:r>
      <w:r w:rsidR="000C64F4" w:rsidRPr="00F45495">
        <w:t>7</w:t>
      </w:r>
      <w:r w:rsidRPr="00F45495">
        <w:t>,</w:t>
      </w:r>
      <w:r w:rsidR="000C64F4" w:rsidRPr="00F45495">
        <w:t>9</w:t>
      </w:r>
      <w:r w:rsidRPr="00F45495">
        <w:t>%) ДТП, 4 (-</w:t>
      </w:r>
      <w:r w:rsidR="000C64F4" w:rsidRPr="00F45495">
        <w:t>33,3</w:t>
      </w:r>
      <w:r w:rsidRPr="00F45495">
        <w:t>%) погибл</w:t>
      </w:r>
      <w:r w:rsidR="000C64F4" w:rsidRPr="00F45495">
        <w:t>и</w:t>
      </w:r>
      <w:r w:rsidRPr="00F45495">
        <w:t xml:space="preserve"> и 1</w:t>
      </w:r>
      <w:r w:rsidR="000C64F4" w:rsidRPr="00F45495">
        <w:t>37</w:t>
      </w:r>
      <w:r w:rsidRPr="00F45495">
        <w:t xml:space="preserve"> (+</w:t>
      </w:r>
      <w:r w:rsidR="000C64F4" w:rsidRPr="00F45495">
        <w:t>31</w:t>
      </w:r>
      <w:r w:rsidRPr="00F45495">
        <w:t>,</w:t>
      </w:r>
      <w:r w:rsidR="000C64F4" w:rsidRPr="00F45495">
        <w:t>7</w:t>
      </w:r>
      <w:r w:rsidRPr="00F45495">
        <w:t>%) ранен</w:t>
      </w:r>
      <w:r w:rsidR="000C64F4" w:rsidRPr="00F45495">
        <w:t>ы</w:t>
      </w:r>
      <w:r w:rsidRPr="00F45495">
        <w:t>. Из-за нарушения водителями правил перевозки детей 1</w:t>
      </w:r>
      <w:r w:rsidR="000C64F4" w:rsidRPr="00F45495">
        <w:t>6</w:t>
      </w:r>
      <w:r w:rsidRPr="00F45495">
        <w:t xml:space="preserve"> (+</w:t>
      </w:r>
      <w:r w:rsidR="000C64F4" w:rsidRPr="00F45495">
        <w:t>10</w:t>
      </w:r>
      <w:r w:rsidRPr="00F45495">
        <w:t xml:space="preserve">0%) ДТП, ранен </w:t>
      </w:r>
      <w:r w:rsidR="000C64F4" w:rsidRPr="00F45495">
        <w:t>21</w:t>
      </w:r>
      <w:r w:rsidRPr="00F45495">
        <w:t xml:space="preserve"> (+</w:t>
      </w:r>
      <w:r w:rsidR="000C64F4" w:rsidRPr="00F45495">
        <w:t>75</w:t>
      </w:r>
      <w:r w:rsidRPr="00F45495">
        <w:t xml:space="preserve">%) </w:t>
      </w:r>
      <w:r w:rsidR="000C64F4" w:rsidRPr="00F45495">
        <w:t>ребенок</w:t>
      </w:r>
      <w:r w:rsidRPr="00F45495">
        <w:t xml:space="preserve">.  </w:t>
      </w:r>
    </w:p>
    <w:p w:rsidR="00ED32FC" w:rsidRPr="00F45495" w:rsidRDefault="00ED32FC" w:rsidP="00ED32FC">
      <w:pPr>
        <w:ind w:firstLine="720"/>
        <w:jc w:val="both"/>
      </w:pPr>
      <w:r w:rsidRPr="00F45495">
        <w:rPr>
          <w:color w:val="000000"/>
        </w:rPr>
        <w:t xml:space="preserve">Подавляющее большинство происшествий, где пострадали дети-пассажиры, являются столкновениями. В результате данного вида ДТП погибли 4 ребенка и </w:t>
      </w:r>
      <w:r w:rsidR="00C548D7" w:rsidRPr="00F45495">
        <w:rPr>
          <w:color w:val="000000"/>
        </w:rPr>
        <w:t>1</w:t>
      </w:r>
      <w:r w:rsidR="003253E0" w:rsidRPr="00F45495">
        <w:rPr>
          <w:color w:val="000000"/>
        </w:rPr>
        <w:t>30</w:t>
      </w:r>
      <w:r w:rsidRPr="00F45495">
        <w:rPr>
          <w:color w:val="000000"/>
        </w:rPr>
        <w:t xml:space="preserve"> получили травмы различной степени тяжести. Четверть столкновений, в которых пострадали дети-пассажиры, связана с выездом на полосу встречного движения (</w:t>
      </w:r>
      <w:r w:rsidR="003253E0" w:rsidRPr="00F45495">
        <w:rPr>
          <w:color w:val="000000"/>
        </w:rPr>
        <w:t>33</w:t>
      </w:r>
      <w:r w:rsidRPr="00F45495">
        <w:rPr>
          <w:color w:val="000000"/>
        </w:rPr>
        <w:t xml:space="preserve"> ДТП</w:t>
      </w:r>
      <w:r w:rsidR="003253E0" w:rsidRPr="00F45495">
        <w:rPr>
          <w:color w:val="000000"/>
        </w:rPr>
        <w:t>; +45</w:t>
      </w:r>
      <w:r w:rsidRPr="00F45495">
        <w:rPr>
          <w:color w:val="000000"/>
        </w:rPr>
        <w:t xml:space="preserve">%). </w:t>
      </w:r>
      <w:proofErr w:type="gramStart"/>
      <w:r w:rsidRPr="00F45495">
        <w:rPr>
          <w:color w:val="000000"/>
        </w:rPr>
        <w:t xml:space="preserve">По причине данного нарушения ПДД погибли 3 ребенка и травмированы </w:t>
      </w:r>
      <w:r w:rsidR="003253E0" w:rsidRPr="00F45495">
        <w:rPr>
          <w:color w:val="000000"/>
        </w:rPr>
        <w:t>43ребенка.</w:t>
      </w:r>
      <w:proofErr w:type="gramEnd"/>
      <w:r w:rsidR="00DA75D7">
        <w:rPr>
          <w:color w:val="000000"/>
        </w:rPr>
        <w:t xml:space="preserve"> </w:t>
      </w:r>
      <w:r w:rsidRPr="00F45495">
        <w:t>В результате 1</w:t>
      </w:r>
      <w:r w:rsidR="003253E0" w:rsidRPr="00F45495">
        <w:t>5</w:t>
      </w:r>
      <w:r w:rsidRPr="00F45495">
        <w:t xml:space="preserve"> ДТП, связанных с опрокидыванием транспортного средства, травмы получили 1</w:t>
      </w:r>
      <w:r w:rsidR="003253E0" w:rsidRPr="00F45495">
        <w:t>5</w:t>
      </w:r>
      <w:r w:rsidRPr="00F45495">
        <w:t xml:space="preserve"> детей, 2 ребенка погибли, при несоблюдении очередности проезда пострадали 40 детей и в результате несоблюдения дистанции пострадали 18 детей, 1 погиб. На дорогах, расположенных в черте населенных пунктов зарегистрировано </w:t>
      </w:r>
      <w:r w:rsidR="003253E0" w:rsidRPr="00F45495">
        <w:t>80</w:t>
      </w:r>
      <w:r w:rsidRPr="00F45495">
        <w:t xml:space="preserve"> ДТП, вне населенных пунктов – </w:t>
      </w:r>
      <w:r w:rsidR="003253E0" w:rsidRPr="00F45495">
        <w:t>61</w:t>
      </w:r>
      <w:r w:rsidRPr="00F45495">
        <w:t xml:space="preserve"> ДТП.</w:t>
      </w:r>
    </w:p>
    <w:p w:rsidR="00E2605D" w:rsidRPr="00F45495" w:rsidRDefault="00BF785C" w:rsidP="00E2605D">
      <w:pPr>
        <w:ind w:firstLine="720"/>
        <w:jc w:val="both"/>
      </w:pPr>
      <w:r w:rsidRPr="00F45495">
        <w:t xml:space="preserve">- </w:t>
      </w:r>
      <w:r w:rsidRPr="00DA75D7">
        <w:rPr>
          <w:b/>
        </w:rPr>
        <w:t>Дети - пешеходы</w:t>
      </w:r>
      <w:r w:rsidRPr="00F45495">
        <w:t xml:space="preserve"> - </w:t>
      </w:r>
      <w:r w:rsidR="00ED32FC" w:rsidRPr="00F45495">
        <w:t>1</w:t>
      </w:r>
      <w:r w:rsidR="003253E0" w:rsidRPr="00F45495">
        <w:t>29</w:t>
      </w:r>
      <w:r w:rsidRPr="00F45495">
        <w:t xml:space="preserve"> (+</w:t>
      </w:r>
      <w:r w:rsidR="003253E0" w:rsidRPr="00F45495">
        <w:t>9</w:t>
      </w:r>
      <w:r w:rsidRPr="00F45495">
        <w:t>,</w:t>
      </w:r>
      <w:r w:rsidR="003253E0" w:rsidRPr="00F45495">
        <w:t>3%) ДТП, погибли3</w:t>
      </w:r>
      <w:r w:rsidRPr="00F45495">
        <w:t xml:space="preserve"> (</w:t>
      </w:r>
      <w:r w:rsidR="003253E0" w:rsidRPr="00F45495">
        <w:t>+50%</w:t>
      </w:r>
      <w:r w:rsidRPr="00F45495">
        <w:t>) и ранен</w:t>
      </w:r>
      <w:r w:rsidR="003253E0" w:rsidRPr="00F45495">
        <w:t>ы</w:t>
      </w:r>
      <w:r w:rsidRPr="00F45495">
        <w:t xml:space="preserve"> 12</w:t>
      </w:r>
      <w:r w:rsidR="003253E0" w:rsidRPr="00F45495">
        <w:t>9</w:t>
      </w:r>
      <w:r w:rsidRPr="00F45495">
        <w:t xml:space="preserve"> (+</w:t>
      </w:r>
      <w:r w:rsidR="003253E0" w:rsidRPr="00F45495">
        <w:t>9,3</w:t>
      </w:r>
      <w:r w:rsidRPr="00F45495">
        <w:t xml:space="preserve">%) детей (доля 41), из них по собственной неосторожности – 45 (-4,3%) ДТП, </w:t>
      </w:r>
      <w:r w:rsidR="00381CBD" w:rsidRPr="00F45495">
        <w:t>1</w:t>
      </w:r>
      <w:r w:rsidRPr="00F45495">
        <w:t xml:space="preserve"> погиб (АППГ) и 45 (-4,3%</w:t>
      </w:r>
      <w:r w:rsidR="00EC010D" w:rsidRPr="00F45495">
        <w:t xml:space="preserve">) ранен. </w:t>
      </w:r>
      <w:r w:rsidR="00522B7C" w:rsidRPr="00F45495">
        <w:rPr>
          <w:color w:val="000000"/>
        </w:rPr>
        <w:t>Доля пострадавших детей-пешеходов от общего количества ДТП с участием детей составляет 3</w:t>
      </w:r>
      <w:r w:rsidR="00381CBD" w:rsidRPr="00F45495">
        <w:rPr>
          <w:color w:val="000000"/>
        </w:rPr>
        <w:t>8,</w:t>
      </w:r>
      <w:r w:rsidR="003253E0" w:rsidRPr="00F45495">
        <w:rPr>
          <w:color w:val="000000"/>
        </w:rPr>
        <w:t>3</w:t>
      </w:r>
      <w:r w:rsidR="00522B7C" w:rsidRPr="00F45495">
        <w:rPr>
          <w:color w:val="000000"/>
        </w:rPr>
        <w:t>%.</w:t>
      </w:r>
      <w:r w:rsidR="00E2605D" w:rsidRPr="00F45495">
        <w:t xml:space="preserve">Находясь на пешеходных переходах </w:t>
      </w:r>
      <w:proofErr w:type="gramStart"/>
      <w:r w:rsidR="00E2605D" w:rsidRPr="00F45495">
        <w:t>травмы</w:t>
      </w:r>
      <w:proofErr w:type="gramEnd"/>
      <w:r w:rsidR="00E2605D" w:rsidRPr="00F45495">
        <w:t xml:space="preserve"> получили </w:t>
      </w:r>
      <w:r w:rsidR="00BD2DF4" w:rsidRPr="00F45495">
        <w:t>55</w:t>
      </w:r>
      <w:r w:rsidR="00E2605D" w:rsidRPr="00F45495">
        <w:t xml:space="preserve"> детей</w:t>
      </w:r>
      <w:r w:rsidR="00DA75D7">
        <w:t>.</w:t>
      </w:r>
    </w:p>
    <w:p w:rsidR="0083219E" w:rsidRPr="00F45495" w:rsidRDefault="00BF785C" w:rsidP="00BF785C">
      <w:pPr>
        <w:ind w:firstLine="720"/>
        <w:jc w:val="both"/>
      </w:pPr>
      <w:r w:rsidRPr="00F45495">
        <w:t>Основные нарушения ПДД РФ, допущенные детьми-пешеходами – это переход проезжей части дороги в неустановленном месте, в зоне видимости пешеходного перехода или перекрестка (</w:t>
      </w:r>
      <w:r w:rsidR="00BD2DF4" w:rsidRPr="00F45495">
        <w:t>21 ДТП, 21</w:t>
      </w:r>
      <w:r w:rsidRPr="00F45495">
        <w:t xml:space="preserve"> ранено); неподчинение сигналам регулирования (</w:t>
      </w:r>
      <w:r w:rsidR="00D3432D" w:rsidRPr="00F45495">
        <w:t>7 ДТП, 7</w:t>
      </w:r>
      <w:r w:rsidRPr="00F45495">
        <w:t xml:space="preserve"> ранено), неожиданный выход из-за сооружений, транспортного средства (</w:t>
      </w:r>
      <w:r w:rsidR="00BD2DF4" w:rsidRPr="00F45495">
        <w:t>21 ДТП, 1 погиб, 20</w:t>
      </w:r>
      <w:r w:rsidRPr="00F45495">
        <w:t xml:space="preserve"> ранено).</w:t>
      </w:r>
    </w:p>
    <w:p w:rsidR="0083219E" w:rsidRPr="00F45495" w:rsidRDefault="0083219E" w:rsidP="0083219E">
      <w:pPr>
        <w:ind w:firstLine="720"/>
        <w:jc w:val="both"/>
      </w:pPr>
      <w:r w:rsidRPr="00F45495">
        <w:t>Зарегистрировано 23 (+76,9%) ДТП в темное время суток, когда одной из причин ДТП явилось отсутствие у несовершеннолетних в верхней одежде или рюкзаке световозвращающих элементов.</w:t>
      </w:r>
    </w:p>
    <w:p w:rsidR="00BF785C" w:rsidRPr="00F45495" w:rsidRDefault="00BF785C" w:rsidP="00BF785C">
      <w:pPr>
        <w:ind w:firstLine="720"/>
        <w:jc w:val="both"/>
      </w:pPr>
      <w:r w:rsidRPr="00F45495">
        <w:t xml:space="preserve">- </w:t>
      </w:r>
      <w:r w:rsidRPr="00DA75D7">
        <w:rPr>
          <w:b/>
        </w:rPr>
        <w:t xml:space="preserve">Водители механических транспортных средств </w:t>
      </w:r>
      <w:r w:rsidRPr="00F45495">
        <w:t xml:space="preserve">– 9 ДТП (+28,6), в результате которых один ребенок-водитель </w:t>
      </w:r>
      <w:proofErr w:type="spellStart"/>
      <w:r w:rsidRPr="00F45495">
        <w:t>квадроцикла</w:t>
      </w:r>
      <w:proofErr w:type="spellEnd"/>
      <w:r w:rsidRPr="00F45495">
        <w:t xml:space="preserve"> погиб на месте ДТП и 8 (+14,3%)</w:t>
      </w:r>
      <w:r w:rsidR="0042656C" w:rsidRPr="00F45495">
        <w:t xml:space="preserve"> травмированы</w:t>
      </w:r>
      <w:r w:rsidRPr="00F45495">
        <w:t xml:space="preserve">, доля </w:t>
      </w:r>
      <w:r w:rsidR="0042656C" w:rsidRPr="00F45495">
        <w:t>2</w:t>
      </w:r>
      <w:r w:rsidRPr="00F45495">
        <w:t>,</w:t>
      </w:r>
      <w:r w:rsidR="0042656C" w:rsidRPr="00F45495">
        <w:t>6</w:t>
      </w:r>
      <w:r w:rsidRPr="00F45495">
        <w:t>.</w:t>
      </w:r>
    </w:p>
    <w:p w:rsidR="000345CB" w:rsidRPr="00F45495" w:rsidRDefault="00BF785C" w:rsidP="000345CB">
      <w:pPr>
        <w:ind w:firstLine="720"/>
        <w:jc w:val="both"/>
        <w:rPr>
          <w:color w:val="000000"/>
        </w:rPr>
      </w:pPr>
      <w:r w:rsidRPr="00F45495">
        <w:t xml:space="preserve">- </w:t>
      </w:r>
      <w:r w:rsidRPr="00DA75D7">
        <w:rPr>
          <w:b/>
        </w:rPr>
        <w:t xml:space="preserve">Велосипедисты </w:t>
      </w:r>
      <w:r w:rsidRPr="00F45495">
        <w:t xml:space="preserve">– </w:t>
      </w:r>
      <w:r w:rsidR="003871D7" w:rsidRPr="00F45495">
        <w:t>30</w:t>
      </w:r>
      <w:r w:rsidRPr="00F45495">
        <w:t xml:space="preserve"> ДТП (+3,</w:t>
      </w:r>
      <w:r w:rsidR="003871D7" w:rsidRPr="00F45495">
        <w:t>4</w:t>
      </w:r>
      <w:r w:rsidRPr="00F45495">
        <w:t>%), ранен</w:t>
      </w:r>
      <w:r w:rsidR="003871D7" w:rsidRPr="00F45495">
        <w:t>ы30</w:t>
      </w:r>
      <w:r w:rsidRPr="00F45495">
        <w:t xml:space="preserve"> (+7,</w:t>
      </w:r>
      <w:r w:rsidR="003871D7" w:rsidRPr="00F45495">
        <w:t>1</w:t>
      </w:r>
      <w:r w:rsidRPr="00F45495">
        <w:t xml:space="preserve">%) детей, доля </w:t>
      </w:r>
      <w:r w:rsidR="003871D7" w:rsidRPr="00F45495">
        <w:t>8</w:t>
      </w:r>
      <w:r w:rsidRPr="00F45495">
        <w:t>,</w:t>
      </w:r>
      <w:r w:rsidR="003871D7" w:rsidRPr="00F45495">
        <w:t>9</w:t>
      </w:r>
      <w:r w:rsidRPr="00F45495">
        <w:t>. Из-них по вине 2</w:t>
      </w:r>
      <w:r w:rsidR="003871D7" w:rsidRPr="00F45495">
        <w:t>3</w:t>
      </w:r>
      <w:r w:rsidRPr="00F45495">
        <w:t xml:space="preserve"> (+2</w:t>
      </w:r>
      <w:r w:rsidR="003871D7" w:rsidRPr="00F45495">
        <w:t>1</w:t>
      </w:r>
      <w:r w:rsidRPr="00F45495">
        <w:t>,</w:t>
      </w:r>
      <w:r w:rsidR="003871D7" w:rsidRPr="00F45495">
        <w:t>1</w:t>
      </w:r>
      <w:r w:rsidRPr="00F45495">
        <w:t>%) ДТП, ранен</w:t>
      </w:r>
      <w:r w:rsidR="003871D7" w:rsidRPr="00F45495">
        <w:t>ы</w:t>
      </w:r>
      <w:r w:rsidRPr="00F45495">
        <w:t xml:space="preserve"> 2</w:t>
      </w:r>
      <w:r w:rsidR="003871D7" w:rsidRPr="00F45495">
        <w:t>3</w:t>
      </w:r>
      <w:r w:rsidRPr="00F45495">
        <w:t xml:space="preserve"> (+</w:t>
      </w:r>
      <w:r w:rsidR="003871D7" w:rsidRPr="00F45495">
        <w:t>27</w:t>
      </w:r>
      <w:r w:rsidRPr="00F45495">
        <w:t>,</w:t>
      </w:r>
      <w:r w:rsidR="003871D7" w:rsidRPr="00F45495">
        <w:t>8</w:t>
      </w:r>
      <w:r w:rsidRPr="00F45495">
        <w:t xml:space="preserve">%) детей. </w:t>
      </w:r>
      <w:r w:rsidR="0026010F" w:rsidRPr="00F45495">
        <w:rPr>
          <w:color w:val="000000"/>
        </w:rPr>
        <w:t>Основным видом нарушения среди детей – велосипедистов явилось несоблюдение очередности проезда (1</w:t>
      </w:r>
      <w:r w:rsidR="003871D7" w:rsidRPr="00F45495">
        <w:rPr>
          <w:color w:val="000000"/>
        </w:rPr>
        <w:t>4</w:t>
      </w:r>
      <w:r w:rsidR="0026010F" w:rsidRPr="00F45495">
        <w:rPr>
          <w:color w:val="000000"/>
        </w:rPr>
        <w:t xml:space="preserve"> ДТП), сопутствующим фактором 1</w:t>
      </w:r>
      <w:r w:rsidR="003871D7" w:rsidRPr="00F45495">
        <w:rPr>
          <w:color w:val="000000"/>
        </w:rPr>
        <w:t>2</w:t>
      </w:r>
      <w:r w:rsidR="0026010F" w:rsidRPr="00F45495">
        <w:rPr>
          <w:color w:val="000000"/>
        </w:rPr>
        <w:t xml:space="preserve"> ДТП явилось управление при движении по автодороге велосипедом, лицом моложе 14 лет. </w:t>
      </w:r>
      <w:r w:rsidR="000345CB" w:rsidRPr="00F45495">
        <w:rPr>
          <w:color w:val="000000"/>
        </w:rPr>
        <w:t>Все дети передвигались без световозвращающих элементов в одежде и средств пассивной защиты.</w:t>
      </w:r>
    </w:p>
    <w:p w:rsidR="00857891" w:rsidRPr="00F45495" w:rsidRDefault="00BF785C" w:rsidP="00BF785C">
      <w:pPr>
        <w:ind w:firstLine="720"/>
        <w:jc w:val="both"/>
      </w:pPr>
      <w:r w:rsidRPr="00F45495">
        <w:rPr>
          <w:b/>
        </w:rPr>
        <w:t xml:space="preserve">По вине детей зарегистрировано </w:t>
      </w:r>
      <w:r w:rsidR="003871D7" w:rsidRPr="00F45495">
        <w:rPr>
          <w:b/>
        </w:rPr>
        <w:t>80</w:t>
      </w:r>
      <w:r w:rsidRPr="00F45495">
        <w:rPr>
          <w:b/>
        </w:rPr>
        <w:t xml:space="preserve"> ДТП </w:t>
      </w:r>
      <w:r w:rsidRPr="00F45495">
        <w:t xml:space="preserve">(АППГ), в результате которых </w:t>
      </w:r>
      <w:r w:rsidR="003871D7" w:rsidRPr="00F45495">
        <w:t>3</w:t>
      </w:r>
      <w:r w:rsidRPr="00F45495">
        <w:t xml:space="preserve"> (</w:t>
      </w:r>
      <w:r w:rsidR="003871D7" w:rsidRPr="00F45495">
        <w:t>+50%</w:t>
      </w:r>
      <w:r w:rsidRPr="00F45495">
        <w:t>) ребенка погибли и 7</w:t>
      </w:r>
      <w:r w:rsidR="003871D7" w:rsidRPr="00F45495">
        <w:t>8</w:t>
      </w:r>
      <w:r w:rsidRPr="00F45495">
        <w:t xml:space="preserve"> (-</w:t>
      </w:r>
      <w:r w:rsidR="003871D7" w:rsidRPr="00F45495">
        <w:t>2</w:t>
      </w:r>
      <w:r w:rsidRPr="00F45495">
        <w:t>,</w:t>
      </w:r>
      <w:r w:rsidR="003871D7" w:rsidRPr="00F45495">
        <w:t>5</w:t>
      </w:r>
      <w:r w:rsidRPr="00F45495">
        <w:t xml:space="preserve">%) получили травмы различной степени тяжести. </w:t>
      </w:r>
    </w:p>
    <w:p w:rsidR="0026010F" w:rsidRPr="00F45495" w:rsidRDefault="0026010F" w:rsidP="0026010F">
      <w:pPr>
        <w:ind w:firstLine="720"/>
        <w:jc w:val="both"/>
        <w:rPr>
          <w:color w:val="000000"/>
        </w:rPr>
      </w:pPr>
      <w:r w:rsidRPr="00F45495">
        <w:rPr>
          <w:color w:val="000000"/>
        </w:rPr>
        <w:t xml:space="preserve">По причине нарушения ПДД РФ водителями автотранспортных средств за </w:t>
      </w:r>
      <w:r w:rsidR="003871D7" w:rsidRPr="00F45495">
        <w:rPr>
          <w:color w:val="000000"/>
        </w:rPr>
        <w:t>10</w:t>
      </w:r>
      <w:r w:rsidRPr="00F45495">
        <w:rPr>
          <w:color w:val="000000"/>
        </w:rPr>
        <w:t xml:space="preserve"> месяцев 2019 года в результате 2</w:t>
      </w:r>
      <w:r w:rsidR="003871D7" w:rsidRPr="00F45495">
        <w:rPr>
          <w:color w:val="000000"/>
        </w:rPr>
        <w:t>43</w:t>
      </w:r>
      <w:r w:rsidRPr="00F45495">
        <w:rPr>
          <w:color w:val="000000"/>
        </w:rPr>
        <w:t xml:space="preserve"> ДТП (+1</w:t>
      </w:r>
      <w:r w:rsidR="003871D7" w:rsidRPr="00F45495">
        <w:rPr>
          <w:color w:val="000000"/>
        </w:rPr>
        <w:t>3</w:t>
      </w:r>
      <w:r w:rsidRPr="00F45495">
        <w:rPr>
          <w:color w:val="000000"/>
        </w:rPr>
        <w:t xml:space="preserve">%) </w:t>
      </w:r>
      <w:r w:rsidR="003871D7" w:rsidRPr="00F45495">
        <w:rPr>
          <w:color w:val="000000"/>
        </w:rPr>
        <w:t>8</w:t>
      </w:r>
      <w:r w:rsidRPr="00F45495">
        <w:rPr>
          <w:color w:val="000000"/>
        </w:rPr>
        <w:t xml:space="preserve"> детей погибли (-</w:t>
      </w:r>
      <w:r w:rsidR="003871D7" w:rsidRPr="00F45495">
        <w:rPr>
          <w:color w:val="000000"/>
        </w:rPr>
        <w:t>42</w:t>
      </w:r>
      <w:r w:rsidRPr="00F45495">
        <w:rPr>
          <w:color w:val="000000"/>
        </w:rPr>
        <w:t>,</w:t>
      </w:r>
      <w:r w:rsidR="003871D7" w:rsidRPr="00F45495">
        <w:rPr>
          <w:color w:val="000000"/>
        </w:rPr>
        <w:t>9</w:t>
      </w:r>
      <w:r w:rsidRPr="00F45495">
        <w:rPr>
          <w:color w:val="000000"/>
        </w:rPr>
        <w:t>%) и 2</w:t>
      </w:r>
      <w:r w:rsidR="003871D7" w:rsidRPr="00F45495">
        <w:rPr>
          <w:color w:val="000000"/>
        </w:rPr>
        <w:t>71</w:t>
      </w:r>
      <w:r w:rsidRPr="00F45495">
        <w:rPr>
          <w:color w:val="000000"/>
        </w:rPr>
        <w:t xml:space="preserve"> - травмированы (+1</w:t>
      </w:r>
      <w:r w:rsidR="003871D7" w:rsidRPr="00F45495">
        <w:rPr>
          <w:color w:val="000000"/>
        </w:rPr>
        <w:t>6,8</w:t>
      </w:r>
      <w:r w:rsidRPr="00F45495">
        <w:rPr>
          <w:color w:val="000000"/>
        </w:rPr>
        <w:t>%).</w:t>
      </w:r>
    </w:p>
    <w:p w:rsidR="00C060FC" w:rsidRPr="00F45495" w:rsidRDefault="00C060FC" w:rsidP="00C060FC">
      <w:pPr>
        <w:ind w:firstLine="567"/>
        <w:jc w:val="both"/>
        <w:rPr>
          <w:color w:val="000000"/>
        </w:rPr>
      </w:pPr>
      <w:r w:rsidRPr="00F45495">
        <w:rPr>
          <w:color w:val="000000"/>
        </w:rPr>
        <w:t>По результатам проведенного дифференцированного анализа состояния детского дорожно-транспортного травматизма отслеживается рост двух показателей аварийности: количества ДТП на 1</w:t>
      </w:r>
      <w:r w:rsidR="005A2928" w:rsidRPr="00F45495">
        <w:rPr>
          <w:color w:val="000000"/>
        </w:rPr>
        <w:t>1</w:t>
      </w:r>
      <w:r w:rsidRPr="00F45495">
        <w:rPr>
          <w:color w:val="000000"/>
        </w:rPr>
        <w:t>,</w:t>
      </w:r>
      <w:r w:rsidR="005A2928" w:rsidRPr="00F45495">
        <w:rPr>
          <w:color w:val="000000"/>
        </w:rPr>
        <w:t>6</w:t>
      </w:r>
      <w:r w:rsidRPr="00F45495">
        <w:rPr>
          <w:color w:val="000000"/>
        </w:rPr>
        <w:t>% и травмированных в них детей на 1</w:t>
      </w:r>
      <w:r w:rsidR="005A2928" w:rsidRPr="00F45495">
        <w:rPr>
          <w:color w:val="000000"/>
        </w:rPr>
        <w:t>3,5</w:t>
      </w:r>
      <w:r w:rsidRPr="00F45495">
        <w:rPr>
          <w:color w:val="000000"/>
        </w:rPr>
        <w:t>%. Количество ДТП с участием детей- пассажиров выросло на 1</w:t>
      </w:r>
      <w:r w:rsidR="005A2928" w:rsidRPr="00F45495">
        <w:rPr>
          <w:color w:val="000000"/>
        </w:rPr>
        <w:t>3</w:t>
      </w:r>
      <w:r w:rsidRPr="00F45495">
        <w:rPr>
          <w:color w:val="000000"/>
        </w:rPr>
        <w:t>,</w:t>
      </w:r>
      <w:r w:rsidR="005A2928" w:rsidRPr="00F45495">
        <w:rPr>
          <w:color w:val="000000"/>
        </w:rPr>
        <w:t>7</w:t>
      </w:r>
      <w:r w:rsidRPr="00F45495">
        <w:rPr>
          <w:color w:val="000000"/>
        </w:rPr>
        <w:t xml:space="preserve">%, детей-пешеходов на </w:t>
      </w:r>
      <w:r w:rsidR="005A2928" w:rsidRPr="00F45495">
        <w:rPr>
          <w:color w:val="000000"/>
        </w:rPr>
        <w:t>9</w:t>
      </w:r>
      <w:r w:rsidRPr="00F45495">
        <w:rPr>
          <w:color w:val="000000"/>
        </w:rPr>
        <w:t>,</w:t>
      </w:r>
      <w:r w:rsidR="005A2928" w:rsidRPr="00F45495">
        <w:rPr>
          <w:color w:val="000000"/>
        </w:rPr>
        <w:t>3</w:t>
      </w:r>
      <w:r w:rsidRPr="00F45495">
        <w:rPr>
          <w:color w:val="000000"/>
        </w:rPr>
        <w:t>%, водителей механических транспортных средств на 2</w:t>
      </w:r>
      <w:r w:rsidR="005A2928" w:rsidRPr="00F45495">
        <w:rPr>
          <w:color w:val="000000"/>
        </w:rPr>
        <w:t>8,6</w:t>
      </w:r>
      <w:r w:rsidRPr="00F45495">
        <w:rPr>
          <w:color w:val="000000"/>
        </w:rPr>
        <w:t xml:space="preserve">%,  детей-велосипедистов </w:t>
      </w:r>
      <w:proofErr w:type="gramStart"/>
      <w:r w:rsidRPr="00F45495">
        <w:rPr>
          <w:color w:val="000000"/>
        </w:rPr>
        <w:t>на</w:t>
      </w:r>
      <w:proofErr w:type="gramEnd"/>
      <w:r w:rsidRPr="00F45495">
        <w:rPr>
          <w:color w:val="000000"/>
        </w:rPr>
        <w:t xml:space="preserve"> </w:t>
      </w:r>
      <w:r w:rsidR="005A2928" w:rsidRPr="00F45495">
        <w:rPr>
          <w:color w:val="000000"/>
        </w:rPr>
        <w:t>3,</w:t>
      </w:r>
      <w:r w:rsidRPr="00F45495">
        <w:rPr>
          <w:color w:val="000000"/>
        </w:rPr>
        <w:t xml:space="preserve">4%. </w:t>
      </w:r>
    </w:p>
    <w:p w:rsidR="00D1018C" w:rsidRPr="00F45495" w:rsidRDefault="00D1018C" w:rsidP="00D1018C">
      <w:pPr>
        <w:ind w:firstLine="720"/>
        <w:jc w:val="both"/>
      </w:pPr>
      <w:proofErr w:type="gramStart"/>
      <w:r w:rsidRPr="00F45495">
        <w:rPr>
          <w:color w:val="000000"/>
        </w:rPr>
        <w:t>Принимая во внимание результаты дифференцированного анализа детского дорожно-транспортного травматизма</w:t>
      </w:r>
      <w:r w:rsidR="00DA75D7">
        <w:rPr>
          <w:color w:val="000000"/>
        </w:rPr>
        <w:t xml:space="preserve"> </w:t>
      </w:r>
      <w:r w:rsidRPr="00F45495">
        <w:t>организовать в образовательных организациях различного вида и типа проведение профилактических бесед с учащимися и их законными представителями, направленных на акцентирование внимания ограничения использования наушников, капюшонов, мобильных телефонов при нахождении вблизи проезжей части; разъяснение требований перехода проезжей части, только предварительно убедившись в его безопасности;</w:t>
      </w:r>
      <w:proofErr w:type="gramEnd"/>
      <w:r w:rsidRPr="00F45495">
        <w:t xml:space="preserve"> использование световозвращающих элементов в одежде.  </w:t>
      </w:r>
    </w:p>
    <w:sectPr w:rsidR="00D1018C" w:rsidRPr="00F45495" w:rsidSect="00F45495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0823"/>
    <w:rsid w:val="000345CB"/>
    <w:rsid w:val="00094648"/>
    <w:rsid w:val="000C64F4"/>
    <w:rsid w:val="000D14D3"/>
    <w:rsid w:val="00120C47"/>
    <w:rsid w:val="0026010F"/>
    <w:rsid w:val="002D05F6"/>
    <w:rsid w:val="003253E0"/>
    <w:rsid w:val="00381CBD"/>
    <w:rsid w:val="003871D7"/>
    <w:rsid w:val="0042656C"/>
    <w:rsid w:val="00522B7C"/>
    <w:rsid w:val="005A2928"/>
    <w:rsid w:val="005A6D11"/>
    <w:rsid w:val="00653C79"/>
    <w:rsid w:val="007A6E6F"/>
    <w:rsid w:val="0081327A"/>
    <w:rsid w:val="0083219E"/>
    <w:rsid w:val="00857891"/>
    <w:rsid w:val="009E376F"/>
    <w:rsid w:val="00B90823"/>
    <w:rsid w:val="00BD2DF4"/>
    <w:rsid w:val="00BF785C"/>
    <w:rsid w:val="00C060FC"/>
    <w:rsid w:val="00C548D7"/>
    <w:rsid w:val="00D1018C"/>
    <w:rsid w:val="00D3432D"/>
    <w:rsid w:val="00DA75D7"/>
    <w:rsid w:val="00E04429"/>
    <w:rsid w:val="00E2605D"/>
    <w:rsid w:val="00EC010D"/>
    <w:rsid w:val="00ED32FC"/>
    <w:rsid w:val="00F45495"/>
    <w:rsid w:val="00F6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</cp:lastModifiedBy>
  <cp:revision>25</cp:revision>
  <cp:lastPrinted>2019-11-15T06:54:00Z</cp:lastPrinted>
  <dcterms:created xsi:type="dcterms:W3CDTF">2019-11-12T10:05:00Z</dcterms:created>
  <dcterms:modified xsi:type="dcterms:W3CDTF">2019-11-15T09:54:00Z</dcterms:modified>
</cp:coreProperties>
</file>