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C44FF0" w:rsidRPr="003D0115" w:rsidTr="007619F1">
        <w:trPr>
          <w:trHeight w:val="181"/>
        </w:trPr>
        <w:tc>
          <w:tcPr>
            <w:tcW w:w="9464" w:type="dxa"/>
            <w:gridSpan w:val="2"/>
          </w:tcPr>
          <w:p w:rsidR="00C44FF0" w:rsidRDefault="00C44FF0" w:rsidP="007619F1">
            <w:pPr>
              <w:rPr>
                <w:b/>
              </w:rPr>
            </w:pPr>
            <w:r w:rsidRPr="009719EC">
              <w:rPr>
                <w:b/>
              </w:rPr>
              <w:t>МУНИЦИПАЛЬНОЕ</w:t>
            </w:r>
            <w:r>
              <w:rPr>
                <w:b/>
              </w:rPr>
              <w:t xml:space="preserve"> </w:t>
            </w:r>
            <w:r w:rsidRPr="00753352">
              <w:rPr>
                <w:b/>
              </w:rPr>
              <w:t xml:space="preserve">АВТОНОМНОЕ </w:t>
            </w:r>
            <w:r w:rsidRPr="009719EC">
              <w:rPr>
                <w:b/>
              </w:rPr>
              <w:t xml:space="preserve"> </w:t>
            </w:r>
          </w:p>
          <w:p w:rsidR="00C44FF0" w:rsidRPr="00753352" w:rsidRDefault="00C44FF0" w:rsidP="007619F1">
            <w:pPr>
              <w:rPr>
                <w:b/>
              </w:rPr>
            </w:pPr>
            <w:r w:rsidRPr="009719EC">
              <w:rPr>
                <w:b/>
              </w:rPr>
              <w:t xml:space="preserve">ОБЩЕОБРАЗОВАТЕЛЬНОЕ УЧРЕЖДЕНИЕ </w:t>
            </w:r>
          </w:p>
          <w:p w:rsidR="00C44FF0" w:rsidRPr="009719EC" w:rsidRDefault="00C44FF0" w:rsidP="007619F1">
            <w:pPr>
              <w:rPr>
                <w:b/>
              </w:rPr>
            </w:pPr>
            <w:r>
              <w:rPr>
                <w:b/>
              </w:rPr>
              <w:t xml:space="preserve">ГРОДИЩЕНСКАЯ </w:t>
            </w:r>
            <w:r w:rsidRPr="009719EC">
              <w:rPr>
                <w:b/>
              </w:rPr>
              <w:t>СРЕДНЯЯ ОБЩЕОБРАЗОВАТЕЛЬНАЯ ШКОЛА</w:t>
            </w: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jc w:val="both"/>
              <w:rPr>
                <w:b/>
              </w:rPr>
            </w:pPr>
          </w:p>
        </w:tc>
      </w:tr>
      <w:tr w:rsidR="00C44FF0" w:rsidRPr="003D0115" w:rsidTr="007619F1">
        <w:trPr>
          <w:trHeight w:val="160"/>
        </w:trPr>
        <w:tc>
          <w:tcPr>
            <w:tcW w:w="4644" w:type="dxa"/>
          </w:tcPr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D57BD3" w:rsidRDefault="00C44FF0" w:rsidP="007619F1">
            <w:pPr>
              <w:jc w:val="left"/>
              <w:rPr>
                <w:b/>
                <w:sz w:val="28"/>
              </w:rPr>
            </w:pPr>
            <w:r w:rsidRPr="00D57BD3">
              <w:rPr>
                <w:b/>
                <w:sz w:val="28"/>
              </w:rPr>
              <w:t>Приложение №</w:t>
            </w:r>
            <w:r>
              <w:rPr>
                <w:b/>
                <w:sz w:val="28"/>
              </w:rPr>
              <w:t xml:space="preserve"> 10</w:t>
            </w:r>
          </w:p>
          <w:p w:rsidR="00C44FF0" w:rsidRPr="001B5F96" w:rsidRDefault="00C44FF0" w:rsidP="007619F1">
            <w:pPr>
              <w:jc w:val="left"/>
              <w:rPr>
                <w:b/>
                <w:sz w:val="28"/>
              </w:rPr>
            </w:pPr>
            <w:r w:rsidRPr="009719EC">
              <w:rPr>
                <w:b/>
                <w:sz w:val="28"/>
              </w:rPr>
              <w:t>к ООП ООО М</w:t>
            </w:r>
            <w:r>
              <w:rPr>
                <w:b/>
                <w:sz w:val="28"/>
              </w:rPr>
              <w:t>А</w:t>
            </w:r>
            <w:r w:rsidRPr="009719EC">
              <w:rPr>
                <w:b/>
                <w:sz w:val="28"/>
              </w:rPr>
              <w:t xml:space="preserve">ОУ </w:t>
            </w:r>
            <w:r>
              <w:rPr>
                <w:b/>
                <w:sz w:val="28"/>
              </w:rPr>
              <w:t xml:space="preserve">ГОРОДИЩЕНСКОЙ </w:t>
            </w:r>
            <w:r w:rsidRPr="009719EC">
              <w:rPr>
                <w:b/>
                <w:sz w:val="28"/>
              </w:rPr>
              <w:t>СОШ</w:t>
            </w:r>
          </w:p>
          <w:p w:rsidR="00C44FF0" w:rsidRPr="003D0115" w:rsidRDefault="00C44FF0" w:rsidP="007619F1">
            <w:pPr>
              <w:spacing w:line="276" w:lineRule="auto"/>
              <w:jc w:val="left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jc w:val="left"/>
              <w:rPr>
                <w:b/>
              </w:rPr>
            </w:pPr>
          </w:p>
        </w:tc>
      </w:tr>
      <w:tr w:rsidR="00C44FF0" w:rsidRPr="003D0115" w:rsidTr="007619F1">
        <w:trPr>
          <w:trHeight w:val="374"/>
        </w:trPr>
        <w:tc>
          <w:tcPr>
            <w:tcW w:w="9464" w:type="dxa"/>
            <w:gridSpan w:val="2"/>
          </w:tcPr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9719EC" w:rsidRDefault="00C44FF0" w:rsidP="007619F1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C44FF0" w:rsidRPr="009719EC" w:rsidRDefault="00C44FF0" w:rsidP="007619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«Математика</w:t>
            </w:r>
            <w:r w:rsidRPr="009719EC">
              <w:rPr>
                <w:b/>
                <w:sz w:val="36"/>
                <w:szCs w:val="36"/>
              </w:rPr>
              <w:t>»</w:t>
            </w:r>
          </w:p>
          <w:p w:rsidR="00C44FF0" w:rsidRPr="009719EC" w:rsidRDefault="00C44FF0" w:rsidP="007619F1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C44FF0" w:rsidRPr="009719EC" w:rsidRDefault="00C44FF0" w:rsidP="007619F1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C44FF0" w:rsidRPr="009719EC" w:rsidRDefault="00C44FF0" w:rsidP="007619F1">
            <w:pPr>
              <w:rPr>
                <w:b/>
                <w:sz w:val="36"/>
                <w:szCs w:val="36"/>
              </w:rPr>
            </w:pPr>
            <w:r w:rsidRPr="009719EC">
              <w:rPr>
                <w:b/>
                <w:sz w:val="36"/>
                <w:szCs w:val="36"/>
              </w:rPr>
              <w:t>(ФГОС ООО)</w:t>
            </w:r>
          </w:p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</w:tc>
      </w:tr>
      <w:tr w:rsidR="00C44FF0" w:rsidRPr="009719EC" w:rsidTr="007619F1">
        <w:trPr>
          <w:trHeight w:val="511"/>
        </w:trPr>
        <w:tc>
          <w:tcPr>
            <w:tcW w:w="4644" w:type="dxa"/>
          </w:tcPr>
          <w:p w:rsidR="00C44FF0" w:rsidRPr="003D0115" w:rsidRDefault="00C44FF0" w:rsidP="007619F1">
            <w:pPr>
              <w:spacing w:line="276" w:lineRule="auto"/>
              <w:rPr>
                <w:b/>
              </w:rPr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spacing w:line="276" w:lineRule="auto"/>
            </w:pPr>
          </w:p>
          <w:p w:rsidR="00C44FF0" w:rsidRPr="003D0115" w:rsidRDefault="00C44FF0" w:rsidP="007619F1">
            <w:pPr>
              <w:tabs>
                <w:tab w:val="left" w:pos="3825"/>
              </w:tabs>
              <w:spacing w:line="276" w:lineRule="auto"/>
              <w:jc w:val="left"/>
            </w:pPr>
          </w:p>
        </w:tc>
        <w:tc>
          <w:tcPr>
            <w:tcW w:w="4820" w:type="dxa"/>
          </w:tcPr>
          <w:p w:rsidR="00C44FF0" w:rsidRPr="009719EC" w:rsidRDefault="00C44FF0" w:rsidP="007619F1">
            <w:pPr>
              <w:spacing w:line="276" w:lineRule="auto"/>
              <w:jc w:val="left"/>
              <w:rPr>
                <w:b/>
                <w:sz w:val="28"/>
              </w:rPr>
            </w:pPr>
          </w:p>
          <w:p w:rsidR="00C44FF0" w:rsidRPr="009719EC" w:rsidRDefault="00C44FF0" w:rsidP="007619F1">
            <w:pPr>
              <w:spacing w:line="276" w:lineRule="auto"/>
              <w:jc w:val="left"/>
              <w:rPr>
                <w:b/>
                <w:sz w:val="28"/>
              </w:rPr>
            </w:pPr>
          </w:p>
          <w:p w:rsidR="00C44FF0" w:rsidRPr="009719EC" w:rsidRDefault="00C44FF0" w:rsidP="007619F1">
            <w:pPr>
              <w:spacing w:line="276" w:lineRule="auto"/>
              <w:jc w:val="left"/>
              <w:rPr>
                <w:b/>
                <w:sz w:val="28"/>
              </w:rPr>
            </w:pPr>
            <w:r w:rsidRPr="009719EC">
              <w:rPr>
                <w:b/>
                <w:sz w:val="28"/>
              </w:rPr>
              <w:t>Составители:</w:t>
            </w:r>
          </w:p>
          <w:p w:rsidR="00C44FF0" w:rsidRDefault="00C44FF0" w:rsidP="007619F1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Козлова Елена Фёдоровна</w:t>
            </w:r>
          </w:p>
          <w:p w:rsidR="00C44FF0" w:rsidRPr="009719EC" w:rsidRDefault="00C44FF0" w:rsidP="007619F1">
            <w:pPr>
              <w:spacing w:line="276" w:lineRule="auto"/>
              <w:jc w:val="left"/>
              <w:rPr>
                <w:sz w:val="28"/>
              </w:rPr>
            </w:pPr>
            <w:r w:rsidRPr="009719EC">
              <w:rPr>
                <w:sz w:val="28"/>
              </w:rPr>
              <w:t>учитель,</w:t>
            </w:r>
          </w:p>
          <w:p w:rsidR="00C44FF0" w:rsidRPr="009719EC" w:rsidRDefault="00C44FF0" w:rsidP="007619F1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  <w:r w:rsidRPr="009719EC">
              <w:rPr>
                <w:sz w:val="28"/>
              </w:rPr>
              <w:t>;</w:t>
            </w:r>
          </w:p>
          <w:p w:rsidR="00C44FF0" w:rsidRDefault="00C44FF0" w:rsidP="007619F1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Бурдукова Алёна Владимировна</w:t>
            </w:r>
          </w:p>
          <w:p w:rsidR="00C44FF0" w:rsidRPr="009719EC" w:rsidRDefault="00C44FF0" w:rsidP="007619F1">
            <w:pPr>
              <w:spacing w:line="276" w:lineRule="auto"/>
              <w:jc w:val="left"/>
              <w:rPr>
                <w:sz w:val="28"/>
              </w:rPr>
            </w:pPr>
            <w:r w:rsidRPr="009719EC">
              <w:rPr>
                <w:sz w:val="28"/>
              </w:rPr>
              <w:t>учитель</w:t>
            </w:r>
          </w:p>
          <w:p w:rsidR="00C44FF0" w:rsidRPr="009719EC" w:rsidRDefault="00C44FF0" w:rsidP="007619F1">
            <w:pPr>
              <w:spacing w:line="276" w:lineRule="auto"/>
              <w:jc w:val="left"/>
              <w:rPr>
                <w:sz w:val="28"/>
              </w:rPr>
            </w:pPr>
          </w:p>
          <w:p w:rsidR="00C44FF0" w:rsidRPr="009719EC" w:rsidRDefault="00C44FF0" w:rsidP="007619F1">
            <w:pPr>
              <w:spacing w:line="276" w:lineRule="auto"/>
              <w:jc w:val="left"/>
              <w:rPr>
                <w:sz w:val="28"/>
              </w:rPr>
            </w:pPr>
          </w:p>
          <w:p w:rsidR="00C44FF0" w:rsidRDefault="00C44FF0" w:rsidP="007619F1">
            <w:pPr>
              <w:spacing w:line="276" w:lineRule="auto"/>
              <w:jc w:val="left"/>
              <w:rPr>
                <w:sz w:val="28"/>
              </w:rPr>
            </w:pPr>
          </w:p>
          <w:p w:rsidR="00C44FF0" w:rsidRDefault="00C44FF0" w:rsidP="007619F1">
            <w:pPr>
              <w:spacing w:line="276" w:lineRule="auto"/>
              <w:jc w:val="left"/>
              <w:rPr>
                <w:sz w:val="28"/>
              </w:rPr>
            </w:pPr>
          </w:p>
          <w:p w:rsidR="00C44FF0" w:rsidRDefault="00C44FF0" w:rsidP="00837E1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9719EC">
              <w:rPr>
                <w:sz w:val="28"/>
              </w:rPr>
              <w:t xml:space="preserve">. </w:t>
            </w:r>
            <w:r>
              <w:rPr>
                <w:sz w:val="28"/>
              </w:rPr>
              <w:t>Городище</w:t>
            </w:r>
          </w:p>
          <w:p w:rsidR="00C44FF0" w:rsidRPr="00B72678" w:rsidRDefault="00C44FF0" w:rsidP="00B72678">
            <w:pPr>
              <w:ind w:left="360"/>
              <w:jc w:val="left"/>
              <w:rPr>
                <w:sz w:val="28"/>
              </w:rPr>
            </w:pPr>
          </w:p>
        </w:tc>
      </w:tr>
    </w:tbl>
    <w:p w:rsidR="001760A4" w:rsidRPr="00C44FF0" w:rsidRDefault="00662B77" w:rsidP="004136F1">
      <w:pPr>
        <w:pStyle w:val="a5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C44FF0">
        <w:rPr>
          <w:b/>
          <w:sz w:val="28"/>
          <w:szCs w:val="28"/>
        </w:rPr>
        <w:lastRenderedPageBreak/>
        <w:t>Планируемые результ</w:t>
      </w:r>
      <w:r w:rsidR="00977C28" w:rsidRPr="00C44FF0">
        <w:rPr>
          <w:b/>
          <w:sz w:val="28"/>
          <w:szCs w:val="28"/>
        </w:rPr>
        <w:t xml:space="preserve">аты </w:t>
      </w:r>
      <w:r w:rsidR="00056D93" w:rsidRPr="00C44FF0">
        <w:rPr>
          <w:b/>
          <w:sz w:val="28"/>
          <w:szCs w:val="28"/>
        </w:rPr>
        <w:t>освоения</w:t>
      </w:r>
      <w:r w:rsidR="00977C28" w:rsidRPr="00C44FF0">
        <w:rPr>
          <w:b/>
          <w:sz w:val="28"/>
          <w:szCs w:val="28"/>
        </w:rPr>
        <w:t xml:space="preserve"> учебного предмета </w:t>
      </w:r>
      <w:r w:rsidRPr="00C44FF0">
        <w:rPr>
          <w:b/>
          <w:sz w:val="28"/>
          <w:szCs w:val="28"/>
        </w:rPr>
        <w:t>«</w:t>
      </w:r>
      <w:r w:rsidR="009832F7" w:rsidRPr="00C44FF0">
        <w:rPr>
          <w:b/>
          <w:sz w:val="28"/>
          <w:szCs w:val="28"/>
        </w:rPr>
        <w:t>Математика</w:t>
      </w:r>
      <w:r w:rsidRPr="00C44FF0">
        <w:rPr>
          <w:b/>
          <w:sz w:val="28"/>
          <w:szCs w:val="28"/>
        </w:rPr>
        <w:t>»</w:t>
      </w:r>
    </w:p>
    <w:p w:rsidR="00AB2BA5" w:rsidRDefault="00AB2BA5" w:rsidP="00977C28">
      <w:pPr>
        <w:rPr>
          <w:b/>
        </w:rPr>
      </w:pPr>
    </w:p>
    <w:p w:rsidR="00403E63" w:rsidRPr="00176F3E" w:rsidRDefault="00403E63" w:rsidP="007D68D6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03E63" w:rsidRPr="00176F3E" w:rsidRDefault="00403E63" w:rsidP="007D68D6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403E63" w:rsidRPr="00807B58" w:rsidRDefault="00403E63" w:rsidP="007D68D6">
      <w:pPr>
        <w:pStyle w:val="a7"/>
        <w:spacing w:line="276" w:lineRule="auto"/>
        <w:ind w:firstLine="567"/>
        <w:jc w:val="both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403E63" w:rsidRPr="00176F3E" w:rsidRDefault="00403E63" w:rsidP="007D68D6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Метапредметные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03E63" w:rsidRPr="00176F3E" w:rsidRDefault="00403E63" w:rsidP="007D68D6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03E63" w:rsidRPr="00176F3E" w:rsidRDefault="00403E63" w:rsidP="007D68D6">
      <w:pPr>
        <w:ind w:firstLine="567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403E63" w:rsidRPr="00176F3E" w:rsidRDefault="00403E63" w:rsidP="007D68D6">
      <w:pPr>
        <w:ind w:firstLine="567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03E63" w:rsidRPr="00176F3E" w:rsidRDefault="00403E63" w:rsidP="007D68D6">
      <w:pPr>
        <w:ind w:firstLine="567"/>
        <w:jc w:val="both"/>
      </w:pPr>
      <w:r w:rsidRPr="00176F3E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03E63" w:rsidRPr="00176F3E" w:rsidRDefault="00403E63" w:rsidP="007D68D6">
      <w:pPr>
        <w:ind w:firstLine="567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</w:t>
      </w:r>
      <w:r w:rsidRPr="00176F3E">
        <w:lastRenderedPageBreak/>
        <w:t xml:space="preserve">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03E63" w:rsidRPr="00176F3E" w:rsidRDefault="00403E63" w:rsidP="007D68D6">
      <w:pPr>
        <w:ind w:firstLine="567"/>
        <w:jc w:val="both"/>
      </w:pPr>
      <w:r w:rsidRPr="00176F3E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03E63" w:rsidRPr="00176F3E" w:rsidRDefault="00403E63" w:rsidP="007D68D6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403E63" w:rsidRPr="000B56CE" w:rsidRDefault="00403E63" w:rsidP="007D68D6">
      <w:pPr>
        <w:pStyle w:val="2"/>
        <w:spacing w:before="0"/>
        <w:ind w:firstLine="567"/>
        <w:jc w:val="both"/>
        <w:rPr>
          <w:rStyle w:val="20"/>
          <w:b w:val="0"/>
        </w:rPr>
      </w:pPr>
      <w:r w:rsidRPr="000B56CE">
        <w:rPr>
          <w:rStyle w:val="20"/>
        </w:rPr>
        <w:t>Личностные результаты освоения учебного предмета «</w:t>
      </w:r>
      <w:r w:rsidR="00306DA9">
        <w:rPr>
          <w:rStyle w:val="20"/>
        </w:rPr>
        <w:t>Математика</w:t>
      </w:r>
      <w:r w:rsidRPr="000B56CE">
        <w:rPr>
          <w:rStyle w:val="20"/>
        </w:rPr>
        <w:t>»:</w:t>
      </w:r>
    </w:p>
    <w:p w:rsidR="00403E63" w:rsidRPr="00A2392C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4D7603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403E63" w:rsidRPr="00A2392C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403E63" w:rsidRPr="00A2392C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3E63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403E63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03E63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03E63" w:rsidRPr="00E30BEB" w:rsidRDefault="00403E63" w:rsidP="007D68D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403E63" w:rsidRPr="00A2392C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403E63" w:rsidRPr="00A2392C" w:rsidRDefault="00403E63" w:rsidP="007D68D6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403E63" w:rsidRPr="00A2392C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3E63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03E63" w:rsidRPr="000B56CE" w:rsidRDefault="00403E63" w:rsidP="007D68D6">
      <w:pPr>
        <w:pStyle w:val="2"/>
        <w:spacing w:before="0"/>
        <w:ind w:firstLine="567"/>
        <w:jc w:val="both"/>
        <w:rPr>
          <w:rStyle w:val="20"/>
          <w:b w:val="0"/>
        </w:rPr>
      </w:pPr>
      <w:r w:rsidRPr="000B56CE">
        <w:rPr>
          <w:bCs/>
        </w:rPr>
        <w:t xml:space="preserve">Метапредметные результаты </w:t>
      </w:r>
      <w:r w:rsidRPr="000B56CE">
        <w:rPr>
          <w:rStyle w:val="20"/>
        </w:rPr>
        <w:t>освоения учебного предмета «</w:t>
      </w:r>
      <w:r w:rsidR="00306DA9">
        <w:rPr>
          <w:rStyle w:val="20"/>
        </w:rPr>
        <w:t>Математика</w:t>
      </w:r>
      <w:r w:rsidRPr="000B56CE">
        <w:rPr>
          <w:rStyle w:val="20"/>
        </w:rPr>
        <w:t>»:</w:t>
      </w:r>
    </w:p>
    <w:p w:rsidR="00403E63" w:rsidRPr="00E415C7" w:rsidRDefault="00403E63" w:rsidP="007D68D6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</w:t>
      </w:r>
      <w:r w:rsidR="00AB1D51">
        <w:t xml:space="preserve"> </w:t>
      </w:r>
      <w:r w:rsidRPr="00E415C7">
        <w:t>межпредметные понятия и универсальные учебные действия (регулятивные, познавательные, коммуникативные).</w:t>
      </w:r>
    </w:p>
    <w:p w:rsidR="00403E63" w:rsidRPr="00E415C7" w:rsidRDefault="00403E63" w:rsidP="007D68D6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403E63" w:rsidRDefault="00403E63" w:rsidP="007D68D6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B1D51">
        <w:t xml:space="preserve"> </w:t>
      </w:r>
      <w:r w:rsidRPr="00E415C7">
        <w:t>На урока</w:t>
      </w:r>
      <w:r>
        <w:t>х по учебному предмету «</w:t>
      </w:r>
      <w:r w:rsidR="00306DA9">
        <w:t>Математика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03E63" w:rsidRPr="00E415C7" w:rsidRDefault="00403E63" w:rsidP="007D68D6">
      <w:pPr>
        <w:ind w:firstLine="567"/>
        <w:jc w:val="both"/>
      </w:pPr>
      <w:r w:rsidRPr="00E415C7">
        <w:t>При изуч</w:t>
      </w:r>
      <w:r>
        <w:t>ении учебного предмета «</w:t>
      </w:r>
      <w:r w:rsidR="00306DA9">
        <w:t>Математика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03E63" w:rsidRPr="00E415C7" w:rsidRDefault="00403E63" w:rsidP="007D68D6">
      <w:pPr>
        <w:ind w:firstLine="567"/>
        <w:jc w:val="both"/>
      </w:pPr>
      <w:r w:rsidRPr="00E415C7">
        <w:lastRenderedPageBreak/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03E63" w:rsidRPr="00E415C7" w:rsidRDefault="00403E63" w:rsidP="007D68D6">
      <w:pPr>
        <w:ind w:firstLine="567"/>
        <w:jc w:val="both"/>
      </w:pPr>
      <w:r w:rsidRPr="00E415C7"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AB1D51">
        <w:t xml:space="preserve"> схем и диаграмм, карт понятий −</w:t>
      </w:r>
      <w:r w:rsidRPr="00E415C7">
        <w:t xml:space="preserve"> концептуальных диаграмм, опорных конспектов); </w:t>
      </w:r>
    </w:p>
    <w:p w:rsidR="00403E63" w:rsidRPr="00E415C7" w:rsidRDefault="00403E63" w:rsidP="007D68D6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403E63" w:rsidRDefault="00403E63" w:rsidP="007D68D6">
      <w:pPr>
        <w:ind w:firstLine="567"/>
        <w:jc w:val="both"/>
      </w:pPr>
      <w:r w:rsidRPr="00E415C7">
        <w:t>В ходе изуч</w:t>
      </w:r>
      <w:r>
        <w:t>ения учебного предмета «</w:t>
      </w:r>
      <w:r w:rsidR="00306DA9">
        <w:t>Математика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03E63" w:rsidRPr="00E415C7" w:rsidRDefault="00403E63" w:rsidP="007D68D6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03E63" w:rsidRPr="00200CBD" w:rsidRDefault="00403E63" w:rsidP="007D68D6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3E63" w:rsidRPr="00200CBD" w:rsidRDefault="00403E63" w:rsidP="004136F1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lastRenderedPageBreak/>
        <w:t xml:space="preserve">- составлять план решения проблемы (выполнения проекта, проведения исследования);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403E63" w:rsidRPr="00200CBD" w:rsidRDefault="00403E63" w:rsidP="007D68D6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</w:t>
      </w:r>
      <w:r w:rsidRPr="00200CBD">
        <w:lastRenderedPageBreak/>
        <w:t xml:space="preserve">и деятельность других обучающихся в процессе взаимопроверки;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03E63" w:rsidRPr="00200CBD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3E63" w:rsidRPr="0030517A" w:rsidRDefault="00403E63" w:rsidP="007D68D6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403E63" w:rsidRPr="0030517A" w:rsidRDefault="00403E63" w:rsidP="007D68D6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</w:t>
      </w:r>
      <w:r w:rsidRPr="0030517A">
        <w:lastRenderedPageBreak/>
        <w:t xml:space="preserve">осуществляя причинно-следственный анализ;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3E63" w:rsidRPr="0030517A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3E63" w:rsidRPr="0030517A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403E63" w:rsidRPr="0030517A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403E63" w:rsidRPr="0030517A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>- выражать свое отношение к природе через рисунки, сочинения, модели, проектные работы.</w:t>
      </w:r>
    </w:p>
    <w:p w:rsidR="00403E63" w:rsidRPr="0030517A" w:rsidRDefault="00403E63" w:rsidP="007D68D6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03E63" w:rsidRPr="0030517A" w:rsidRDefault="00403E63" w:rsidP="007D68D6">
      <w:pPr>
        <w:pStyle w:val="a5"/>
        <w:ind w:left="0" w:firstLine="567"/>
        <w:jc w:val="both"/>
      </w:pPr>
      <w:r w:rsidRPr="0030517A">
        <w:t xml:space="preserve">- определять необходимые ключевые поисковые слова и запросы; </w:t>
      </w:r>
    </w:p>
    <w:p w:rsidR="00403E63" w:rsidRPr="0030517A" w:rsidRDefault="00403E63" w:rsidP="007D68D6">
      <w:pPr>
        <w:pStyle w:val="a5"/>
        <w:ind w:left="0" w:firstLine="567"/>
        <w:jc w:val="both"/>
      </w:pPr>
      <w:r w:rsidRPr="0030517A">
        <w:t xml:space="preserve">- осуществлять взаимодействие с электронными поисковыми системами, словарями; </w:t>
      </w:r>
    </w:p>
    <w:p w:rsidR="00403E63" w:rsidRPr="0030517A" w:rsidRDefault="00403E63" w:rsidP="007D68D6">
      <w:pPr>
        <w:pStyle w:val="a5"/>
        <w:ind w:left="0" w:firstLine="567"/>
        <w:jc w:val="both"/>
      </w:pPr>
      <w:r w:rsidRPr="0030517A">
        <w:t xml:space="preserve">- формировать множественную выборку из поисковых источников для объективизации результатов поиска; </w:t>
      </w:r>
    </w:p>
    <w:p w:rsidR="00403E63" w:rsidRPr="0030517A" w:rsidRDefault="00403E63" w:rsidP="007D68D6">
      <w:pPr>
        <w:pStyle w:val="a5"/>
        <w:ind w:left="0" w:firstLine="567"/>
        <w:jc w:val="both"/>
      </w:pPr>
      <w:r w:rsidRPr="0030517A">
        <w:t>- соотносить полученные результаты поиска со своей деятельностью.</w:t>
      </w:r>
    </w:p>
    <w:p w:rsidR="00403E63" w:rsidRPr="008424AF" w:rsidRDefault="00403E63" w:rsidP="007D68D6">
      <w:pPr>
        <w:tabs>
          <w:tab w:val="left" w:pos="993"/>
        </w:tabs>
        <w:ind w:firstLine="567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403E63" w:rsidRPr="008424AF" w:rsidRDefault="00403E63" w:rsidP="007D68D6">
      <w:pPr>
        <w:pStyle w:val="a5"/>
        <w:widowControl w:val="0"/>
        <w:tabs>
          <w:tab w:val="left" w:pos="0"/>
          <w:tab w:val="left" w:pos="993"/>
        </w:tabs>
        <w:ind w:left="0" w:firstLine="567"/>
        <w:jc w:val="both"/>
      </w:pPr>
      <w:r w:rsidRPr="008424AF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3E63" w:rsidRPr="008424AF" w:rsidRDefault="00403E63" w:rsidP="007D68D6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03E63" w:rsidRPr="008424AF" w:rsidRDefault="00096B94" w:rsidP="007D68D6">
      <w:pPr>
        <w:widowControl w:val="0"/>
        <w:tabs>
          <w:tab w:val="left" w:pos="993"/>
        </w:tabs>
        <w:ind w:firstLine="567"/>
        <w:jc w:val="both"/>
      </w:pPr>
      <w:r>
        <w:t>-</w:t>
      </w:r>
      <w:r w:rsidR="00403E63" w:rsidRPr="008424AF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3E63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403E63" w:rsidRPr="008424AF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20413" w:rsidRDefault="00220413" w:rsidP="007D68D6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403E63" w:rsidRPr="004D7603" w:rsidRDefault="00403E63" w:rsidP="007D68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D7603">
        <w:rPr>
          <w:b/>
          <w:bCs/>
        </w:rPr>
        <w:t xml:space="preserve">Предметные результаты </w:t>
      </w:r>
      <w:r w:rsidRPr="004D7603">
        <w:rPr>
          <w:b/>
        </w:rPr>
        <w:t>освоения учебного предмета «</w:t>
      </w:r>
      <w:r w:rsidR="00306DA9" w:rsidRPr="004D7603">
        <w:rPr>
          <w:b/>
        </w:rPr>
        <w:t>Математика</w:t>
      </w:r>
      <w:r w:rsidRPr="004D7603">
        <w:rPr>
          <w:b/>
        </w:rPr>
        <w:t>»:</w:t>
      </w:r>
    </w:p>
    <w:p w:rsidR="0091311F" w:rsidRPr="0091311F" w:rsidRDefault="0091311F" w:rsidP="00A67CBB">
      <w:pPr>
        <w:pStyle w:val="3"/>
        <w:tabs>
          <w:tab w:val="left" w:pos="1134"/>
        </w:tabs>
        <w:spacing w:before="0" w:after="0"/>
        <w:ind w:firstLine="709"/>
        <w:jc w:val="both"/>
      </w:pPr>
      <w:r w:rsidRPr="0091311F"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91311F" w:rsidRPr="0091311F" w:rsidRDefault="0091311F" w:rsidP="004136F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1311F">
        <w:t>Оперировать на базовом уровне понятиями: множество, элемент множества, подмножество, принадлежность;</w:t>
      </w:r>
    </w:p>
    <w:p w:rsidR="0091311F" w:rsidRPr="0091311F" w:rsidRDefault="0091311F" w:rsidP="004136F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1311F">
        <w:t>задавать множества перечислением их элементов;</w:t>
      </w:r>
    </w:p>
    <w:p w:rsidR="0091311F" w:rsidRPr="0091311F" w:rsidRDefault="0091311F" w:rsidP="004136F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1311F">
        <w:t>находить пересечение, объединение, подмножество в простейших ситуациях.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1311F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Числа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lastRenderedPageBreak/>
        <w:t>использовать свойства чисел и правила действий с рациональными числами при выполнении вычислений;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использовать признаки делимости на 2, 5, 3, 9, 10 при выполнении вычислений и решении несложных задач;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выполнять округление рациональных чисел в соответствии с правилами;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сравнивать рациональные числа</w:t>
      </w:r>
      <w:r w:rsidRPr="0091311F">
        <w:rPr>
          <w:b/>
        </w:rPr>
        <w:t>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оценивать результаты вычислений при решении практических задач;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выполнять сравнение чисел в реальных ситуациях;</w:t>
      </w:r>
    </w:p>
    <w:p w:rsidR="0091311F" w:rsidRPr="0091311F" w:rsidRDefault="0091311F" w:rsidP="004136F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</w:pPr>
      <w:r w:rsidRPr="0091311F">
        <w:t>составлять числовые выражения при решении практических задач и задач из других учебных предметов.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Статистика и теория вероятностей</w:t>
      </w:r>
    </w:p>
    <w:p w:rsidR="0091311F" w:rsidRPr="0091311F" w:rsidRDefault="0091311F" w:rsidP="004136F1">
      <w:pPr>
        <w:pStyle w:val="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1311F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1311F" w:rsidRPr="0091311F" w:rsidRDefault="0091311F" w:rsidP="004136F1">
      <w:pPr>
        <w:pStyle w:val="a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1311F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91311F" w:rsidRPr="0091311F" w:rsidRDefault="0091311F" w:rsidP="009832F7">
      <w:pPr>
        <w:ind w:firstLine="709"/>
        <w:jc w:val="both"/>
        <w:rPr>
          <w:b/>
          <w:bCs/>
        </w:rPr>
      </w:pPr>
      <w:r w:rsidRPr="0091311F">
        <w:rPr>
          <w:b/>
          <w:bCs/>
        </w:rPr>
        <w:t>Текстовые задачи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>Решать несложные сюжетные задачи разных типов на все арифметические действия;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 xml:space="preserve">составлять план решения задачи; 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выделять этапы решения задачи;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интерпретировать вычислительные результаты в задаче, исследовать полученное решение задачи;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contextualSpacing w:val="0"/>
        <w:jc w:val="both"/>
      </w:pPr>
      <w:r w:rsidRPr="0091311F">
        <w:t>знать различие скоростей объекта в стоячей воде, против течения и по течению реки;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1311F">
        <w:t>решать задачи на нахождение части числа и числа по его части;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1311F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1311F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1311F" w:rsidRPr="0091311F" w:rsidRDefault="0091311F" w:rsidP="004136F1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1311F">
        <w:t>решать несложные логические задачи методом рассуждений.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91311F">
        <w:t xml:space="preserve">выдвигать гипотезы о возможных предельных значениях искомых величин в задаче (делать прикидку) 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Наглядная геометрия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Геометрические фигуры</w:t>
      </w:r>
    </w:p>
    <w:p w:rsidR="0091311F" w:rsidRPr="0091311F" w:rsidRDefault="0091311F" w:rsidP="004136F1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b/>
          <w:i/>
        </w:rPr>
      </w:pPr>
      <w:r w:rsidRPr="0091311F">
        <w:t xml:space="preserve">Оперировать на базовом уровне понятиями: фигура, </w:t>
      </w:r>
      <w:r w:rsidRPr="0091311F">
        <w:rPr>
          <w:bCs/>
        </w:rPr>
        <w:t>т</w:t>
      </w:r>
      <w:r w:rsidRPr="0091311F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1311F" w:rsidRPr="0091311F" w:rsidRDefault="0091311F" w:rsidP="009832F7">
      <w:pPr>
        <w:tabs>
          <w:tab w:val="left" w:pos="0"/>
          <w:tab w:val="left" w:pos="993"/>
        </w:tabs>
        <w:ind w:left="709"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91311F">
        <w:lastRenderedPageBreak/>
        <w:t xml:space="preserve">решать практические задачи с применением простейших свойств фигур. 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Измерения и вычисления</w:t>
      </w:r>
    </w:p>
    <w:p w:rsidR="0091311F" w:rsidRPr="0091311F" w:rsidRDefault="0091311F" w:rsidP="004136F1">
      <w:pPr>
        <w:pStyle w:val="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1311F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1311F" w:rsidRPr="0091311F" w:rsidRDefault="0091311F" w:rsidP="004136F1">
      <w:pPr>
        <w:pStyle w:val="a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1311F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91311F">
        <w:t>вычислять расстояния на местности в стандартных ситуациях, площади прямоугольников;</w:t>
      </w:r>
    </w:p>
    <w:p w:rsidR="0091311F" w:rsidRPr="0091311F" w:rsidRDefault="0091311F" w:rsidP="004136F1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91311F">
        <w:t>выполнять простейшие построения и измерения на местности, необходимые в реальной жизни.</w:t>
      </w:r>
    </w:p>
    <w:p w:rsidR="0091311F" w:rsidRPr="0091311F" w:rsidRDefault="0091311F" w:rsidP="009832F7">
      <w:pPr>
        <w:ind w:firstLine="709"/>
        <w:jc w:val="both"/>
        <w:rPr>
          <w:b/>
          <w:bCs/>
        </w:rPr>
      </w:pPr>
      <w:r w:rsidRPr="0091311F">
        <w:rPr>
          <w:b/>
          <w:bCs/>
        </w:rPr>
        <w:t>История математики</w:t>
      </w:r>
    </w:p>
    <w:p w:rsidR="0091311F" w:rsidRPr="0091311F" w:rsidRDefault="0091311F" w:rsidP="004136F1">
      <w:pPr>
        <w:numPr>
          <w:ilvl w:val="0"/>
          <w:numId w:val="15"/>
        </w:numPr>
        <w:tabs>
          <w:tab w:val="left" w:pos="34"/>
          <w:tab w:val="left" w:pos="993"/>
        </w:tabs>
        <w:ind w:left="0" w:firstLine="709"/>
        <w:jc w:val="both"/>
      </w:pPr>
      <w:r w:rsidRPr="0091311F">
        <w:t>описывать отдельные выдающиеся результаты, полученные в ходе развития математики как науки;</w:t>
      </w:r>
    </w:p>
    <w:p w:rsidR="0091311F" w:rsidRPr="0091311F" w:rsidRDefault="0091311F" w:rsidP="004136F1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91311F">
        <w:t>знать примеры математических открытий и их авторов, в связи с отечественной и всемирной историей.</w:t>
      </w:r>
    </w:p>
    <w:p w:rsidR="0091311F" w:rsidRPr="00A67CBB" w:rsidRDefault="0091311F" w:rsidP="009832F7">
      <w:pPr>
        <w:pStyle w:val="3"/>
        <w:spacing w:before="0" w:after="0"/>
        <w:ind w:firstLine="709"/>
        <w:rPr>
          <w:b/>
        </w:rPr>
      </w:pPr>
      <w:bookmarkStart w:id="0" w:name="_Toc284662720"/>
      <w:bookmarkStart w:id="1" w:name="_Toc284663346"/>
      <w:r w:rsidRPr="00A67CBB">
        <w:rPr>
          <w:b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91311F" w:rsidRPr="0091311F" w:rsidRDefault="0091311F" w:rsidP="009832F7">
      <w:pPr>
        <w:ind w:firstLine="709"/>
        <w:jc w:val="both"/>
      </w:pPr>
      <w:r w:rsidRPr="0091311F">
        <w:rPr>
          <w:b/>
        </w:rPr>
        <w:t>Элементы теории множеств и математической логики</w:t>
      </w:r>
    </w:p>
    <w:p w:rsidR="0091311F" w:rsidRPr="0091311F" w:rsidRDefault="0091311F" w:rsidP="004136F1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Оперироват</w:t>
      </w:r>
      <w:r w:rsidR="00A67CBB">
        <w:rPr>
          <w:i/>
        </w:rPr>
        <w:t>ь</w:t>
      </w:r>
      <w:r w:rsidRPr="0091311F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1311F" w:rsidRPr="0091311F" w:rsidRDefault="0091311F" w:rsidP="004136F1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91311F" w:rsidRPr="0091311F" w:rsidRDefault="0091311F" w:rsidP="004136F1">
      <w:pPr>
        <w:pStyle w:val="a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91311F" w:rsidRPr="0091311F" w:rsidRDefault="0091311F" w:rsidP="009832F7">
      <w:pPr>
        <w:ind w:firstLine="709"/>
        <w:jc w:val="both"/>
        <w:rPr>
          <w:b/>
          <w:i/>
        </w:rPr>
      </w:pPr>
      <w:r w:rsidRPr="0091311F">
        <w:rPr>
          <w:b/>
          <w:i/>
        </w:rPr>
        <w:t>Числа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понимать и объяснять смысл позиционной записи натурального числа;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выполнять округление рациональных чисел с заданной точностью;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упорядочивать числа, записанные в виде обыкновенных и десятичных дробей;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находить НОД и НОК чисел и использовать их при решении зада;.</w:t>
      </w:r>
    </w:p>
    <w:p w:rsidR="0091311F" w:rsidRPr="0091311F" w:rsidRDefault="0091311F" w:rsidP="004136F1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оперировать понятием модуль числа, геометрическая интерпретация модуля числа.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lastRenderedPageBreak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1311F" w:rsidRPr="0091311F" w:rsidRDefault="0091311F" w:rsidP="004136F1">
      <w:pPr>
        <w:pStyle w:val="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1311F" w:rsidRPr="0091311F" w:rsidRDefault="0091311F" w:rsidP="004136F1">
      <w:pPr>
        <w:pStyle w:val="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 xml:space="preserve">Уравнения и неравенства </w:t>
      </w:r>
    </w:p>
    <w:p w:rsidR="0091311F" w:rsidRPr="0091311F" w:rsidRDefault="0091311F" w:rsidP="004136F1">
      <w:pPr>
        <w:pStyle w:val="a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Статистика и теория вероятностей</w:t>
      </w:r>
    </w:p>
    <w:p w:rsidR="0091311F" w:rsidRPr="0091311F" w:rsidRDefault="0091311F" w:rsidP="004136F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1311F" w:rsidRPr="0091311F" w:rsidRDefault="0091311F" w:rsidP="004136F1">
      <w:pPr>
        <w:pStyle w:val="a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91311F">
        <w:rPr>
          <w:rStyle w:val="dash041e0431044b0447043d044b0439char1"/>
        </w:rPr>
        <w:t>представленную в таблицах, на диаграммах</w:t>
      </w:r>
      <w:r w:rsidRPr="0091311F">
        <w:rPr>
          <w:rFonts w:ascii="Times New Roman" w:hAnsi="Times New Roman"/>
          <w:i/>
          <w:sz w:val="24"/>
          <w:szCs w:val="24"/>
        </w:rPr>
        <w:t>;</w:t>
      </w:r>
    </w:p>
    <w:p w:rsidR="0091311F" w:rsidRPr="0091311F" w:rsidRDefault="0091311F" w:rsidP="004136F1">
      <w:pPr>
        <w:pStyle w:val="a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 xml:space="preserve">извлекать, интерпретировать и преобразовывать информацию, </w:t>
      </w:r>
      <w:r w:rsidRPr="0091311F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91311F" w:rsidRPr="0091311F" w:rsidRDefault="0091311F" w:rsidP="009832F7">
      <w:pPr>
        <w:ind w:firstLine="709"/>
        <w:jc w:val="both"/>
        <w:rPr>
          <w:b/>
          <w:bCs/>
        </w:rPr>
      </w:pPr>
      <w:r w:rsidRPr="0091311F">
        <w:rPr>
          <w:b/>
          <w:bCs/>
        </w:rPr>
        <w:t>Текстовые задачи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Решать простые и сложные задачи разных типов, а также задачи повышенной трудности;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моделировать рассуждения при поиске решения задач с помощью граф-схемы;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i/>
        </w:rPr>
      </w:pPr>
      <w:r w:rsidRPr="0091311F">
        <w:rPr>
          <w:i/>
        </w:rPr>
        <w:t>выделять этапы решения задачи и содержание каждого этапа;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1311F" w:rsidRPr="0091311F" w:rsidRDefault="0091311F" w:rsidP="004136F1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 xml:space="preserve">решать разнообразные задачи «на части», </w:t>
      </w:r>
    </w:p>
    <w:p w:rsidR="0091311F" w:rsidRPr="0091311F" w:rsidRDefault="0091311F" w:rsidP="004136F1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1311F" w:rsidRPr="0091311F" w:rsidRDefault="0091311F" w:rsidP="004136F1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1311F">
        <w:rPr>
          <w:rFonts w:ascii="Times New Roman" w:hAnsi="Times New Roman"/>
          <w:i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1311F" w:rsidRPr="0091311F" w:rsidRDefault="0091311F" w:rsidP="004136F1">
      <w:pPr>
        <w:pStyle w:val="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91311F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1311F" w:rsidRPr="0091311F" w:rsidRDefault="0091311F" w:rsidP="004136F1">
      <w:pPr>
        <w:pStyle w:val="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Наглядная геометрия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Геометрические фигуры</w:t>
      </w:r>
    </w:p>
    <w:p w:rsidR="0091311F" w:rsidRPr="0091311F" w:rsidRDefault="0091311F" w:rsidP="004136F1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1311F" w:rsidRPr="0091311F" w:rsidRDefault="0091311F" w:rsidP="004136F1">
      <w:pPr>
        <w:pStyle w:val="a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изображать изучаемые фигуры от руки и с помощью компьютерных инструментов.</w:t>
      </w:r>
    </w:p>
    <w:p w:rsidR="0091311F" w:rsidRPr="0091311F" w:rsidRDefault="0091311F" w:rsidP="009832F7">
      <w:pPr>
        <w:ind w:firstLine="709"/>
        <w:jc w:val="both"/>
        <w:rPr>
          <w:b/>
        </w:rPr>
      </w:pPr>
      <w:r w:rsidRPr="0091311F">
        <w:rPr>
          <w:b/>
        </w:rPr>
        <w:t>Измерения и вычисления</w:t>
      </w:r>
    </w:p>
    <w:p w:rsidR="0091311F" w:rsidRPr="0091311F" w:rsidRDefault="0091311F" w:rsidP="004136F1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1311F" w:rsidRPr="0091311F" w:rsidRDefault="0091311F" w:rsidP="004136F1">
      <w:pPr>
        <w:pStyle w:val="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91311F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91311F" w:rsidRPr="0091311F" w:rsidRDefault="0091311F" w:rsidP="009832F7">
      <w:pPr>
        <w:tabs>
          <w:tab w:val="left" w:pos="1134"/>
        </w:tabs>
        <w:ind w:firstLine="709"/>
        <w:jc w:val="both"/>
        <w:rPr>
          <w:b/>
        </w:rPr>
      </w:pPr>
      <w:r w:rsidRPr="0091311F">
        <w:rPr>
          <w:b/>
        </w:rPr>
        <w:t>В повседневной жизни и при изучении других предметов:</w:t>
      </w:r>
    </w:p>
    <w:p w:rsidR="0091311F" w:rsidRPr="0091311F" w:rsidRDefault="0091311F" w:rsidP="004136F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1311F" w:rsidRPr="0091311F" w:rsidRDefault="0091311F" w:rsidP="004136F1">
      <w:pPr>
        <w:pStyle w:val="a5"/>
        <w:numPr>
          <w:ilvl w:val="0"/>
          <w:numId w:val="26"/>
        </w:numPr>
        <w:tabs>
          <w:tab w:val="left" w:pos="1134"/>
        </w:tabs>
        <w:ind w:firstLine="709"/>
        <w:jc w:val="both"/>
        <w:rPr>
          <w:i/>
        </w:rPr>
      </w:pPr>
      <w:r w:rsidRPr="0091311F">
        <w:rPr>
          <w:i/>
        </w:rPr>
        <w:t xml:space="preserve">выполнять простейшие построения на местности, необходимые в реальной жизни; </w:t>
      </w:r>
    </w:p>
    <w:p w:rsidR="0091311F" w:rsidRPr="0091311F" w:rsidRDefault="0091311F" w:rsidP="004136F1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91311F">
        <w:rPr>
          <w:i/>
        </w:rPr>
        <w:t>оценивать размеры реальных объектов окружающего мира.</w:t>
      </w:r>
    </w:p>
    <w:p w:rsidR="0091311F" w:rsidRPr="0091311F" w:rsidRDefault="0091311F" w:rsidP="009832F7">
      <w:pPr>
        <w:ind w:firstLine="709"/>
        <w:jc w:val="both"/>
        <w:rPr>
          <w:b/>
          <w:bCs/>
        </w:rPr>
      </w:pPr>
      <w:r w:rsidRPr="0091311F">
        <w:rPr>
          <w:b/>
          <w:bCs/>
        </w:rPr>
        <w:t>История математики</w:t>
      </w:r>
    </w:p>
    <w:p w:rsidR="0091311F" w:rsidRPr="0091311F" w:rsidRDefault="0091311F" w:rsidP="004136F1">
      <w:pPr>
        <w:pStyle w:val="a5"/>
        <w:numPr>
          <w:ilvl w:val="0"/>
          <w:numId w:val="10"/>
        </w:numPr>
        <w:ind w:left="0" w:firstLine="709"/>
        <w:jc w:val="both"/>
        <w:rPr>
          <w:i/>
        </w:rPr>
      </w:pPr>
      <w:r w:rsidRPr="0091311F">
        <w:rPr>
          <w:i/>
        </w:rPr>
        <w:t>Характеризовать вклад выдающихся математиков в развитие математики и иных научных областей.</w:t>
      </w:r>
    </w:p>
    <w:p w:rsidR="00775A01" w:rsidRDefault="00775A01" w:rsidP="009832F7">
      <w:pPr>
        <w:ind w:firstLine="709"/>
        <w:jc w:val="both"/>
        <w:rPr>
          <w:b/>
          <w:sz w:val="28"/>
          <w:szCs w:val="28"/>
        </w:rPr>
      </w:pPr>
      <w:r w:rsidRPr="0091311F">
        <w:rPr>
          <w:b/>
        </w:rPr>
        <w:br w:type="page"/>
      </w:r>
    </w:p>
    <w:p w:rsidR="00714F85" w:rsidRPr="00754830" w:rsidRDefault="00754830" w:rsidP="00754830">
      <w:pPr>
        <w:tabs>
          <w:tab w:val="left" w:pos="820"/>
          <w:tab w:val="left" w:pos="993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14F85" w:rsidRPr="00754830">
        <w:rPr>
          <w:b/>
          <w:sz w:val="28"/>
          <w:szCs w:val="28"/>
        </w:rPr>
        <w:t>Содержание учебного предмета «</w:t>
      </w:r>
      <w:r w:rsidR="00306DA9" w:rsidRPr="00754830">
        <w:rPr>
          <w:b/>
          <w:sz w:val="28"/>
          <w:szCs w:val="28"/>
        </w:rPr>
        <w:t>Математика</w:t>
      </w:r>
      <w:r w:rsidR="00714F85" w:rsidRPr="00754830">
        <w:rPr>
          <w:b/>
          <w:sz w:val="28"/>
          <w:szCs w:val="28"/>
        </w:rPr>
        <w:t>»</w:t>
      </w:r>
    </w:p>
    <w:p w:rsidR="00685E49" w:rsidRDefault="00685E49" w:rsidP="002F0F30">
      <w:pPr>
        <w:pStyle w:val="a5"/>
        <w:tabs>
          <w:tab w:val="left" w:pos="820"/>
          <w:tab w:val="left" w:pos="993"/>
        </w:tabs>
        <w:spacing w:line="240" w:lineRule="auto"/>
        <w:jc w:val="both"/>
        <w:rPr>
          <w:b/>
        </w:rPr>
      </w:pPr>
    </w:p>
    <w:p w:rsidR="00555674" w:rsidRPr="00555674" w:rsidRDefault="00555674" w:rsidP="007D68D6">
      <w:pPr>
        <w:ind w:firstLine="709"/>
        <w:jc w:val="both"/>
        <w:rPr>
          <w:i/>
        </w:rPr>
      </w:pPr>
      <w:r w:rsidRPr="00555674">
        <w:rPr>
          <w:i/>
        </w:rPr>
        <w:t>Элементы содержания учебного предмета «</w:t>
      </w:r>
      <w:r w:rsidR="00306DA9">
        <w:rPr>
          <w:i/>
        </w:rPr>
        <w:t>Математика</w:t>
      </w:r>
      <w:r w:rsidRPr="00555674">
        <w:rPr>
          <w:i/>
        </w:rPr>
        <w:t>», относящиеся к результатам, которым учащиеся «получат возможность научиться» выделены курсивом.</w:t>
      </w:r>
    </w:p>
    <w:p w:rsidR="00555674" w:rsidRPr="00685E49" w:rsidRDefault="00555674" w:rsidP="007D68D6">
      <w:pPr>
        <w:jc w:val="both"/>
      </w:pPr>
    </w:p>
    <w:p w:rsidR="002121F5" w:rsidRPr="002121F5" w:rsidRDefault="002121F5" w:rsidP="002121F5">
      <w:pPr>
        <w:pStyle w:val="2"/>
        <w:spacing w:before="0" w:after="0"/>
        <w:ind w:firstLine="709"/>
        <w:jc w:val="left"/>
        <w:rPr>
          <w:b/>
        </w:rPr>
      </w:pPr>
      <w:bookmarkStart w:id="2" w:name="_Toc405513918"/>
      <w:bookmarkStart w:id="3" w:name="_Toc284662796"/>
      <w:bookmarkStart w:id="4" w:name="_Toc284663423"/>
      <w:r w:rsidRPr="002121F5">
        <w:rPr>
          <w:b/>
        </w:rPr>
        <w:t>Элементы теории множеств и математической логики</w:t>
      </w:r>
      <w:bookmarkEnd w:id="2"/>
      <w:bookmarkEnd w:id="3"/>
      <w:bookmarkEnd w:id="4"/>
    </w:p>
    <w:p w:rsidR="002121F5" w:rsidRPr="002121F5" w:rsidRDefault="002121F5" w:rsidP="002121F5">
      <w:pPr>
        <w:ind w:firstLine="709"/>
        <w:jc w:val="both"/>
      </w:pPr>
      <w:r w:rsidRPr="002121F5"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Множества и отношения между ними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Множество, </w:t>
      </w:r>
      <w:r w:rsidRPr="002121F5">
        <w:rPr>
          <w:i/>
        </w:rPr>
        <w:t>характеристическое свойство множества</w:t>
      </w:r>
      <w:r w:rsidRPr="002121F5">
        <w:t xml:space="preserve">, элемент множества, </w:t>
      </w:r>
      <w:r w:rsidRPr="002121F5">
        <w:rPr>
          <w:i/>
        </w:rPr>
        <w:t>пустое, конечное, бесконечное множество</w:t>
      </w:r>
      <w:r w:rsidRPr="002121F5"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2121F5">
        <w:rPr>
          <w:i/>
        </w:rPr>
        <w:t>распознавание подмножеств и элементов подмножеств с использованием кругов Эйлера</w:t>
      </w:r>
      <w:r w:rsidRPr="002121F5">
        <w:t>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Операции над множествами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Пересечение и объединение множеств. </w:t>
      </w:r>
      <w:r w:rsidRPr="002121F5">
        <w:rPr>
          <w:i/>
        </w:rPr>
        <w:t>Разность множеств, дополнение множества</w:t>
      </w:r>
      <w:r w:rsidRPr="002121F5">
        <w:t xml:space="preserve">. </w:t>
      </w:r>
      <w:r w:rsidRPr="002121F5">
        <w:rPr>
          <w:i/>
        </w:rPr>
        <w:t>Интерпретация операций над множествами с помощью кругов Эйлера</w:t>
      </w:r>
      <w:r w:rsidRPr="002121F5">
        <w:t xml:space="preserve">. 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Элементы логики</w:t>
      </w:r>
    </w:p>
    <w:p w:rsidR="002121F5" w:rsidRPr="002121F5" w:rsidRDefault="002121F5" w:rsidP="002121F5">
      <w:pPr>
        <w:ind w:firstLine="709"/>
        <w:jc w:val="both"/>
      </w:pPr>
      <w:r w:rsidRPr="002121F5"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Высказывания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t>Истинность и ложность высказывания</w:t>
      </w:r>
      <w:r w:rsidRPr="002121F5">
        <w:rPr>
          <w:i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9832F7" w:rsidRDefault="009832F7" w:rsidP="002121F5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2121F5" w:rsidRPr="002121F5" w:rsidRDefault="002121F5" w:rsidP="002121F5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121F5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Натуральный ряд чисел и его свойства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Запись и чтение натуральных чисел</w:t>
      </w:r>
    </w:p>
    <w:p w:rsidR="002121F5" w:rsidRPr="002121F5" w:rsidRDefault="002121F5" w:rsidP="002121F5">
      <w:pPr>
        <w:ind w:firstLine="709"/>
        <w:jc w:val="both"/>
      </w:pPr>
      <w:r w:rsidRPr="002121F5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Округление натуральных чисел</w:t>
      </w:r>
    </w:p>
    <w:p w:rsidR="002121F5" w:rsidRPr="002121F5" w:rsidRDefault="002121F5" w:rsidP="002121F5">
      <w:pPr>
        <w:ind w:firstLine="709"/>
        <w:jc w:val="both"/>
      </w:pPr>
      <w:r w:rsidRPr="002121F5">
        <w:t>Необходимость округления. Правило округления натуральных чисел.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Сравнение натуральных чисел, сравнение с числом 0</w:t>
      </w:r>
    </w:p>
    <w:p w:rsidR="002121F5" w:rsidRPr="002121F5" w:rsidRDefault="002121F5" w:rsidP="002121F5">
      <w:pPr>
        <w:ind w:firstLine="709"/>
        <w:jc w:val="both"/>
      </w:pPr>
      <w:r w:rsidRPr="002121F5"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Действия с натуральными числами</w:t>
      </w:r>
    </w:p>
    <w:p w:rsidR="002121F5" w:rsidRPr="002121F5" w:rsidRDefault="002121F5" w:rsidP="002121F5">
      <w:pPr>
        <w:ind w:firstLine="709"/>
        <w:jc w:val="both"/>
      </w:pPr>
      <w:r w:rsidRPr="002121F5"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2121F5" w:rsidRPr="002121F5" w:rsidRDefault="002121F5" w:rsidP="002121F5">
      <w:pPr>
        <w:ind w:firstLine="709"/>
        <w:jc w:val="both"/>
      </w:pPr>
      <w:r w:rsidRPr="002121F5">
        <w:lastRenderedPageBreak/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2121F5">
        <w:rPr>
          <w:i/>
        </w:rPr>
        <w:t>обоснование алгоритмов выполнения арифметических  действий.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Степень с натуральным показателем</w:t>
      </w:r>
    </w:p>
    <w:p w:rsidR="002121F5" w:rsidRPr="002121F5" w:rsidRDefault="002121F5" w:rsidP="002121F5">
      <w:pPr>
        <w:ind w:firstLine="709"/>
        <w:jc w:val="both"/>
      </w:pPr>
      <w:r w:rsidRPr="002121F5"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Числовые выражения</w:t>
      </w:r>
    </w:p>
    <w:p w:rsidR="002121F5" w:rsidRPr="002121F5" w:rsidRDefault="002121F5" w:rsidP="002121F5">
      <w:pPr>
        <w:ind w:firstLine="709"/>
        <w:jc w:val="both"/>
      </w:pPr>
      <w:r w:rsidRPr="002121F5">
        <w:t>Числовое выражение и его значение, порядок выполнения действий.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Деление с остатком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Деление с остатком на множестве натуральных чисел, </w:t>
      </w:r>
      <w:r w:rsidRPr="002121F5">
        <w:rPr>
          <w:i/>
        </w:rPr>
        <w:t>свойства деления с остатком</w:t>
      </w:r>
      <w:r w:rsidRPr="002121F5">
        <w:t xml:space="preserve">. Практические задачи на деление с остатком. 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Свойства и признаки делимости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Свойство делимости суммы (разности) на число. Признаки делимости на 2, 3, 5, 9, 10. </w:t>
      </w:r>
      <w:r w:rsidRPr="002121F5">
        <w:rPr>
          <w:i/>
        </w:rPr>
        <w:t>Признаки делимости на 4, 6, 8, 11. Доказательство признаков делимости</w:t>
      </w:r>
      <w:r w:rsidRPr="002121F5">
        <w:t xml:space="preserve">. Решение практических задач с применением признаков делимости. 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Разложение числа на простые множители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t xml:space="preserve">Простые и составные числа, </w:t>
      </w:r>
      <w:r w:rsidRPr="002121F5">
        <w:rPr>
          <w:i/>
        </w:rPr>
        <w:t xml:space="preserve">решето Эратосфена. 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Разложение натурального числа на множители, разложение на простые множители. </w:t>
      </w:r>
      <w:r w:rsidRPr="002121F5">
        <w:rPr>
          <w:i/>
        </w:rPr>
        <w:t>Количество делителей числа, алгоритм разложения числа на простые множители, основная теорема арифметики</w:t>
      </w:r>
      <w:r w:rsidRPr="002121F5">
        <w:t>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Алгебраические выражения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Делители и кратные</w:t>
      </w:r>
    </w:p>
    <w:p w:rsidR="002121F5" w:rsidRPr="002121F5" w:rsidRDefault="002121F5" w:rsidP="002121F5">
      <w:pPr>
        <w:ind w:firstLine="709"/>
        <w:jc w:val="both"/>
      </w:pPr>
      <w:r w:rsidRPr="002121F5"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121F5" w:rsidRPr="002121F5" w:rsidRDefault="002121F5" w:rsidP="002121F5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121F5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Обыкновенные дроби</w:t>
      </w:r>
    </w:p>
    <w:p w:rsidR="002121F5" w:rsidRPr="002121F5" w:rsidRDefault="002121F5" w:rsidP="002121F5">
      <w:pPr>
        <w:ind w:firstLine="709"/>
        <w:jc w:val="both"/>
      </w:pPr>
      <w:r w:rsidRPr="002121F5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2121F5" w:rsidRPr="002121F5" w:rsidRDefault="002121F5" w:rsidP="002121F5">
      <w:pPr>
        <w:ind w:firstLine="709"/>
        <w:jc w:val="both"/>
      </w:pPr>
      <w:r w:rsidRPr="002121F5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Приведение дробей к общему знаменателю. Сравнение обыкновенных дробей. 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Сложение и вычитание обыкновенных дробей. Умножение и деление обыкновенных дробей. 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Арифметические действия со смешанными дробями. </w:t>
      </w:r>
    </w:p>
    <w:p w:rsidR="002121F5" w:rsidRPr="002121F5" w:rsidRDefault="002121F5" w:rsidP="002121F5">
      <w:pPr>
        <w:ind w:firstLine="709"/>
        <w:jc w:val="both"/>
      </w:pPr>
      <w:r w:rsidRPr="002121F5">
        <w:t>Арифметические действия с дробными числами.</w:t>
      </w:r>
      <w:r w:rsidRPr="002121F5">
        <w:tab/>
      </w:r>
    </w:p>
    <w:p w:rsidR="002121F5" w:rsidRPr="002121F5" w:rsidRDefault="002121F5" w:rsidP="002121F5">
      <w:pPr>
        <w:ind w:firstLine="709"/>
        <w:jc w:val="both"/>
      </w:pPr>
      <w:r w:rsidRPr="002121F5">
        <w:rPr>
          <w:i/>
        </w:rPr>
        <w:t>Способы рационализации вычислений и их применение при выполнении действий</w:t>
      </w:r>
      <w:r w:rsidRPr="002121F5">
        <w:t>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  <w:bCs/>
        </w:rPr>
        <w:t>Десятичные дроби</w:t>
      </w:r>
    </w:p>
    <w:p w:rsidR="002121F5" w:rsidRPr="002121F5" w:rsidRDefault="002121F5" w:rsidP="002121F5">
      <w:pPr>
        <w:ind w:firstLine="709"/>
        <w:jc w:val="both"/>
      </w:pPr>
      <w:r w:rsidRPr="002121F5">
        <w:lastRenderedPageBreak/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2121F5">
        <w:rPr>
          <w:i/>
        </w:rPr>
        <w:t>Преобразование обыкновенных дробей в десятичные дроби. Конечные и бесконечные десятичные дроби</w:t>
      </w:r>
      <w:r w:rsidRPr="002121F5">
        <w:t xml:space="preserve">. </w:t>
      </w:r>
    </w:p>
    <w:p w:rsidR="002121F5" w:rsidRPr="002121F5" w:rsidRDefault="002121F5" w:rsidP="002121F5">
      <w:pPr>
        <w:ind w:firstLine="709"/>
        <w:jc w:val="both"/>
        <w:rPr>
          <w:b/>
          <w:bCs/>
        </w:rPr>
      </w:pPr>
      <w:r w:rsidRPr="002121F5">
        <w:rPr>
          <w:b/>
          <w:bCs/>
        </w:rPr>
        <w:t>Отношение двух чисел</w:t>
      </w:r>
    </w:p>
    <w:p w:rsidR="002121F5" w:rsidRPr="002121F5" w:rsidRDefault="002121F5" w:rsidP="002121F5">
      <w:pPr>
        <w:ind w:firstLine="709"/>
        <w:jc w:val="both"/>
        <w:rPr>
          <w:b/>
          <w:bCs/>
        </w:rPr>
      </w:pPr>
      <w:r w:rsidRPr="002121F5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2121F5" w:rsidRPr="002121F5" w:rsidRDefault="002121F5" w:rsidP="002121F5">
      <w:pPr>
        <w:ind w:firstLine="709"/>
        <w:jc w:val="both"/>
        <w:rPr>
          <w:bCs/>
        </w:rPr>
      </w:pPr>
      <w:r w:rsidRPr="002121F5">
        <w:rPr>
          <w:b/>
          <w:bCs/>
        </w:rPr>
        <w:t>Среднее арифметическое чисел</w:t>
      </w:r>
    </w:p>
    <w:p w:rsidR="002121F5" w:rsidRPr="002121F5" w:rsidRDefault="002121F5" w:rsidP="002121F5">
      <w:pPr>
        <w:ind w:firstLine="709"/>
        <w:jc w:val="both"/>
        <w:rPr>
          <w:bCs/>
        </w:rPr>
      </w:pPr>
      <w:r w:rsidRPr="002121F5">
        <w:rPr>
          <w:bCs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2121F5">
        <w:rPr>
          <w:bCs/>
          <w:i/>
        </w:rPr>
        <w:t>Среднее арифметическое нескольких чисел.</w:t>
      </w:r>
    </w:p>
    <w:p w:rsidR="002121F5" w:rsidRPr="002121F5" w:rsidRDefault="002121F5" w:rsidP="002121F5">
      <w:pPr>
        <w:ind w:firstLine="709"/>
        <w:jc w:val="both"/>
        <w:rPr>
          <w:b/>
          <w:bCs/>
        </w:rPr>
      </w:pPr>
      <w:r w:rsidRPr="002121F5">
        <w:rPr>
          <w:b/>
          <w:bCs/>
        </w:rPr>
        <w:t>Проценты</w:t>
      </w:r>
    </w:p>
    <w:p w:rsidR="002121F5" w:rsidRPr="002121F5" w:rsidRDefault="002121F5" w:rsidP="002121F5">
      <w:pPr>
        <w:ind w:firstLine="709"/>
        <w:jc w:val="both"/>
        <w:rPr>
          <w:bCs/>
        </w:rPr>
      </w:pPr>
      <w:r w:rsidRPr="002121F5">
        <w:rPr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2121F5" w:rsidRPr="002121F5" w:rsidRDefault="002121F5" w:rsidP="002121F5">
      <w:pPr>
        <w:ind w:firstLine="709"/>
        <w:jc w:val="both"/>
        <w:rPr>
          <w:b/>
          <w:bCs/>
        </w:rPr>
      </w:pPr>
      <w:r w:rsidRPr="002121F5">
        <w:rPr>
          <w:b/>
          <w:bCs/>
        </w:rPr>
        <w:t>Диаграммы</w:t>
      </w:r>
    </w:p>
    <w:p w:rsidR="002121F5" w:rsidRPr="002121F5" w:rsidRDefault="002121F5" w:rsidP="002121F5">
      <w:pPr>
        <w:ind w:firstLine="709"/>
        <w:jc w:val="both"/>
        <w:rPr>
          <w:bCs/>
        </w:rPr>
      </w:pPr>
      <w:r w:rsidRPr="002121F5">
        <w:rPr>
          <w:bCs/>
        </w:rPr>
        <w:t xml:space="preserve">Столбчатые и круговые диаграммы. Извлечение информации из диаграмм. </w:t>
      </w:r>
      <w:r w:rsidRPr="002121F5">
        <w:rPr>
          <w:bCs/>
          <w:i/>
        </w:rPr>
        <w:t>Изображение диаграмм по числовым данным</w:t>
      </w:r>
      <w:r w:rsidRPr="002121F5">
        <w:rPr>
          <w:bCs/>
        </w:rPr>
        <w:t>.</w:t>
      </w:r>
    </w:p>
    <w:p w:rsidR="002121F5" w:rsidRPr="002121F5" w:rsidRDefault="002121F5" w:rsidP="002121F5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121F5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2121F5" w:rsidRPr="002121F5" w:rsidRDefault="002121F5" w:rsidP="002121F5">
      <w:pPr>
        <w:ind w:firstLine="709"/>
        <w:jc w:val="both"/>
        <w:rPr>
          <w:b/>
          <w:bCs/>
        </w:rPr>
      </w:pPr>
      <w:r w:rsidRPr="002121F5">
        <w:rPr>
          <w:b/>
          <w:bCs/>
        </w:rPr>
        <w:t>Положительные и отрицательные числа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Понятие о рациональном числе</w:t>
      </w:r>
      <w:r w:rsidRPr="002121F5">
        <w:t xml:space="preserve">. </w:t>
      </w:r>
      <w:r w:rsidRPr="002121F5">
        <w:rPr>
          <w:i/>
        </w:rPr>
        <w:t>Первичное представление о множестве рациональных чисел.</w:t>
      </w:r>
      <w:r w:rsidRPr="002121F5">
        <w:t xml:space="preserve"> Действия с рациональными числами.</w:t>
      </w:r>
    </w:p>
    <w:p w:rsidR="002121F5" w:rsidRPr="002121F5" w:rsidRDefault="002121F5" w:rsidP="002121F5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121F5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Единицы измерений</w:t>
      </w:r>
      <w:r w:rsidRPr="002121F5"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Задачи на все арифметические действия</w:t>
      </w:r>
    </w:p>
    <w:p w:rsidR="002121F5" w:rsidRPr="002121F5" w:rsidRDefault="002121F5" w:rsidP="002121F5">
      <w:pPr>
        <w:ind w:firstLine="709"/>
        <w:jc w:val="both"/>
      </w:pPr>
      <w:r w:rsidRPr="002121F5">
        <w:t>Решение текстовых задач арифметическим способом</w:t>
      </w:r>
      <w:r w:rsidRPr="002121F5">
        <w:rPr>
          <w:i/>
        </w:rPr>
        <w:t xml:space="preserve">. </w:t>
      </w:r>
      <w:r w:rsidRPr="002121F5">
        <w:t>Использование таблиц, схем, чертежей, других средств представления данных при решении задачи.</w:t>
      </w:r>
    </w:p>
    <w:p w:rsidR="002121F5" w:rsidRPr="002121F5" w:rsidRDefault="002121F5" w:rsidP="002121F5">
      <w:pPr>
        <w:ind w:firstLine="709"/>
        <w:jc w:val="both"/>
      </w:pPr>
      <w:r w:rsidRPr="002121F5">
        <w:rPr>
          <w:b/>
        </w:rPr>
        <w:t>Задачи на движение, работу и покупки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Задачи на части, доли, проценты</w:t>
      </w:r>
    </w:p>
    <w:p w:rsidR="002121F5" w:rsidRPr="002121F5" w:rsidRDefault="002121F5" w:rsidP="002121F5">
      <w:pPr>
        <w:ind w:firstLine="709"/>
        <w:jc w:val="both"/>
      </w:pPr>
      <w:r w:rsidRPr="002121F5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121F5" w:rsidRPr="002121F5" w:rsidRDefault="002121F5" w:rsidP="002121F5">
      <w:pPr>
        <w:ind w:firstLine="709"/>
        <w:jc w:val="both"/>
        <w:rPr>
          <w:b/>
        </w:rPr>
      </w:pPr>
      <w:r w:rsidRPr="002121F5">
        <w:rPr>
          <w:b/>
        </w:rPr>
        <w:t>Логические задачи</w:t>
      </w:r>
    </w:p>
    <w:p w:rsidR="002121F5" w:rsidRPr="002121F5" w:rsidRDefault="002121F5" w:rsidP="002121F5">
      <w:pPr>
        <w:ind w:firstLine="709"/>
        <w:jc w:val="both"/>
        <w:rPr>
          <w:bCs/>
        </w:rPr>
      </w:pPr>
      <w:r w:rsidRPr="002121F5">
        <w:rPr>
          <w:bCs/>
        </w:rPr>
        <w:t xml:space="preserve">Решение несложных логических задач. </w:t>
      </w:r>
      <w:r w:rsidRPr="002121F5">
        <w:rPr>
          <w:bCs/>
          <w:i/>
        </w:rPr>
        <w:t>Решение логических задач с помощью графов, таблиц</w:t>
      </w:r>
      <w:r w:rsidRPr="002121F5">
        <w:rPr>
          <w:bCs/>
        </w:rPr>
        <w:t xml:space="preserve">. </w:t>
      </w:r>
    </w:p>
    <w:p w:rsidR="002121F5" w:rsidRPr="002121F5" w:rsidRDefault="002121F5" w:rsidP="002121F5">
      <w:pPr>
        <w:ind w:firstLine="709"/>
        <w:jc w:val="both"/>
        <w:rPr>
          <w:bCs/>
        </w:rPr>
      </w:pPr>
      <w:r w:rsidRPr="002121F5">
        <w:rPr>
          <w:b/>
        </w:rPr>
        <w:t xml:space="preserve">Основные методы решения текстовых задач: </w:t>
      </w:r>
      <w:r w:rsidRPr="002121F5">
        <w:rPr>
          <w:bCs/>
        </w:rPr>
        <w:t>арифметический, перебор вариантов.</w:t>
      </w:r>
    </w:p>
    <w:p w:rsidR="002121F5" w:rsidRPr="009832F7" w:rsidRDefault="002121F5" w:rsidP="002121F5">
      <w:pPr>
        <w:pStyle w:val="3"/>
        <w:spacing w:before="0" w:after="0"/>
        <w:ind w:firstLine="709"/>
        <w:jc w:val="both"/>
        <w:rPr>
          <w:b/>
        </w:rPr>
      </w:pPr>
      <w:r w:rsidRPr="009832F7">
        <w:rPr>
          <w:b/>
        </w:rPr>
        <w:lastRenderedPageBreak/>
        <w:t>Наглядная геометрия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2121F5">
        <w:rPr>
          <w:i/>
        </w:rPr>
        <w:t>виды треугольников. Правильные многоугольники.</w:t>
      </w:r>
      <w:r w:rsidRPr="002121F5">
        <w:t xml:space="preserve"> Изображение основных геометрических фигур. </w:t>
      </w:r>
      <w:r w:rsidRPr="002121F5">
        <w:rPr>
          <w:i/>
        </w:rPr>
        <w:t>Взаимное расположение двух прямых, двух окружностей, прямой и окружности.</w:t>
      </w:r>
      <w:r w:rsidRPr="002121F5"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2121F5">
        <w:rPr>
          <w:i/>
        </w:rPr>
        <w:t>Равновеликие фигуры.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2121F5">
        <w:rPr>
          <w:i/>
        </w:rPr>
        <w:t>Примеры сечений. Многогранники. Правильные многогранники.</w:t>
      </w:r>
      <w:r w:rsidRPr="002121F5">
        <w:t xml:space="preserve"> Примеры разверток многогранников, цилиндра и конуса. </w:t>
      </w:r>
    </w:p>
    <w:p w:rsidR="002121F5" w:rsidRPr="002121F5" w:rsidRDefault="002121F5" w:rsidP="002121F5">
      <w:pPr>
        <w:ind w:firstLine="709"/>
        <w:jc w:val="both"/>
      </w:pPr>
      <w:r w:rsidRPr="002121F5">
        <w:t>Понятие объема; единицы объема. Объем прямоугольного параллелепипеда, куба.</w:t>
      </w:r>
    </w:p>
    <w:p w:rsidR="002121F5" w:rsidRPr="002121F5" w:rsidRDefault="002121F5" w:rsidP="002121F5">
      <w:pPr>
        <w:ind w:firstLine="709"/>
        <w:jc w:val="both"/>
      </w:pPr>
      <w:r w:rsidRPr="002121F5">
        <w:t xml:space="preserve">Понятие о равенстве фигур. Центральная, осевая и </w:t>
      </w:r>
      <w:r w:rsidRPr="002121F5">
        <w:rPr>
          <w:i/>
        </w:rPr>
        <w:t xml:space="preserve">зеркальная </w:t>
      </w:r>
      <w:r w:rsidRPr="002121F5">
        <w:t>симметрии. Изображение симметричных фигур.</w:t>
      </w:r>
    </w:p>
    <w:p w:rsidR="002121F5" w:rsidRPr="002121F5" w:rsidRDefault="002121F5" w:rsidP="002121F5">
      <w:pPr>
        <w:ind w:firstLine="709"/>
        <w:jc w:val="both"/>
      </w:pPr>
      <w:r w:rsidRPr="002121F5">
        <w:t>Решение практических задач с применением простейших свойств фигур.</w:t>
      </w:r>
    </w:p>
    <w:p w:rsidR="002121F5" w:rsidRPr="009832F7" w:rsidRDefault="002121F5" w:rsidP="002121F5">
      <w:pPr>
        <w:pStyle w:val="3"/>
        <w:spacing w:before="0" w:after="0"/>
        <w:ind w:firstLine="709"/>
        <w:jc w:val="both"/>
        <w:rPr>
          <w:b/>
        </w:rPr>
      </w:pPr>
      <w:r w:rsidRPr="009832F7">
        <w:rPr>
          <w:b/>
        </w:rPr>
        <w:t>История математики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rPr>
          <w:i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rPr>
          <w:i/>
        </w:rPr>
        <w:t>Рождение шестидесятеричной системы счисления. Появление десятичной записи чисел.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rPr>
          <w:i/>
        </w:rPr>
        <w:t xml:space="preserve">Рождение и развитие арифметики натуральных чисел. НОК, НОД, простые числа. Решето Эратосфена.  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rPr>
          <w:i/>
        </w:rPr>
        <w:t>Появление нуля и отрицательных чисел в математике древности. Роль Диофанта. Почему</w:t>
      </w:r>
      <w:r w:rsidR="009832F7">
        <w:rPr>
          <w:i/>
        </w:rPr>
        <w:t xml:space="preserve"> (-1)(-1)=+1?         </w:t>
      </w:r>
      <w:r w:rsidRPr="002121F5">
        <w:rPr>
          <w:i/>
        </w:rPr>
        <w:t xml:space="preserve"> </w:t>
      </w:r>
    </w:p>
    <w:p w:rsidR="002121F5" w:rsidRPr="002121F5" w:rsidRDefault="002121F5" w:rsidP="002121F5">
      <w:pPr>
        <w:ind w:firstLine="709"/>
        <w:jc w:val="both"/>
        <w:rPr>
          <w:i/>
        </w:rPr>
      </w:pPr>
      <w:r w:rsidRPr="002121F5">
        <w:rPr>
          <w:i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685E49" w:rsidRDefault="00685E49" w:rsidP="002121F5">
      <w:pPr>
        <w:jc w:val="both"/>
      </w:pPr>
      <w:r w:rsidRPr="002121F5">
        <w:br w:type="page"/>
      </w:r>
    </w:p>
    <w:p w:rsidR="00685E49" w:rsidRDefault="00685E49" w:rsidP="00754830">
      <w:pPr>
        <w:pStyle w:val="a5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56D93">
        <w:rPr>
          <w:b/>
          <w:bCs/>
          <w:sz w:val="28"/>
          <w:szCs w:val="28"/>
        </w:rPr>
        <w:lastRenderedPageBreak/>
        <w:t xml:space="preserve">Тематическое планирование с указанием количества часов, отводимых на </w:t>
      </w:r>
      <w:r w:rsidR="00056D93" w:rsidRPr="00056D93">
        <w:rPr>
          <w:b/>
          <w:bCs/>
          <w:sz w:val="28"/>
          <w:szCs w:val="28"/>
        </w:rPr>
        <w:t>освоение</w:t>
      </w:r>
      <w:r w:rsidRPr="00056D93">
        <w:rPr>
          <w:b/>
          <w:bCs/>
          <w:sz w:val="28"/>
          <w:szCs w:val="28"/>
        </w:rPr>
        <w:t xml:space="preserve"> каждой темы</w:t>
      </w:r>
    </w:p>
    <w:p w:rsidR="004D7603" w:rsidRDefault="004D7603" w:rsidP="004D7603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4D7603" w:rsidTr="004D7603">
        <w:tc>
          <w:tcPr>
            <w:tcW w:w="1101" w:type="dxa"/>
          </w:tcPr>
          <w:p w:rsidR="004D7603" w:rsidRDefault="004D7603" w:rsidP="004D7603">
            <w:r>
              <w:rPr>
                <w:b/>
                <w:bCs/>
              </w:rPr>
              <w:t>Класс</w:t>
            </w:r>
          </w:p>
        </w:tc>
        <w:tc>
          <w:tcPr>
            <w:tcW w:w="6662" w:type="dxa"/>
          </w:tcPr>
          <w:p w:rsidR="004D7603" w:rsidRDefault="004D7603" w:rsidP="004D7603">
            <w:r>
              <w:rPr>
                <w:b/>
              </w:rPr>
              <w:t>Тема. Раздел темы</w:t>
            </w:r>
          </w:p>
        </w:tc>
        <w:tc>
          <w:tcPr>
            <w:tcW w:w="1808" w:type="dxa"/>
          </w:tcPr>
          <w:p w:rsidR="004D7603" w:rsidRDefault="004D7603" w:rsidP="004D7603">
            <w:r>
              <w:rPr>
                <w:b/>
                <w:bCs/>
              </w:rPr>
              <w:t>Количество часов</w:t>
            </w:r>
          </w:p>
        </w:tc>
      </w:tr>
      <w:tr w:rsidR="005C0E57" w:rsidTr="004D7603">
        <w:tc>
          <w:tcPr>
            <w:tcW w:w="1101" w:type="dxa"/>
            <w:vMerge w:val="restart"/>
          </w:tcPr>
          <w:p w:rsidR="005C0E57" w:rsidRPr="00DF2C5B" w:rsidRDefault="005C0E57" w:rsidP="004D7603">
            <w:pPr>
              <w:rPr>
                <w:b/>
              </w:rPr>
            </w:pPr>
            <w:r w:rsidRPr="00DF2C5B">
              <w:rPr>
                <w:b/>
              </w:rPr>
              <w:t>5</w:t>
            </w:r>
          </w:p>
        </w:tc>
        <w:tc>
          <w:tcPr>
            <w:tcW w:w="6662" w:type="dxa"/>
          </w:tcPr>
          <w:p w:rsidR="005C0E57" w:rsidRDefault="00C50C1C" w:rsidP="00C50C1C">
            <w:pPr>
              <w:jc w:val="left"/>
            </w:pPr>
            <w:r w:rsidRPr="00774295">
              <w:rPr>
                <w:rFonts w:eastAsia="Calibri"/>
                <w:b/>
                <w:bCs/>
              </w:rPr>
              <w:t xml:space="preserve">Линии </w:t>
            </w:r>
          </w:p>
        </w:tc>
        <w:tc>
          <w:tcPr>
            <w:tcW w:w="1808" w:type="dxa"/>
          </w:tcPr>
          <w:p w:rsidR="005C0E57" w:rsidRDefault="00C50C1C" w:rsidP="004D7603">
            <w:r>
              <w:t>9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C50C1C" w:rsidP="00EA6ACF">
            <w:pPr>
              <w:jc w:val="left"/>
            </w:pPr>
            <w:r w:rsidRPr="00774295">
              <w:rPr>
                <w:rFonts w:eastAsia="Calibri"/>
                <w:b/>
                <w:bCs/>
              </w:rPr>
              <w:t>Натуральные числа</w:t>
            </w:r>
          </w:p>
        </w:tc>
        <w:tc>
          <w:tcPr>
            <w:tcW w:w="1808" w:type="dxa"/>
          </w:tcPr>
          <w:p w:rsidR="005C0E57" w:rsidRDefault="00C50C1C" w:rsidP="004D7603">
            <w:r>
              <w:t>12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C50C1C" w:rsidP="00EA6ACF">
            <w:pPr>
              <w:jc w:val="left"/>
            </w:pPr>
            <w:r>
              <w:t>Действия с натуральными числами</w:t>
            </w:r>
          </w:p>
        </w:tc>
        <w:tc>
          <w:tcPr>
            <w:tcW w:w="1808" w:type="dxa"/>
          </w:tcPr>
          <w:p w:rsidR="005C0E57" w:rsidRDefault="00C50C1C" w:rsidP="004D7603">
            <w:r>
              <w:t>21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C50C1C" w:rsidP="00EA6ACF">
            <w:pPr>
              <w:jc w:val="left"/>
            </w:pPr>
            <w:r>
              <w:t>Использование свойств действий при вычислениях</w:t>
            </w:r>
          </w:p>
        </w:tc>
        <w:tc>
          <w:tcPr>
            <w:tcW w:w="1808" w:type="dxa"/>
          </w:tcPr>
          <w:p w:rsidR="005C0E57" w:rsidRDefault="00C50C1C" w:rsidP="004D7603">
            <w:r>
              <w:t>10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C50C1C" w:rsidP="00EA6ACF">
            <w:pPr>
              <w:jc w:val="left"/>
            </w:pPr>
            <w:r>
              <w:t>Углы и многоугольники</w:t>
            </w:r>
          </w:p>
        </w:tc>
        <w:tc>
          <w:tcPr>
            <w:tcW w:w="1808" w:type="dxa"/>
          </w:tcPr>
          <w:p w:rsidR="005C0E57" w:rsidRDefault="00C50C1C" w:rsidP="004D7603">
            <w:r>
              <w:t>9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C50C1C" w:rsidP="00EA6ACF">
            <w:pPr>
              <w:jc w:val="left"/>
            </w:pPr>
            <w:r>
              <w:t>Делимость чисел</w:t>
            </w:r>
          </w:p>
        </w:tc>
        <w:tc>
          <w:tcPr>
            <w:tcW w:w="1808" w:type="dxa"/>
          </w:tcPr>
          <w:p w:rsidR="005C0E57" w:rsidRDefault="00C50C1C" w:rsidP="004D7603">
            <w:r>
              <w:t>16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C50C1C" w:rsidP="00EA6ACF">
            <w:pPr>
              <w:jc w:val="left"/>
            </w:pPr>
            <w:r>
              <w:t>Треугольники и четырёхугольники</w:t>
            </w:r>
          </w:p>
        </w:tc>
        <w:tc>
          <w:tcPr>
            <w:tcW w:w="1808" w:type="dxa"/>
          </w:tcPr>
          <w:p w:rsidR="005C0E57" w:rsidRDefault="00C50C1C" w:rsidP="004D7603">
            <w:r>
              <w:t>10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47706C" w:rsidP="00EA6ACF">
            <w:pPr>
              <w:tabs>
                <w:tab w:val="left" w:pos="1155"/>
                <w:tab w:val="center" w:pos="3223"/>
              </w:tabs>
              <w:jc w:val="both"/>
            </w:pPr>
            <w:r>
              <w:t>Д</w:t>
            </w:r>
            <w:r w:rsidR="00C50C1C">
              <w:t>роби</w:t>
            </w:r>
            <w:r>
              <w:t xml:space="preserve"> </w:t>
            </w:r>
          </w:p>
        </w:tc>
        <w:tc>
          <w:tcPr>
            <w:tcW w:w="1808" w:type="dxa"/>
          </w:tcPr>
          <w:p w:rsidR="005C0E57" w:rsidRDefault="00C50C1C" w:rsidP="004D7603">
            <w:r>
              <w:t>19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Default="0047706C" w:rsidP="00EA6ACF">
            <w:pPr>
              <w:jc w:val="left"/>
            </w:pPr>
            <w:r>
              <w:t>Действия с дробями</w:t>
            </w:r>
          </w:p>
        </w:tc>
        <w:tc>
          <w:tcPr>
            <w:tcW w:w="1808" w:type="dxa"/>
          </w:tcPr>
          <w:p w:rsidR="005C0E57" w:rsidRDefault="0047706C" w:rsidP="004D7603">
            <w:r>
              <w:t>35</w:t>
            </w:r>
          </w:p>
        </w:tc>
      </w:tr>
      <w:tr w:rsidR="0047706C" w:rsidTr="004D7603">
        <w:tc>
          <w:tcPr>
            <w:tcW w:w="1101" w:type="dxa"/>
            <w:vMerge/>
          </w:tcPr>
          <w:p w:rsidR="0047706C" w:rsidRDefault="0047706C" w:rsidP="004D7603"/>
        </w:tc>
        <w:tc>
          <w:tcPr>
            <w:tcW w:w="6662" w:type="dxa"/>
          </w:tcPr>
          <w:p w:rsidR="0047706C" w:rsidRDefault="0047706C" w:rsidP="00EA6ACF">
            <w:pPr>
              <w:jc w:val="left"/>
            </w:pPr>
            <w:r>
              <w:t xml:space="preserve">Многогранники </w:t>
            </w:r>
          </w:p>
        </w:tc>
        <w:tc>
          <w:tcPr>
            <w:tcW w:w="1808" w:type="dxa"/>
          </w:tcPr>
          <w:p w:rsidR="0047706C" w:rsidRDefault="0047706C" w:rsidP="004D7603">
            <w:r>
              <w:t>11</w:t>
            </w:r>
          </w:p>
        </w:tc>
      </w:tr>
      <w:tr w:rsidR="0047706C" w:rsidTr="004D7603">
        <w:tc>
          <w:tcPr>
            <w:tcW w:w="1101" w:type="dxa"/>
            <w:vMerge/>
          </w:tcPr>
          <w:p w:rsidR="0047706C" w:rsidRDefault="0047706C" w:rsidP="004D7603"/>
        </w:tc>
        <w:tc>
          <w:tcPr>
            <w:tcW w:w="6662" w:type="dxa"/>
          </w:tcPr>
          <w:p w:rsidR="0047706C" w:rsidRDefault="0047706C" w:rsidP="00EA6ACF">
            <w:pPr>
              <w:jc w:val="left"/>
            </w:pPr>
            <w:r>
              <w:t>Таблицы и диаграммы</w:t>
            </w:r>
          </w:p>
        </w:tc>
        <w:tc>
          <w:tcPr>
            <w:tcW w:w="1808" w:type="dxa"/>
          </w:tcPr>
          <w:p w:rsidR="0047706C" w:rsidRDefault="0047706C" w:rsidP="004D7603">
            <w:r>
              <w:t>9</w:t>
            </w:r>
          </w:p>
        </w:tc>
      </w:tr>
      <w:tr w:rsidR="0047706C" w:rsidTr="004D7603">
        <w:tc>
          <w:tcPr>
            <w:tcW w:w="1101" w:type="dxa"/>
            <w:vMerge/>
          </w:tcPr>
          <w:p w:rsidR="0047706C" w:rsidRDefault="0047706C" w:rsidP="004D7603"/>
        </w:tc>
        <w:tc>
          <w:tcPr>
            <w:tcW w:w="6662" w:type="dxa"/>
          </w:tcPr>
          <w:p w:rsidR="0047706C" w:rsidRDefault="0047706C" w:rsidP="00EA6ACF">
            <w:pPr>
              <w:jc w:val="left"/>
            </w:pPr>
            <w:r>
              <w:t xml:space="preserve">Повторение </w:t>
            </w:r>
          </w:p>
        </w:tc>
        <w:tc>
          <w:tcPr>
            <w:tcW w:w="1808" w:type="dxa"/>
          </w:tcPr>
          <w:p w:rsidR="0047706C" w:rsidRDefault="0047706C" w:rsidP="004D7603">
            <w:r>
              <w:t>14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DF2C5B" w:rsidRDefault="005C0E57" w:rsidP="00DF2C5B">
            <w:pPr>
              <w:jc w:val="right"/>
              <w:rPr>
                <w:b/>
              </w:rPr>
            </w:pPr>
            <w:r w:rsidRPr="00DF2C5B">
              <w:rPr>
                <w:b/>
              </w:rPr>
              <w:t>Итого:</w:t>
            </w:r>
          </w:p>
        </w:tc>
        <w:tc>
          <w:tcPr>
            <w:tcW w:w="1808" w:type="dxa"/>
          </w:tcPr>
          <w:p w:rsidR="005C0E57" w:rsidRPr="00DF2C5B" w:rsidRDefault="0047706C" w:rsidP="004D7603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5C0E57" w:rsidTr="004D7603">
        <w:tc>
          <w:tcPr>
            <w:tcW w:w="1101" w:type="dxa"/>
            <w:vMerge w:val="restart"/>
          </w:tcPr>
          <w:p w:rsidR="005C0E57" w:rsidRPr="005C0E57" w:rsidRDefault="005C0E57" w:rsidP="004D7603">
            <w:pPr>
              <w:rPr>
                <w:b/>
              </w:rPr>
            </w:pPr>
            <w:r w:rsidRPr="005C0E57">
              <w:rPr>
                <w:b/>
              </w:rPr>
              <w:t>6</w:t>
            </w:r>
          </w:p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Дроби и проценты</w:t>
            </w:r>
          </w:p>
        </w:tc>
        <w:tc>
          <w:tcPr>
            <w:tcW w:w="1808" w:type="dxa"/>
          </w:tcPr>
          <w:p w:rsidR="005C0E57" w:rsidRDefault="0047706C" w:rsidP="004D7603">
            <w:r>
              <w:t>20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Прямые на плоскости и в пространстве</w:t>
            </w:r>
          </w:p>
        </w:tc>
        <w:tc>
          <w:tcPr>
            <w:tcW w:w="1808" w:type="dxa"/>
          </w:tcPr>
          <w:p w:rsidR="005C0E57" w:rsidRDefault="0047706C" w:rsidP="004D7603">
            <w:r>
              <w:t>6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Десятичные дроби</w:t>
            </w:r>
          </w:p>
        </w:tc>
        <w:tc>
          <w:tcPr>
            <w:tcW w:w="1808" w:type="dxa"/>
          </w:tcPr>
          <w:p w:rsidR="005C0E57" w:rsidRDefault="0047706C" w:rsidP="004D7603">
            <w:r>
              <w:t>10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Действия с десятичными дробями</w:t>
            </w:r>
          </w:p>
        </w:tc>
        <w:tc>
          <w:tcPr>
            <w:tcW w:w="1808" w:type="dxa"/>
          </w:tcPr>
          <w:p w:rsidR="005C0E57" w:rsidRDefault="0047706C" w:rsidP="004D7603">
            <w:r>
              <w:t>30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 xml:space="preserve">Окружность </w:t>
            </w:r>
          </w:p>
        </w:tc>
        <w:tc>
          <w:tcPr>
            <w:tcW w:w="1808" w:type="dxa"/>
          </w:tcPr>
          <w:p w:rsidR="005C0E57" w:rsidRDefault="0047706C" w:rsidP="004D7603">
            <w:r>
              <w:t>8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Отношения и проценты</w:t>
            </w:r>
          </w:p>
        </w:tc>
        <w:tc>
          <w:tcPr>
            <w:tcW w:w="1808" w:type="dxa"/>
          </w:tcPr>
          <w:p w:rsidR="005C0E57" w:rsidRDefault="0047706C" w:rsidP="004D7603">
            <w:r>
              <w:t>1</w:t>
            </w:r>
            <w:r w:rsidR="006705D1">
              <w:t>5</w:t>
            </w:r>
          </w:p>
        </w:tc>
      </w:tr>
      <w:tr w:rsidR="0047706C" w:rsidTr="004D7603">
        <w:tc>
          <w:tcPr>
            <w:tcW w:w="1101" w:type="dxa"/>
            <w:vMerge/>
          </w:tcPr>
          <w:p w:rsidR="0047706C" w:rsidRDefault="0047706C" w:rsidP="004D7603"/>
        </w:tc>
        <w:tc>
          <w:tcPr>
            <w:tcW w:w="6662" w:type="dxa"/>
          </w:tcPr>
          <w:p w:rsidR="0047706C" w:rsidRDefault="0047706C" w:rsidP="00654473">
            <w:pPr>
              <w:jc w:val="left"/>
            </w:pPr>
            <w:r>
              <w:t>Выражения. Формулы. Уравнения</w:t>
            </w:r>
          </w:p>
        </w:tc>
        <w:tc>
          <w:tcPr>
            <w:tcW w:w="1808" w:type="dxa"/>
          </w:tcPr>
          <w:p w:rsidR="0047706C" w:rsidRDefault="0047706C" w:rsidP="004D7603">
            <w:r>
              <w:t>15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 xml:space="preserve">Симметрия </w:t>
            </w:r>
          </w:p>
        </w:tc>
        <w:tc>
          <w:tcPr>
            <w:tcW w:w="1808" w:type="dxa"/>
          </w:tcPr>
          <w:p w:rsidR="005C0E57" w:rsidRDefault="0047706C" w:rsidP="004D7603">
            <w:r>
              <w:t>12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Целые числа</w:t>
            </w:r>
          </w:p>
        </w:tc>
        <w:tc>
          <w:tcPr>
            <w:tcW w:w="1808" w:type="dxa"/>
          </w:tcPr>
          <w:p w:rsidR="005C0E57" w:rsidRDefault="0047706C" w:rsidP="004D7603">
            <w:r>
              <w:t>12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Рациональные числа</w:t>
            </w:r>
          </w:p>
        </w:tc>
        <w:tc>
          <w:tcPr>
            <w:tcW w:w="1808" w:type="dxa"/>
          </w:tcPr>
          <w:p w:rsidR="005C0E57" w:rsidRDefault="0047706C" w:rsidP="004D7603">
            <w:r>
              <w:t>1</w:t>
            </w:r>
            <w:r w:rsidR="006705D1">
              <w:t>7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654473" w:rsidRDefault="0047706C" w:rsidP="00654473">
            <w:pPr>
              <w:jc w:val="left"/>
            </w:pPr>
            <w:r>
              <w:t>Многоугольники и многогранники</w:t>
            </w:r>
          </w:p>
        </w:tc>
        <w:tc>
          <w:tcPr>
            <w:tcW w:w="1808" w:type="dxa"/>
          </w:tcPr>
          <w:p w:rsidR="005C0E57" w:rsidRDefault="0047706C" w:rsidP="004D7603">
            <w:r>
              <w:t>10</w:t>
            </w:r>
          </w:p>
        </w:tc>
      </w:tr>
      <w:tr w:rsidR="006705D1" w:rsidTr="004D7603">
        <w:tc>
          <w:tcPr>
            <w:tcW w:w="1101" w:type="dxa"/>
            <w:vMerge/>
          </w:tcPr>
          <w:p w:rsidR="006705D1" w:rsidRDefault="006705D1" w:rsidP="004D7603"/>
        </w:tc>
        <w:tc>
          <w:tcPr>
            <w:tcW w:w="6662" w:type="dxa"/>
          </w:tcPr>
          <w:p w:rsidR="006705D1" w:rsidRDefault="006705D1" w:rsidP="00654473">
            <w:pPr>
              <w:jc w:val="left"/>
            </w:pPr>
            <w:r>
              <w:t>Множества. Комбинаторика</w:t>
            </w:r>
          </w:p>
        </w:tc>
        <w:tc>
          <w:tcPr>
            <w:tcW w:w="1808" w:type="dxa"/>
          </w:tcPr>
          <w:p w:rsidR="006705D1" w:rsidRDefault="006705D1" w:rsidP="004D7603">
            <w:r>
              <w:t>8</w:t>
            </w:r>
          </w:p>
        </w:tc>
      </w:tr>
      <w:tr w:rsidR="0047706C" w:rsidTr="004D7603">
        <w:tc>
          <w:tcPr>
            <w:tcW w:w="1101" w:type="dxa"/>
            <w:vMerge/>
          </w:tcPr>
          <w:p w:rsidR="0047706C" w:rsidRDefault="0047706C" w:rsidP="004D7603"/>
        </w:tc>
        <w:tc>
          <w:tcPr>
            <w:tcW w:w="6662" w:type="dxa"/>
          </w:tcPr>
          <w:p w:rsidR="0047706C" w:rsidRDefault="0047706C" w:rsidP="00654473">
            <w:pPr>
              <w:jc w:val="left"/>
            </w:pPr>
            <w:r>
              <w:t xml:space="preserve">Повторение </w:t>
            </w:r>
          </w:p>
        </w:tc>
        <w:tc>
          <w:tcPr>
            <w:tcW w:w="1808" w:type="dxa"/>
          </w:tcPr>
          <w:p w:rsidR="0047706C" w:rsidRDefault="0047706C" w:rsidP="004D7603">
            <w:r>
              <w:t>1</w:t>
            </w:r>
            <w:r w:rsidR="006705D1">
              <w:t>2</w:t>
            </w:r>
          </w:p>
        </w:tc>
      </w:tr>
      <w:tr w:rsidR="005C0E57" w:rsidTr="004D7603">
        <w:tc>
          <w:tcPr>
            <w:tcW w:w="1101" w:type="dxa"/>
            <w:vMerge/>
          </w:tcPr>
          <w:p w:rsidR="005C0E57" w:rsidRDefault="005C0E57" w:rsidP="004D7603"/>
        </w:tc>
        <w:tc>
          <w:tcPr>
            <w:tcW w:w="6662" w:type="dxa"/>
          </w:tcPr>
          <w:p w:rsidR="005C0E57" w:rsidRPr="00DF2C5B" w:rsidRDefault="005C0E57" w:rsidP="00DF2C5B">
            <w:pPr>
              <w:jc w:val="right"/>
              <w:rPr>
                <w:b/>
              </w:rPr>
            </w:pPr>
            <w:r w:rsidRPr="00DF2C5B">
              <w:rPr>
                <w:b/>
              </w:rPr>
              <w:t>Итого:</w:t>
            </w:r>
          </w:p>
        </w:tc>
        <w:tc>
          <w:tcPr>
            <w:tcW w:w="1808" w:type="dxa"/>
          </w:tcPr>
          <w:p w:rsidR="005C0E57" w:rsidRPr="00DF2C5B" w:rsidRDefault="006705D1" w:rsidP="00DF2C5B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EA6ACF" w:rsidTr="004D7603">
        <w:tc>
          <w:tcPr>
            <w:tcW w:w="1101" w:type="dxa"/>
          </w:tcPr>
          <w:p w:rsidR="00EA6ACF" w:rsidRDefault="00EA6ACF" w:rsidP="004D7603"/>
        </w:tc>
        <w:tc>
          <w:tcPr>
            <w:tcW w:w="6662" w:type="dxa"/>
          </w:tcPr>
          <w:p w:rsidR="00EA6ACF" w:rsidRPr="00DF2C5B" w:rsidRDefault="00654473" w:rsidP="00DF2C5B">
            <w:pPr>
              <w:jc w:val="right"/>
              <w:rPr>
                <w:b/>
              </w:rPr>
            </w:pPr>
            <w:r w:rsidRPr="00DF2C5B">
              <w:rPr>
                <w:b/>
              </w:rPr>
              <w:t>ИТОГО ЗА 5-6 КЛАСС:</w:t>
            </w:r>
          </w:p>
        </w:tc>
        <w:tc>
          <w:tcPr>
            <w:tcW w:w="1808" w:type="dxa"/>
          </w:tcPr>
          <w:p w:rsidR="00EA6ACF" w:rsidRPr="00DF2C5B" w:rsidRDefault="006705D1" w:rsidP="00DF2C5B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</w:tbl>
    <w:p w:rsidR="004D7603" w:rsidRPr="004D7603" w:rsidRDefault="004D7603" w:rsidP="004D7603"/>
    <w:p w:rsidR="00A77569" w:rsidRPr="00EA3D0A" w:rsidRDefault="00A77569" w:rsidP="0071508B">
      <w:pPr>
        <w:tabs>
          <w:tab w:val="left" w:pos="960"/>
        </w:tabs>
        <w:spacing w:line="240" w:lineRule="auto"/>
        <w:jc w:val="both"/>
        <w:rPr>
          <w:b/>
        </w:rPr>
      </w:pPr>
    </w:p>
    <w:p w:rsidR="00862151" w:rsidRDefault="00862151" w:rsidP="00A77569">
      <w:pPr>
        <w:tabs>
          <w:tab w:val="left" w:pos="960"/>
        </w:tabs>
        <w:spacing w:line="240" w:lineRule="auto"/>
        <w:rPr>
          <w:b/>
        </w:rPr>
      </w:pPr>
    </w:p>
    <w:p w:rsidR="00862151" w:rsidRPr="00EA3D0A" w:rsidRDefault="00862151" w:rsidP="00A77569">
      <w:pPr>
        <w:tabs>
          <w:tab w:val="left" w:pos="960"/>
        </w:tabs>
        <w:spacing w:line="240" w:lineRule="auto"/>
        <w:rPr>
          <w:b/>
        </w:rPr>
      </w:pPr>
    </w:p>
    <w:p w:rsidR="002013C3" w:rsidRPr="00EA3D0A" w:rsidRDefault="002013C3" w:rsidP="00A77569">
      <w:pPr>
        <w:tabs>
          <w:tab w:val="left" w:pos="960"/>
        </w:tabs>
        <w:spacing w:line="240" w:lineRule="auto"/>
        <w:rPr>
          <w:b/>
        </w:rPr>
      </w:pPr>
    </w:p>
    <w:p w:rsidR="00E45067" w:rsidRDefault="00E45067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C44FF0" w:rsidRDefault="00C44FF0" w:rsidP="00744995">
      <w:pPr>
        <w:rPr>
          <w:b/>
        </w:rPr>
      </w:pPr>
    </w:p>
    <w:p w:rsidR="004136F1" w:rsidRDefault="004136F1" w:rsidP="004136F1">
      <w:pPr>
        <w:pStyle w:val="a5"/>
        <w:numPr>
          <w:ilvl w:val="0"/>
          <w:numId w:val="35"/>
        </w:numPr>
        <w:spacing w:line="240" w:lineRule="auto"/>
        <w:rPr>
          <w:b/>
        </w:rPr>
      </w:pPr>
      <w:r w:rsidRPr="00F91AE2">
        <w:rPr>
          <w:b/>
        </w:rPr>
        <w:lastRenderedPageBreak/>
        <w:t>ПЛАНИРУЕМЫЕ РЕЗУЛЬТАТЫ ИЗУЧЕНИЕ УЧЕБНОГО ПРЕДМЕТА «АЛГЕБРА»</w:t>
      </w:r>
    </w:p>
    <w:p w:rsidR="004136F1" w:rsidRPr="00F91AE2" w:rsidRDefault="004136F1" w:rsidP="004136F1">
      <w:pPr>
        <w:pStyle w:val="a5"/>
        <w:ind w:left="1069"/>
        <w:rPr>
          <w:b/>
        </w:rPr>
      </w:pPr>
    </w:p>
    <w:p w:rsidR="004136F1" w:rsidRPr="00F91AE2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bookmarkStart w:id="5" w:name="_Toc284662721"/>
      <w:bookmarkStart w:id="6" w:name="_Toc284663347"/>
      <w:r w:rsidRPr="00F91AE2">
        <w:rPr>
          <w:bCs/>
        </w:rPr>
        <w:t xml:space="preserve">Планируемые результаты опираются на </w:t>
      </w:r>
      <w:r w:rsidRPr="00F91AE2">
        <w:rPr>
          <w:b/>
          <w:bCs/>
        </w:rPr>
        <w:t>ведущие целевые установки</w:t>
      </w:r>
      <w:r w:rsidRPr="00F91AE2">
        <w:rPr>
          <w:b/>
        </w:rPr>
        <w:t xml:space="preserve">, </w:t>
      </w:r>
      <w:r w:rsidRPr="00F91AE2">
        <w:t>отражающие основной, сущностный вклад изучаемой программы в развитие личности обучающихся, их способностей.</w:t>
      </w:r>
    </w:p>
    <w:p w:rsidR="004136F1" w:rsidRPr="00F91AE2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91AE2">
        <w:rPr>
          <w:bCs/>
        </w:rPr>
        <w:t>В стру</w:t>
      </w:r>
      <w:r w:rsidRPr="00F91AE2">
        <w:t xml:space="preserve">ктуре планируемых результатов выделяется </w:t>
      </w:r>
      <w:r w:rsidRPr="00F91AE2">
        <w:rPr>
          <w:b/>
        </w:rPr>
        <w:t xml:space="preserve">следующие группы: </w:t>
      </w:r>
    </w:p>
    <w:p w:rsidR="004136F1" w:rsidRPr="00F91AE2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91AE2">
        <w:rPr>
          <w:b/>
        </w:rPr>
        <w:t xml:space="preserve">1. Личностные результаты </w:t>
      </w:r>
      <w:r w:rsidRPr="00F91AE2"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91AE2">
        <w:rPr>
          <w:b/>
        </w:rPr>
        <w:t>исключительно неперсонифицированной</w:t>
      </w:r>
      <w:r w:rsidRPr="00F91AE2">
        <w:t xml:space="preserve"> информации. </w:t>
      </w:r>
    </w:p>
    <w:p w:rsidR="004136F1" w:rsidRPr="00F91AE2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91AE2">
        <w:rPr>
          <w:b/>
        </w:rPr>
        <w:t xml:space="preserve">2. Метапредметные результаты </w:t>
      </w:r>
      <w:r w:rsidRPr="00F91AE2"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136F1" w:rsidRPr="00F91AE2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91AE2">
        <w:rPr>
          <w:b/>
        </w:rPr>
        <w:t xml:space="preserve">3. Предметные результаты </w:t>
      </w:r>
      <w:r w:rsidRPr="00F91AE2">
        <w:t>представлены в соответствии с группами результатов учебного предмета, раскрывают и детализируют их.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Предметные результаты приводятся в блоках</w:t>
      </w:r>
      <w:r w:rsidRPr="00F91AE2">
        <w:rPr>
          <w:b/>
        </w:rPr>
        <w:t xml:space="preserve"> «</w:t>
      </w:r>
      <w:r w:rsidRPr="00F91AE2">
        <w:t>Выпускник научится» и «Выпускник получит возможность научиться».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F91AE2"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91AE2">
        <w:rPr>
          <w:bCs/>
          <w:iCs/>
        </w:rPr>
        <w:t>дифференциации требований</w:t>
      </w:r>
      <w:r w:rsidRPr="00F91AE2">
        <w:t xml:space="preserve"> к подготовке обучающихся.</w:t>
      </w:r>
    </w:p>
    <w:p w:rsidR="004136F1" w:rsidRPr="00F91AE2" w:rsidRDefault="004136F1" w:rsidP="004136F1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b/>
          <w:u w:val="single"/>
        </w:rPr>
      </w:pPr>
      <w:r w:rsidRPr="00F91AE2">
        <w:rPr>
          <w:u w:val="single"/>
        </w:rPr>
        <w:t>Личностные результаты освоения учебного предмета «Алгебра»: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136F1" w:rsidRPr="00F91AE2" w:rsidRDefault="004136F1" w:rsidP="004136F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</w:pPr>
      <w:r w:rsidRPr="00F91AE2"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Pr="00F91AE2">
        <w:lastRenderedPageBreak/>
        <w:t>ориентированной рефлексивно-оценочной и практической деятельности в жизненных ситуациях.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136F1" w:rsidRPr="00F91AE2" w:rsidRDefault="004136F1" w:rsidP="004136F1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b/>
          <w:u w:val="single"/>
        </w:rPr>
      </w:pPr>
      <w:r w:rsidRPr="00F91AE2">
        <w:rPr>
          <w:b/>
          <w:bCs/>
          <w:u w:val="single"/>
        </w:rPr>
        <w:t xml:space="preserve">Метапредметные результаты </w:t>
      </w:r>
      <w:r w:rsidRPr="00F91AE2">
        <w:rPr>
          <w:u w:val="single"/>
        </w:rPr>
        <w:t>освоения учебного предмета «Алгебра»:</w:t>
      </w:r>
    </w:p>
    <w:p w:rsidR="004136F1" w:rsidRPr="00F91AE2" w:rsidRDefault="004136F1" w:rsidP="004136F1">
      <w:pPr>
        <w:spacing w:line="240" w:lineRule="auto"/>
        <w:ind w:firstLine="567"/>
        <w:jc w:val="both"/>
        <w:rPr>
          <w:b/>
          <w:i/>
        </w:rPr>
      </w:pPr>
      <w:r w:rsidRPr="00F91AE2"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4136F1" w:rsidRPr="00F91AE2" w:rsidRDefault="004136F1" w:rsidP="004136F1">
      <w:pPr>
        <w:spacing w:line="240" w:lineRule="auto"/>
        <w:ind w:firstLine="567"/>
        <w:jc w:val="both"/>
        <w:rPr>
          <w:b/>
        </w:rPr>
      </w:pPr>
      <w:r w:rsidRPr="00F91AE2">
        <w:rPr>
          <w:b/>
        </w:rPr>
        <w:t>Межпредметные понятия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Условием формирования межпредметных понятий,  таких, как система, </w:t>
      </w:r>
      <w:r w:rsidRPr="00F91AE2">
        <w:rPr>
          <w:shd w:val="clear" w:color="auto" w:fill="FFFFFF"/>
        </w:rPr>
        <w:t xml:space="preserve">факт, закономерность, феномен, анализ, синтез </w:t>
      </w:r>
      <w:r w:rsidRPr="00F91AE2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«Алгебра» будет продолжена работа по формированию и развитию </w:t>
      </w:r>
      <w:r w:rsidRPr="00F91AE2">
        <w:rPr>
          <w:b/>
        </w:rPr>
        <w:t>основ читательской компетенции</w:t>
      </w:r>
      <w:r w:rsidRPr="00F91AE2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При изучении учебного предмета «Алгебра» обучающиеся усовершенствуют приобретенные на первом уровне </w:t>
      </w:r>
      <w:r w:rsidRPr="00F91AE2">
        <w:rPr>
          <w:b/>
        </w:rPr>
        <w:t>навыки работы с информацией</w:t>
      </w:r>
      <w:r w:rsidRPr="00F91AE2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- заполнять и дополнять таблицы, схемы, диаграммы, тексты. 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 xml:space="preserve">В ходе изучения учебного предмета «Алгебра» обучающиеся </w:t>
      </w:r>
      <w:r w:rsidRPr="00F91AE2">
        <w:rPr>
          <w:b/>
        </w:rPr>
        <w:t>приобретут опыт проектной деятельности</w:t>
      </w:r>
      <w:r w:rsidRPr="00F91AE2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136F1" w:rsidRPr="00F91AE2" w:rsidRDefault="004136F1" w:rsidP="004136F1">
      <w:pPr>
        <w:spacing w:line="240" w:lineRule="auto"/>
        <w:ind w:firstLine="567"/>
        <w:jc w:val="both"/>
        <w:rPr>
          <w:b/>
        </w:rPr>
      </w:pPr>
      <w:r w:rsidRPr="00F91AE2">
        <w:rPr>
          <w:b/>
        </w:rPr>
        <w:t>Регулятивные УУД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 xml:space="preserve">- анализировать существующие и планировать будущие образовательные результаты; 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 xml:space="preserve">- идентифицировать собственные проблемы и определять главную проблему; 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 xml:space="preserve">- ставить цель деятельности на основе определенной проблемы и существующих возможностей; 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 xml:space="preserve">- формулировать учебные задачи как шаги достижения поставленной цели деятельности; 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36F1" w:rsidRPr="00F91AE2" w:rsidRDefault="004136F1" w:rsidP="004136F1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b/>
        </w:rPr>
      </w:pPr>
      <w:r w:rsidRPr="00F91AE2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составлять план решения проблемы (выполнения проекта, проведения исследования);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планировать и корректировать свою индивидуальную образовательную траекторию.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сверять свои действия с целью и, при необходимости, исправлять ошибки самостоятельно.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критерии правильности (корректности) выполнения учебной задачи;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фиксировать и анализировать динамику собственных образовательных результатов.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  <w:rPr>
          <w:b/>
        </w:rPr>
      </w:pPr>
      <w:r w:rsidRPr="00F91AE2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принимать решение в учебной ситуации и нести за него ответственность;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36F1" w:rsidRPr="00F91AE2" w:rsidRDefault="004136F1" w:rsidP="004136F1">
      <w:pPr>
        <w:spacing w:line="240" w:lineRule="auto"/>
        <w:ind w:firstLine="567"/>
        <w:jc w:val="both"/>
        <w:rPr>
          <w:b/>
        </w:rPr>
      </w:pPr>
      <w:r w:rsidRPr="00F91AE2">
        <w:rPr>
          <w:b/>
        </w:rPr>
        <w:t>Познавательные УУД</w:t>
      </w:r>
    </w:p>
    <w:p w:rsidR="004136F1" w:rsidRPr="00F91AE2" w:rsidRDefault="004136F1" w:rsidP="004136F1">
      <w:pPr>
        <w:widowControl w:val="0"/>
        <w:tabs>
          <w:tab w:val="left" w:pos="851"/>
        </w:tabs>
        <w:spacing w:line="240" w:lineRule="auto"/>
        <w:ind w:firstLine="567"/>
        <w:jc w:val="both"/>
      </w:pPr>
      <w:r w:rsidRPr="00F91AE2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подбирать слова, соподчиненные ключевому слову, определяющие его признаки и свойства;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выстраивать логическую цепочку, состоящую из ключевого слова и соподчиненных ему слов;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выделять общий признак двух или нескольких предметов или явлений и объяснять их сходство;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выделять явление из общего ряда других явлений;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строить рассуждение на основе сравнения предметов и явлений, выделяя при этом общие признаки;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излагать полученную информацию, интерпретируя ее в контексте решаемой </w:t>
      </w:r>
      <w:r w:rsidRPr="00F91AE2">
        <w:lastRenderedPageBreak/>
        <w:t xml:space="preserve">задачи;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вербализовать эмоциональное впечатление, оказанное на него источником;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обозначать символом и знаком предмет и/или явление;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создавать абстрактный или реальный образ предмета и/или явления;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строить модель/схему на основе условий задачи и/или способа ее решения;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преобразовывать модели с целью выявления общих законов, определяющих предметную область;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строить доказательство: прямое, косвенное, от противного;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>8. Смысловое чтение.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находить в тексте требуемую информацию (в соответствии с целями своей деятельности);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ориентироваться в содержании текста, понимать целостный смысл текста, структурировать текст;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устанавливать взаимосвязь описанных в тексте событий, явлений, процессов;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резюмировать главную идею текста;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критически оценивать содержание и форму текста.</w:t>
      </w:r>
    </w:p>
    <w:p w:rsidR="004136F1" w:rsidRPr="00F91AE2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91AE2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свое отношение к природной среде;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анализировать влияние экологических факторов на среду обитания живых организмов;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проводить причинный и вероятностный анализ экологических ситуаций;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распространять экологические знания и участвовать в практических делах по защите окружающей среды;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выражать свое отношение к природе через рисунки, сочинения, модели, проектные работы.</w:t>
      </w:r>
    </w:p>
    <w:p w:rsidR="004136F1" w:rsidRPr="00F91AE2" w:rsidRDefault="004136F1" w:rsidP="004136F1">
      <w:pPr>
        <w:spacing w:line="240" w:lineRule="auto"/>
        <w:ind w:firstLine="567"/>
        <w:jc w:val="both"/>
      </w:pPr>
      <w:r w:rsidRPr="00F91AE2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136F1" w:rsidRPr="00F91AE2" w:rsidRDefault="004136F1" w:rsidP="004136F1">
      <w:pPr>
        <w:spacing w:line="240" w:lineRule="auto"/>
        <w:ind w:firstLine="567"/>
        <w:contextualSpacing/>
        <w:jc w:val="both"/>
      </w:pPr>
      <w:r w:rsidRPr="00F91AE2">
        <w:t xml:space="preserve">- определять необходимые ключевые поисковые слова и запросы; </w:t>
      </w:r>
    </w:p>
    <w:p w:rsidR="004136F1" w:rsidRPr="00F91AE2" w:rsidRDefault="004136F1" w:rsidP="004136F1">
      <w:pPr>
        <w:spacing w:line="240" w:lineRule="auto"/>
        <w:ind w:firstLine="567"/>
        <w:contextualSpacing/>
        <w:jc w:val="both"/>
      </w:pPr>
      <w:r w:rsidRPr="00F91AE2">
        <w:t xml:space="preserve">- осуществлять взаимодействие с электронными поисковыми системами, словарями; </w:t>
      </w:r>
    </w:p>
    <w:p w:rsidR="004136F1" w:rsidRPr="00F91AE2" w:rsidRDefault="004136F1" w:rsidP="004136F1">
      <w:pPr>
        <w:spacing w:line="240" w:lineRule="auto"/>
        <w:ind w:firstLine="567"/>
        <w:contextualSpacing/>
        <w:jc w:val="both"/>
      </w:pPr>
      <w:r w:rsidRPr="00F91AE2">
        <w:t xml:space="preserve">- формировать множественную выборку из поисковых источников для объективизации результатов поиска; </w:t>
      </w:r>
    </w:p>
    <w:p w:rsidR="004136F1" w:rsidRPr="00F91AE2" w:rsidRDefault="004136F1" w:rsidP="004136F1">
      <w:pPr>
        <w:spacing w:line="240" w:lineRule="auto"/>
        <w:ind w:firstLine="567"/>
        <w:contextualSpacing/>
        <w:jc w:val="both"/>
      </w:pPr>
      <w:r w:rsidRPr="00F91AE2">
        <w:t>- соотносить полученные результаты поиска со своей деятельностью.</w:t>
      </w:r>
    </w:p>
    <w:p w:rsidR="004136F1" w:rsidRPr="00F91AE2" w:rsidRDefault="004136F1" w:rsidP="004136F1">
      <w:pPr>
        <w:tabs>
          <w:tab w:val="left" w:pos="993"/>
        </w:tabs>
        <w:spacing w:line="240" w:lineRule="auto"/>
        <w:ind w:firstLine="567"/>
        <w:jc w:val="both"/>
        <w:rPr>
          <w:b/>
        </w:rPr>
      </w:pPr>
      <w:r w:rsidRPr="00F91AE2">
        <w:rPr>
          <w:b/>
        </w:rPr>
        <w:t>Коммуникативные УУД</w:t>
      </w:r>
    </w:p>
    <w:p w:rsidR="004136F1" w:rsidRPr="00F91AE2" w:rsidRDefault="004136F1" w:rsidP="004136F1">
      <w:pPr>
        <w:widowControl w:val="0"/>
        <w:tabs>
          <w:tab w:val="left" w:pos="0"/>
          <w:tab w:val="left" w:pos="993"/>
        </w:tabs>
        <w:spacing w:line="240" w:lineRule="auto"/>
        <w:ind w:firstLine="567"/>
        <w:contextualSpacing/>
        <w:jc w:val="both"/>
      </w:pPr>
      <w:r w:rsidRPr="00F91AE2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возможные роли в совместной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играть определенную роль в совместной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строить позитивные отношения в процессе учебной и познавательной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предлагать альтернативное решение в конфликтной ситуации;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выделять общую точку зрения в дискуссии;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136F1" w:rsidRPr="00F91AE2" w:rsidRDefault="004136F1" w:rsidP="004136F1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</w:pPr>
      <w:r w:rsidRPr="00F91AE2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определять задачу коммуникации и в соответствии с ней отбирать речевые средства;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представлять в устной или письменной форме развернутый план собственной деятельности;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принимать решение в ходе диалога и согласовывать его с собеседником;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Обучающийся сможет: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выделять информационный аспект задачи, оперировать данными, использовать модель решения задачи;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 xml:space="preserve">- использовать информацию с учетом этических и правовых норм; </w:t>
      </w:r>
    </w:p>
    <w:p w:rsidR="004136F1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91AE2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136F1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</w:p>
    <w:p w:rsidR="004136F1" w:rsidRPr="002500D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  <w:rPr>
          <w:b/>
        </w:rPr>
      </w:pPr>
      <w:r w:rsidRPr="002500DD">
        <w:rPr>
          <w:b/>
        </w:rPr>
        <w:t>Предметные результаты освоения учебного предмета «Алгебра»</w:t>
      </w:r>
    </w:p>
    <w:p w:rsidR="004136F1" w:rsidRPr="00F91AE2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</w:p>
    <w:p w:rsidR="004136F1" w:rsidRPr="00F91AE2" w:rsidRDefault="004136F1" w:rsidP="004136F1">
      <w:pPr>
        <w:pStyle w:val="3"/>
        <w:spacing w:before="0" w:after="0"/>
        <w:ind w:firstLine="709"/>
        <w:jc w:val="both"/>
      </w:pPr>
      <w:r w:rsidRPr="00F91AE2">
        <w:t>Предметные результаты изучения учебного предмета «Алгебра»  отражают: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сформированность</w:t>
      </w:r>
      <w:r w:rsidRPr="00AF57CE">
        <w:t xml:space="preserve"> </w:t>
      </w:r>
      <w:r>
        <w:t>представлений о математике как методе познания действительности, позволяющем описывать и изучать реальные процессы и явления;</w:t>
      </w:r>
    </w:p>
    <w:p w:rsidR="004136F1" w:rsidRDefault="004136F1" w:rsidP="004136F1">
      <w:pPr>
        <w:pStyle w:val="a5"/>
        <w:ind w:left="0" w:firstLine="567"/>
        <w:jc w:val="both"/>
      </w:pPr>
      <w:r>
        <w:t>осознание роли математики в развитии России и мира;</w:t>
      </w:r>
    </w:p>
    <w:p w:rsidR="004136F1" w:rsidRDefault="004136F1" w:rsidP="004136F1">
      <w:pPr>
        <w:pStyle w:val="a5"/>
        <w:ind w:left="0"/>
        <w:jc w:val="both"/>
      </w:pPr>
      <w:r>
        <w:t xml:space="preserve">          возможность привести примеры из отечественной и всемирной истории математических открытий и их авторов; 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 w:rsidRPr="002500DD">
        <w:t>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136F1" w:rsidRPr="002500DD" w:rsidRDefault="004136F1" w:rsidP="004136F1">
      <w:pPr>
        <w:pStyle w:val="a5"/>
        <w:ind w:left="0" w:firstLine="567"/>
        <w:jc w:val="both"/>
      </w:pPr>
      <w:r w:rsidRPr="002500DD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решать сюжетные задачи разных типов на все арифметические действия;</w:t>
      </w:r>
    </w:p>
    <w:p w:rsidR="004136F1" w:rsidRDefault="004136F1" w:rsidP="004136F1">
      <w:pPr>
        <w:pStyle w:val="a5"/>
        <w:ind w:left="0" w:firstLine="567"/>
        <w:jc w:val="both"/>
      </w:pPr>
      <w:r>
        <w:t xml:space="preserve">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136F1" w:rsidRDefault="004136F1" w:rsidP="004136F1">
      <w:pPr>
        <w:pStyle w:val="a5"/>
        <w:ind w:left="0" w:firstLine="567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136F1" w:rsidRDefault="004136F1" w:rsidP="004136F1">
      <w:pPr>
        <w:pStyle w:val="a5"/>
        <w:ind w:left="0" w:firstLine="567"/>
        <w:jc w:val="both"/>
      </w:pPr>
      <w:r>
        <w:lastRenderedPageBreak/>
        <w:t>нахождение процентов от числа, числа по проценту от него, нахождения процентного отношения двух чисел, нахождение процентного снижения или процентного повышения величины;</w:t>
      </w:r>
    </w:p>
    <w:p w:rsidR="004136F1" w:rsidRDefault="004136F1" w:rsidP="004136F1">
      <w:pPr>
        <w:pStyle w:val="a5"/>
        <w:ind w:left="0" w:firstLine="567"/>
        <w:jc w:val="both"/>
      </w:pPr>
      <w:r>
        <w:t>решение логических задач;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развитость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136F1" w:rsidRDefault="004136F1" w:rsidP="004136F1">
      <w:pPr>
        <w:pStyle w:val="a5"/>
        <w:ind w:left="0" w:firstLine="567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136F1" w:rsidRDefault="004136F1" w:rsidP="004136F1">
      <w:pPr>
        <w:pStyle w:val="a5"/>
        <w:ind w:left="0" w:firstLine="567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4136F1" w:rsidRDefault="004136F1" w:rsidP="004136F1">
      <w:pPr>
        <w:pStyle w:val="a5"/>
        <w:ind w:left="0" w:firstLine="567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4136F1" w:rsidRDefault="004136F1" w:rsidP="004136F1">
      <w:pPr>
        <w:pStyle w:val="a5"/>
        <w:ind w:left="0" w:firstLine="567"/>
        <w:jc w:val="both"/>
      </w:pPr>
      <w:r>
        <w:t>выполнение округления чисел в соответствии с правилами;</w:t>
      </w:r>
    </w:p>
    <w:p w:rsidR="004136F1" w:rsidRDefault="004136F1" w:rsidP="004136F1">
      <w:pPr>
        <w:pStyle w:val="a5"/>
        <w:ind w:left="0" w:firstLine="567"/>
        <w:jc w:val="both"/>
      </w:pPr>
      <w:r>
        <w:t>сравнение чисел;</w:t>
      </w:r>
    </w:p>
    <w:p w:rsidR="004136F1" w:rsidRDefault="004136F1" w:rsidP="004136F1">
      <w:pPr>
        <w:pStyle w:val="a5"/>
        <w:ind w:left="0" w:firstLine="567"/>
        <w:jc w:val="both"/>
      </w:pPr>
      <w:r>
        <w:t>оценивание значения квадратного корня из положительного целого числа;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 w:rsidRPr="007B771F">
        <w:t xml:space="preserve">владение символьным </w:t>
      </w:r>
      <w:r>
        <w:t>языком алгебры, приемами выполнения тождественных преобразований выражений, 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136F1" w:rsidRDefault="004136F1" w:rsidP="004136F1">
      <w:pPr>
        <w:pStyle w:val="a5"/>
        <w:ind w:left="0" w:firstLine="567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136F1" w:rsidRDefault="004136F1" w:rsidP="004136F1">
      <w:pPr>
        <w:pStyle w:val="a5"/>
        <w:ind w:left="0" w:firstLine="567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136F1" w:rsidRDefault="004136F1" w:rsidP="004136F1">
      <w:pPr>
        <w:pStyle w:val="a5"/>
        <w:ind w:left="0" w:firstLine="567"/>
        <w:jc w:val="both"/>
      </w:pPr>
      <w:r>
        <w:t>решение линейных и квадратных уравнений и неравенств, уравнений и неравенств сводящихся к линейным или квадратным, систем  уравнений и неравенств, изображение решений неравенств и их систем на числовой прямой;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4136F1" w:rsidRDefault="004136F1" w:rsidP="004136F1">
      <w:pPr>
        <w:pStyle w:val="a5"/>
        <w:ind w:left="0" w:firstLine="567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4136F1" w:rsidRDefault="004136F1" w:rsidP="004136F1">
      <w:pPr>
        <w:pStyle w:val="a5"/>
        <w:ind w:left="0" w:firstLine="567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4136F1" w:rsidRDefault="004136F1" w:rsidP="004136F1">
      <w:pPr>
        <w:pStyle w:val="a5"/>
        <w:ind w:left="0" w:firstLine="567"/>
        <w:jc w:val="both"/>
      </w:pPr>
      <w:r>
        <w:t>построение графика линейной и квадратичной функций;</w:t>
      </w:r>
    </w:p>
    <w:p w:rsidR="004136F1" w:rsidRDefault="004136F1" w:rsidP="004136F1">
      <w:pPr>
        <w:pStyle w:val="a5"/>
        <w:ind w:left="0" w:firstLine="567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136F1" w:rsidRDefault="004136F1" w:rsidP="004136F1">
      <w:pPr>
        <w:pStyle w:val="a5"/>
        <w:ind w:left="0" w:firstLine="567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владение геометрическим языком; развитость умения использовать его для описания предметов окружающего мира; развитость пространственных представлений, изобразительных умений, навыков геометрических построений;</w:t>
      </w:r>
    </w:p>
    <w:p w:rsidR="004136F1" w:rsidRDefault="004136F1" w:rsidP="004136F1">
      <w:pPr>
        <w:pStyle w:val="a5"/>
        <w:ind w:left="0" w:firstLine="567"/>
        <w:jc w:val="both"/>
      </w:pPr>
      <w:r>
        <w:lastRenderedPageBreak/>
        <w:t>умение оперировать 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выполнять измерения длин, расстояний, величин углов с помощью инструментов для измерений длин и углов;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сформированность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136F1" w:rsidRDefault="004136F1" w:rsidP="004136F1">
      <w:pPr>
        <w:pStyle w:val="a5"/>
        <w:ind w:left="0" w:firstLine="567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136F1" w:rsidRDefault="004136F1" w:rsidP="004136F1">
      <w:pPr>
        <w:pStyle w:val="a5"/>
        <w:ind w:left="0" w:firstLine="567"/>
        <w:jc w:val="both"/>
      </w:pPr>
      <w:r>
        <w:t>проведение доказательств в геометрии;</w:t>
      </w:r>
    </w:p>
    <w:p w:rsidR="004136F1" w:rsidRDefault="004136F1" w:rsidP="004136F1">
      <w:pPr>
        <w:pStyle w:val="a5"/>
        <w:ind w:left="0" w:firstLine="567"/>
        <w:jc w:val="both"/>
      </w:pPr>
      <w:r>
        <w:t xml:space="preserve">оперирование на базовом уровне понятиями: вектор, сумма векторов, произведение вектора на число, координаты на плоскости; </w:t>
      </w:r>
    </w:p>
    <w:p w:rsidR="004136F1" w:rsidRDefault="004136F1" w:rsidP="004136F1">
      <w:pPr>
        <w:pStyle w:val="a5"/>
        <w:ind w:left="0" w:firstLine="567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владение простейшими способами представления и анализа статистических данных; сформированность представлений о статистических закономерностях в реальном мире и о различных способах их изучения, о простейших вероятностных моделях; умение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4136F1" w:rsidRDefault="004136F1" w:rsidP="004136F1">
      <w:pPr>
        <w:pStyle w:val="a5"/>
        <w:ind w:left="0" w:firstLine="567"/>
        <w:jc w:val="both"/>
      </w:pPr>
      <w:r>
        <w:t>сформированность представления о статистических характеристиках, вероятности случайного события;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решать простейшие комбинаторные задачи;</w:t>
      </w:r>
    </w:p>
    <w:p w:rsidR="004136F1" w:rsidRDefault="004136F1" w:rsidP="004136F1">
      <w:pPr>
        <w:pStyle w:val="a5"/>
        <w:ind w:left="0" w:firstLine="567"/>
        <w:jc w:val="both"/>
      </w:pPr>
      <w:r>
        <w:t>определение основных статистических характеристик числовых наборов;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оценивать  и вычислять вероятности событий в простейших случаях;</w:t>
      </w:r>
    </w:p>
    <w:p w:rsidR="004136F1" w:rsidRDefault="004136F1" w:rsidP="004136F1">
      <w:pPr>
        <w:pStyle w:val="a5"/>
        <w:ind w:left="0" w:firstLine="567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 xml:space="preserve">развитость умений применять изученные понятия, результаты, методы для решения задач практического характера и задач из смежных величин с использованием при необходимости справочных материалов, компьютера, пользоваться оценкой и прикидкой при практических расчетах; </w:t>
      </w:r>
    </w:p>
    <w:p w:rsidR="004136F1" w:rsidRDefault="004136F1" w:rsidP="004136F1">
      <w:pPr>
        <w:pStyle w:val="a5"/>
        <w:ind w:left="567"/>
        <w:jc w:val="both"/>
      </w:pPr>
      <w:r>
        <w:t>распознавание верных и неверных высказываний;</w:t>
      </w:r>
    </w:p>
    <w:p w:rsidR="004136F1" w:rsidRDefault="004136F1" w:rsidP="004136F1">
      <w:pPr>
        <w:pStyle w:val="a5"/>
        <w:ind w:left="567"/>
        <w:jc w:val="both"/>
      </w:pPr>
      <w:r>
        <w:t>умение оценивать результаты вычислений при решении практических задач;</w:t>
      </w:r>
    </w:p>
    <w:p w:rsidR="004136F1" w:rsidRDefault="004136F1" w:rsidP="004136F1">
      <w:pPr>
        <w:pStyle w:val="a5"/>
        <w:ind w:left="567"/>
        <w:jc w:val="both"/>
      </w:pPr>
      <w:r>
        <w:t>умение выполнять сравнение чисел в реальных ситуациях;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использовать числовые выражения при решении практических задач и задач из других учебных предметов;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решать практические задачи с применением простейших свойств фигур;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выполнять простейшие построения и измерения на местности, необходимые в реальной жизни;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 xml:space="preserve">сформированность информационной и алгоритмической культуры; сформированность представления о компьютере как универсальном устройстве обработки </w:t>
      </w:r>
      <w:r>
        <w:lastRenderedPageBreak/>
        <w:t xml:space="preserve">информации; развитость основных навыков и умений использования компьютерных устройств; 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сформированность представления об основных изучаемых понятиях: информация, алгоритм, модель – и их свойствах;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развитость алгоритмического мышления, необходимого для профессиональной деятельности в современном обществе; развитость умений составить и записать алгоритм для конкретного исполнителя; сформированность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сформированность умений формализации и структурирования информации, умение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136F1" w:rsidRPr="00F91AE2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jc w:val="both"/>
      </w:pPr>
      <w:r>
        <w:t>сформированность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4136F1" w:rsidRDefault="004136F1" w:rsidP="004136F1">
      <w:pPr>
        <w:pStyle w:val="3"/>
        <w:spacing w:before="0" w:after="0"/>
        <w:ind w:firstLine="709"/>
        <w:jc w:val="both"/>
      </w:pPr>
    </w:p>
    <w:p w:rsidR="004136F1" w:rsidRPr="008A61C5" w:rsidRDefault="004136F1" w:rsidP="004136F1">
      <w:pPr>
        <w:ind w:firstLine="709"/>
        <w:rPr>
          <w:b/>
        </w:rPr>
      </w:pPr>
      <w:r w:rsidRPr="008A61C5">
        <w:rPr>
          <w:b/>
        </w:rPr>
        <w:t>В ходе изучения учебного предмета «Алгебра»</w:t>
      </w:r>
    </w:p>
    <w:p w:rsidR="004136F1" w:rsidRPr="00F91AE2" w:rsidRDefault="004136F1" w:rsidP="004136F1">
      <w:pPr>
        <w:pStyle w:val="3"/>
        <w:spacing w:before="0" w:after="0"/>
        <w:ind w:firstLine="709"/>
        <w:jc w:val="both"/>
      </w:pPr>
      <w:r>
        <w:t>Выпускник научится:</w:t>
      </w:r>
    </w:p>
    <w:bookmarkEnd w:id="5"/>
    <w:bookmarkEnd w:id="6"/>
    <w:p w:rsidR="004136F1" w:rsidRPr="00F91AE2" w:rsidRDefault="004136F1" w:rsidP="004136F1">
      <w:pPr>
        <w:spacing w:line="240" w:lineRule="auto"/>
        <w:ind w:firstLine="709"/>
        <w:jc w:val="both"/>
      </w:pPr>
      <w:r w:rsidRPr="00F91AE2">
        <w:rPr>
          <w:b/>
        </w:rPr>
        <w:t>Элементы теории множеств и математической логики</w:t>
      </w:r>
    </w:p>
    <w:p w:rsidR="004136F1" w:rsidRPr="00F91AE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оперировать на базовом уровне понятиями: множество, элемент множества, подмножество, принадлежность;</w:t>
      </w:r>
    </w:p>
    <w:p w:rsidR="004136F1" w:rsidRPr="00F91AE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задавать множества перечислением их элементов;</w:t>
      </w:r>
    </w:p>
    <w:p w:rsidR="004136F1" w:rsidRPr="00F91AE2" w:rsidRDefault="004136F1" w:rsidP="004136F1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находить пересечение, объединение, подмножество в простейших ситуациях;</w:t>
      </w:r>
    </w:p>
    <w:p w:rsidR="004136F1" w:rsidRPr="00F91AE2" w:rsidRDefault="004136F1" w:rsidP="004136F1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 w:val="0"/>
        <w:jc w:val="both"/>
      </w:pPr>
      <w:r w:rsidRPr="00F91AE2">
        <w:t>оперировать на базовом уровне понятиями: определение, аксиома, теорема, доказательство;</w:t>
      </w:r>
    </w:p>
    <w:p w:rsidR="004136F1" w:rsidRPr="00F91AE2" w:rsidRDefault="004136F1" w:rsidP="004136F1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приводить примеры и контрпримеры для подтверждения своих высказываний.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4136F1" w:rsidRDefault="004136F1" w:rsidP="004136F1">
      <w:pPr>
        <w:spacing w:line="240" w:lineRule="auto"/>
        <w:ind w:firstLine="709"/>
        <w:rPr>
          <w:b/>
        </w:rPr>
      </w:pPr>
    </w:p>
    <w:p w:rsidR="004136F1" w:rsidRPr="00F91AE2" w:rsidRDefault="004136F1" w:rsidP="004136F1">
      <w:pPr>
        <w:spacing w:line="240" w:lineRule="auto"/>
        <w:ind w:firstLine="709"/>
        <w:rPr>
          <w:b/>
        </w:rPr>
      </w:pPr>
      <w:r w:rsidRPr="00F91AE2">
        <w:rPr>
          <w:b/>
        </w:rPr>
        <w:t>Числа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использовать свойства чисел и правила действий при выполнении вычислений;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использовать признаки делимости на 2, 5, 3, 9, 10 при выполнении вычислений и решении несложных задач;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выполнять округление рациональных чисел в соответствии с правилами;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 xml:space="preserve">оценивать значение квадратного корня из положительного целого числа; 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распознавать рациональные и иррациональные числа;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сравнивать числа.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оценивать результаты вычислений при решении практических задач;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выполнять сравнение чисел в реальных ситуациях;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составлять числовые выражения при решении практических задач и задач из других учебных предметов.</w:t>
      </w:r>
    </w:p>
    <w:p w:rsidR="004136F1" w:rsidRPr="00F91AE2" w:rsidRDefault="004136F1" w:rsidP="004136F1">
      <w:pPr>
        <w:spacing w:line="240" w:lineRule="auto"/>
        <w:ind w:firstLine="709"/>
        <w:rPr>
          <w:b/>
        </w:rPr>
      </w:pPr>
      <w:r w:rsidRPr="00F91AE2">
        <w:rPr>
          <w:b/>
        </w:rPr>
        <w:t>Тождественные преобразования</w:t>
      </w:r>
    </w:p>
    <w:p w:rsidR="004136F1" w:rsidRPr="00F91AE2" w:rsidRDefault="004136F1" w:rsidP="004136F1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lastRenderedPageBreak/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136F1" w:rsidRPr="00F91AE2" w:rsidRDefault="004136F1" w:rsidP="004136F1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выполнять несложные преобразования целых выражений: раскрывать скобки, приводить подобные слагаемые;</w:t>
      </w:r>
    </w:p>
    <w:p w:rsidR="004136F1" w:rsidRPr="00F91AE2" w:rsidRDefault="004136F1" w:rsidP="004136F1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136F1" w:rsidRPr="00F91AE2" w:rsidRDefault="004136F1" w:rsidP="004136F1">
      <w:pPr>
        <w:pStyle w:val="a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выполнять несложные преобразования дробно-линейных выражений и выражений с квадратными корнями.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pStyle w:val="a5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 xml:space="preserve">понимать смысл записи числа в стандартном виде; </w:t>
      </w:r>
    </w:p>
    <w:p w:rsidR="004136F1" w:rsidRPr="00F91AE2" w:rsidRDefault="004136F1" w:rsidP="004136F1">
      <w:pPr>
        <w:pStyle w:val="a5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оперировать на базовом уровне понятием «стандартная запись числа».</w:t>
      </w:r>
    </w:p>
    <w:p w:rsidR="004136F1" w:rsidRPr="00F91AE2" w:rsidRDefault="004136F1" w:rsidP="004136F1">
      <w:pPr>
        <w:spacing w:line="240" w:lineRule="auto"/>
        <w:ind w:firstLine="709"/>
        <w:rPr>
          <w:b/>
        </w:rPr>
      </w:pPr>
      <w:r w:rsidRPr="00F91AE2">
        <w:rPr>
          <w:b/>
        </w:rPr>
        <w:t>Уравнения и неравенства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составлять и решать линейные уравнения при решении задач, возникающих в других учебных предметах.</w:t>
      </w:r>
    </w:p>
    <w:p w:rsidR="004136F1" w:rsidRPr="00F91AE2" w:rsidRDefault="004136F1" w:rsidP="004136F1">
      <w:pPr>
        <w:spacing w:line="240" w:lineRule="auto"/>
        <w:ind w:firstLine="709"/>
        <w:rPr>
          <w:b/>
        </w:rPr>
      </w:pPr>
      <w:r w:rsidRPr="00F91AE2">
        <w:rPr>
          <w:b/>
        </w:rPr>
        <w:t>Функции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136F1" w:rsidRPr="00F91AE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Умение решать задачи на прогрессии, в которых ответ может быть получен непосредственным подсчетом без применения формул.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136F1" w:rsidRPr="00F91AE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использовать свойства линейной функции и ее график при решении задач из других учебных предметов.</w:t>
      </w:r>
    </w:p>
    <w:p w:rsidR="004136F1" w:rsidRPr="00F91AE2" w:rsidRDefault="004136F1" w:rsidP="004136F1">
      <w:pPr>
        <w:spacing w:line="240" w:lineRule="auto"/>
        <w:ind w:firstLine="709"/>
        <w:rPr>
          <w:b/>
        </w:rPr>
      </w:pPr>
      <w:r w:rsidRPr="00F91AE2">
        <w:rPr>
          <w:b/>
        </w:rPr>
        <w:t xml:space="preserve">Статистика и теория вероятностей 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lastRenderedPageBreak/>
        <w:t>иметь представление о статистических характеристиках, вероятности случайного события, комбинаторных задачах;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 xml:space="preserve">определять </w:t>
      </w:r>
      <w:r w:rsidRPr="00F91AE2">
        <w:rPr>
          <w:rStyle w:val="dash041e0431044b0447043d044b0439char1"/>
        </w:rPr>
        <w:t>основные статистические характеристики числовых наборов;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pStyle w:val="a5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оценивать количество возможных вариантов методом перебора;</w:t>
      </w:r>
    </w:p>
    <w:p w:rsidR="004136F1" w:rsidRPr="00F91AE2" w:rsidRDefault="004136F1" w:rsidP="004136F1">
      <w:pPr>
        <w:pStyle w:val="a5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иметь представление о роли практически достоверных и маловероятных событий;</w:t>
      </w:r>
    </w:p>
    <w:p w:rsidR="004136F1" w:rsidRPr="00F91AE2" w:rsidRDefault="004136F1" w:rsidP="004136F1">
      <w:pPr>
        <w:pStyle w:val="a5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 xml:space="preserve">сравнивать </w:t>
      </w:r>
      <w:r w:rsidRPr="00F91AE2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F91AE2">
        <w:t xml:space="preserve">; </w:t>
      </w:r>
    </w:p>
    <w:p w:rsidR="004136F1" w:rsidRPr="00F91AE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91AE2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136F1" w:rsidRPr="00F91AE2" w:rsidRDefault="004136F1" w:rsidP="004136F1">
      <w:pPr>
        <w:spacing w:line="240" w:lineRule="auto"/>
        <w:ind w:firstLine="709"/>
        <w:rPr>
          <w:b/>
          <w:bCs/>
        </w:rPr>
      </w:pPr>
      <w:r w:rsidRPr="00F91AE2">
        <w:rPr>
          <w:b/>
          <w:bCs/>
        </w:rPr>
        <w:t>Текстовые задачи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решать несложные сюжетные задачи разных типов на все арифметические действия;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 xml:space="preserve">составлять план решения задачи; 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выделять этапы решения задачи;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интерпретировать вычислительные результаты в задаче, исследовать полученное решение задачи;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различать скорости объекта в стоячей воде, против течения и по течению реки;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решать задачи на нахождение части числа и числа по его части;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136F1" w:rsidRPr="00F91AE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F91AE2">
        <w:t>решать несложные логические задачи методом рассуждений.</w:t>
      </w:r>
    </w:p>
    <w:p w:rsidR="004136F1" w:rsidRPr="00F91AE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F91AE2">
        <w:rPr>
          <w:b/>
        </w:rPr>
        <w:t>В повседневной жизни и при изучении других предметов:</w:t>
      </w:r>
    </w:p>
    <w:p w:rsidR="004136F1" w:rsidRPr="00F91AE2" w:rsidRDefault="004136F1" w:rsidP="004136F1">
      <w:pPr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jc w:val="both"/>
      </w:pPr>
      <w:r w:rsidRPr="00F91AE2">
        <w:t>выдвигать гипотезы о возможных предельных значениях искомых в задаче величин (делать прикидку).</w:t>
      </w:r>
    </w:p>
    <w:p w:rsidR="004136F1" w:rsidRPr="00F91AE2" w:rsidRDefault="004136F1" w:rsidP="004136F1">
      <w:pPr>
        <w:spacing w:line="240" w:lineRule="auto"/>
        <w:ind w:firstLine="709"/>
        <w:rPr>
          <w:b/>
          <w:bCs/>
        </w:rPr>
      </w:pPr>
      <w:r w:rsidRPr="00F91AE2">
        <w:rPr>
          <w:b/>
          <w:bCs/>
        </w:rPr>
        <w:t>История математики</w:t>
      </w:r>
    </w:p>
    <w:p w:rsidR="004136F1" w:rsidRPr="00F91AE2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91AE2">
        <w:t>У описывать отдельные выдающиеся результаты, полученные в ходе развития математики как науки;</w:t>
      </w:r>
    </w:p>
    <w:p w:rsidR="004136F1" w:rsidRPr="00F91AE2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91AE2">
        <w:t>приводить примеры математических открытий и их авторов, в связи с отечественной и всемирной историей;</w:t>
      </w:r>
    </w:p>
    <w:p w:rsidR="004136F1" w:rsidRPr="00F91AE2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91AE2">
        <w:t>понимать  роль математики в развитии России.</w:t>
      </w:r>
    </w:p>
    <w:p w:rsidR="004136F1" w:rsidRPr="00F91AE2" w:rsidRDefault="004136F1" w:rsidP="004136F1">
      <w:pPr>
        <w:spacing w:line="240" w:lineRule="auto"/>
        <w:ind w:firstLine="709"/>
        <w:rPr>
          <w:b/>
          <w:bCs/>
        </w:rPr>
      </w:pPr>
      <w:r w:rsidRPr="00F91AE2">
        <w:rPr>
          <w:b/>
          <w:bCs/>
        </w:rPr>
        <w:t xml:space="preserve">Методы математики </w:t>
      </w:r>
    </w:p>
    <w:p w:rsidR="004136F1" w:rsidRPr="00F91AE2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91AE2">
        <w:t>Умение выбирать подходящий изученный метод для решения изученных типов математических задач;</w:t>
      </w:r>
    </w:p>
    <w:p w:rsidR="004136F1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91AE2">
        <w:t>Умение приводить примеры математических закономерностей в окружающей действительности и произведениях искусства.</w:t>
      </w:r>
    </w:p>
    <w:p w:rsidR="004136F1" w:rsidRPr="00F91AE2" w:rsidRDefault="004136F1" w:rsidP="004136F1">
      <w:pPr>
        <w:tabs>
          <w:tab w:val="left" w:pos="34"/>
          <w:tab w:val="left" w:pos="1134"/>
        </w:tabs>
        <w:spacing w:line="240" w:lineRule="auto"/>
        <w:ind w:left="709"/>
        <w:jc w:val="both"/>
      </w:pPr>
    </w:p>
    <w:p w:rsidR="004136F1" w:rsidRPr="00F91AE2" w:rsidRDefault="004136F1" w:rsidP="004136F1">
      <w:pPr>
        <w:pStyle w:val="3"/>
        <w:spacing w:before="0" w:after="0"/>
        <w:ind w:firstLine="709"/>
        <w:jc w:val="both"/>
      </w:pPr>
      <w:bookmarkStart w:id="7" w:name="_Toc284662722"/>
      <w:bookmarkStart w:id="8" w:name="_Toc284663348"/>
      <w:r>
        <w:lastRenderedPageBreak/>
        <w:t>Выпускник получит</w:t>
      </w:r>
      <w:r w:rsidRPr="00F91AE2">
        <w:t xml:space="preserve"> возможность научиться </w:t>
      </w:r>
      <w:bookmarkEnd w:id="7"/>
      <w:bookmarkEnd w:id="8"/>
    </w:p>
    <w:p w:rsidR="004136F1" w:rsidRDefault="004136F1" w:rsidP="004136F1">
      <w:pPr>
        <w:spacing w:line="240" w:lineRule="auto"/>
        <w:ind w:firstLine="709"/>
        <w:rPr>
          <w:b/>
        </w:rPr>
      </w:pPr>
    </w:p>
    <w:p w:rsidR="004136F1" w:rsidRPr="00F91AE2" w:rsidRDefault="004136F1" w:rsidP="004136F1">
      <w:pPr>
        <w:spacing w:line="240" w:lineRule="auto"/>
        <w:ind w:firstLine="709"/>
      </w:pPr>
      <w:r w:rsidRPr="00F91AE2">
        <w:rPr>
          <w:b/>
        </w:rPr>
        <w:t>Элементы теории множеств и математической логики</w:t>
      </w:r>
    </w:p>
    <w:p w:rsidR="004136F1" w:rsidRPr="00E4657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4136F1" w:rsidRPr="00E4657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изображать множества и отношение множеств с помощью кругов Эйлера;</w:t>
      </w:r>
    </w:p>
    <w:p w:rsidR="004136F1" w:rsidRPr="00E4657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 xml:space="preserve">определять принадлежность элемента множеству, объединению и пересечению множеств; </w:t>
      </w:r>
    </w:p>
    <w:p w:rsidR="004136F1" w:rsidRPr="00E4657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задавать множество с помощью перечисления элементов, словесного описания;</w:t>
      </w:r>
    </w:p>
    <w:p w:rsidR="004136F1" w:rsidRPr="00E4657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4136F1" w:rsidRPr="00E46572" w:rsidRDefault="004136F1" w:rsidP="004136F1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строить высказывания, отрицания высказываний.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136F1" w:rsidRPr="00E46572" w:rsidRDefault="004136F1" w:rsidP="004136F1">
      <w:pPr>
        <w:spacing w:line="240" w:lineRule="auto"/>
        <w:ind w:firstLine="709"/>
        <w:rPr>
          <w:b/>
        </w:rPr>
      </w:pPr>
      <w:r w:rsidRPr="00E46572">
        <w:rPr>
          <w:b/>
        </w:rPr>
        <w:t>Числа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понимать и объяснять смысл позиционной записи натурального числа;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выполнять вычисления, в том числе с использованием приемов рациональных вычислений;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выполнять округление рациональных чисел с заданной точностью;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сравнивать рациональные и иррациональные числа;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представлять рациональное число в виде десятичной дроби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упорядочивать числа, записанные в виде обыкновенной и десятичной дроби;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находить НОД и НОК чисел и использовать их при решении задач.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4136F1" w:rsidRPr="00E46572" w:rsidRDefault="004136F1" w:rsidP="004136F1">
      <w:pPr>
        <w:spacing w:line="240" w:lineRule="auto"/>
        <w:ind w:firstLine="709"/>
        <w:rPr>
          <w:b/>
        </w:rPr>
      </w:pPr>
      <w:r w:rsidRPr="00E46572">
        <w:rPr>
          <w:b/>
        </w:rPr>
        <w:t>Тождественные преобразования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раскладывать на множители квадратный   трехчлен;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lastRenderedPageBreak/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4136F1" w:rsidRPr="00E46572" w:rsidRDefault="004136F1" w:rsidP="004136F1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4136F1" w:rsidRPr="00E46572" w:rsidRDefault="004136F1" w:rsidP="004136F1">
      <w:pPr>
        <w:spacing w:line="240" w:lineRule="auto"/>
        <w:ind w:firstLine="709"/>
        <w:rPr>
          <w:b/>
        </w:rPr>
      </w:pPr>
      <w:r w:rsidRPr="00E46572">
        <w:rPr>
          <w:b/>
        </w:rPr>
        <w:t>Уравнения и неравенства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 xml:space="preserve">решать простейшие иррациональные уравнения вида </w:t>
      </w:r>
      <w:r w:rsidRPr="00E46572">
        <w:rPr>
          <w:rFonts w:ascii="Times New Roman" w:hAnsi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8" o:title=""/>
          </v:shape>
          <o:OLEObject Type="Embed" ProgID="Equation.DSMT4" ShapeID="_x0000_i1025" DrawAspect="Content" ObjectID="_1608622205" r:id="rId9"/>
        </w:object>
      </w:r>
      <w:r w:rsidRPr="00E46572">
        <w:rPr>
          <w:rFonts w:ascii="Times New Roman" w:hAnsi="Times New Roman"/>
          <w:sz w:val="24"/>
          <w:szCs w:val="24"/>
        </w:rPr>
        <w:t xml:space="preserve">, </w:t>
      </w:r>
      <w:r w:rsidRPr="00E46572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08622206" r:id="rId11"/>
        </w:object>
      </w:r>
      <w:r w:rsidRPr="00E46572">
        <w:rPr>
          <w:rFonts w:ascii="Times New Roman" w:hAnsi="Times New Roman"/>
          <w:sz w:val="24"/>
          <w:szCs w:val="24"/>
        </w:rPr>
        <w:t>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уравнения вида</w:t>
      </w:r>
      <w:r w:rsidRPr="00E46572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7" type="#_x0000_t75" style="width:36.75pt;height:23.25pt" o:ole="">
            <v:imagedata r:id="rId12" o:title=""/>
          </v:shape>
          <o:OLEObject Type="Embed" ProgID="Equation.DSMT4" ShapeID="_x0000_i1027" DrawAspect="Content" ObjectID="_1608622207" r:id="rId13"/>
        </w:object>
      </w:r>
      <w:r w:rsidRPr="00E46572">
        <w:rPr>
          <w:rFonts w:ascii="Times New Roman" w:hAnsi="Times New Roman"/>
          <w:sz w:val="24"/>
          <w:szCs w:val="24"/>
        </w:rPr>
        <w:t>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136F1" w:rsidRPr="00E46572" w:rsidRDefault="004136F1" w:rsidP="004136F1">
      <w:pPr>
        <w:spacing w:line="240" w:lineRule="auto"/>
        <w:ind w:firstLine="709"/>
        <w:rPr>
          <w:b/>
        </w:rPr>
      </w:pPr>
      <w:r w:rsidRPr="00E46572">
        <w:rPr>
          <w:b/>
        </w:rPr>
        <w:t>Функции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</w:t>
      </w:r>
      <w:r w:rsidRPr="00E46572">
        <w:rPr>
          <w:rFonts w:ascii="Times New Roman" w:hAnsi="Times New Roman"/>
          <w:sz w:val="24"/>
          <w:szCs w:val="24"/>
        </w:rPr>
        <w:lastRenderedPageBreak/>
        <w:t xml:space="preserve">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E46572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8" type="#_x0000_t75" style="width:63.75pt;height:29.25pt" o:ole="">
            <v:imagedata r:id="rId14" o:title=""/>
          </v:shape>
          <o:OLEObject Type="Embed" ProgID="Equation.DSMT4" ShapeID="_x0000_i1028" DrawAspect="Content" ObjectID="_1608622208" r:id="rId15"/>
        </w:object>
      </w:r>
      <w:r w:rsidRPr="00E46572">
        <w:rPr>
          <w:rFonts w:ascii="Times New Roman" w:hAnsi="Times New Roman"/>
          <w:sz w:val="24"/>
          <w:szCs w:val="24"/>
        </w:rPr>
        <w:t xml:space="preserve">, </w:t>
      </w:r>
      <w:r w:rsidRPr="00E46572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9" type="#_x0000_t75" style="width:42.75pt;height:14.25pt" o:ole="">
            <v:imagedata r:id="rId16" o:title=""/>
          </v:shape>
          <o:OLEObject Type="Embed" ProgID="Equation.DSMT4" ShapeID="_x0000_i1029" DrawAspect="Content" ObjectID="_1608622209" r:id="rId17"/>
        </w:object>
      </w:r>
      <w:r w:rsidR="00A75A2C" w:rsidRPr="00E46572">
        <w:rPr>
          <w:rFonts w:ascii="Times New Roman" w:hAnsi="Times New Roman"/>
          <w:sz w:val="24"/>
          <w:szCs w:val="24"/>
        </w:rPr>
        <w:fldChar w:fldCharType="begin"/>
      </w:r>
      <w:r w:rsidRPr="00E46572">
        <w:rPr>
          <w:rFonts w:ascii="Times New Roman" w:hAnsi="Times New Roman"/>
          <w:sz w:val="24"/>
          <w:szCs w:val="24"/>
        </w:rPr>
        <w:instrText xml:space="preserve"> QUOTE  </w:instrText>
      </w:r>
      <w:r w:rsidR="00A75A2C" w:rsidRPr="00E46572">
        <w:rPr>
          <w:rFonts w:ascii="Times New Roman" w:hAnsi="Times New Roman"/>
          <w:sz w:val="24"/>
          <w:szCs w:val="24"/>
        </w:rPr>
        <w:fldChar w:fldCharType="end"/>
      </w:r>
      <w:r w:rsidRPr="00E46572">
        <w:rPr>
          <w:rFonts w:ascii="Times New Roman" w:hAnsi="Times New Roman"/>
          <w:b/>
          <w:bCs/>
          <w:sz w:val="24"/>
          <w:szCs w:val="24"/>
        </w:rPr>
        <w:t>,</w:t>
      </w:r>
      <w:r w:rsidRPr="00E46572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0" type="#_x0000_t75" style="width:35.25pt;height:14.25pt" o:ole="">
            <v:imagedata r:id="rId18" o:title=""/>
          </v:shape>
          <o:OLEObject Type="Embed" ProgID="Equation.DSMT4" ShapeID="_x0000_i1030" DrawAspect="Content" ObjectID="_1608622210" r:id="rId19"/>
        </w:object>
      </w:r>
      <w:fldSimple w:instr="">
        <w:r w:rsidRPr="00E46572">
          <w:rPr>
            <w:rFonts w:ascii="Times New Roman" w:eastAsia="Times New Roman" w:hAnsi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E46572">
        <w:rPr>
          <w:rFonts w:ascii="Times New Roman" w:hAnsi="Times New Roman"/>
          <w:bCs/>
          <w:sz w:val="24"/>
          <w:szCs w:val="24"/>
        </w:rPr>
        <w:t xml:space="preserve">, </w:t>
      </w:r>
      <w:r w:rsidRPr="00E46572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1" type="#_x0000_t75" style="width:29.25pt;height:14.25pt" o:ole="">
            <v:imagedata r:id="rId21" o:title=""/>
          </v:shape>
          <o:OLEObject Type="Embed" ProgID="Equation.DSMT4" ShapeID="_x0000_i1031" DrawAspect="Content" ObjectID="_1608622211" r:id="rId22"/>
        </w:object>
      </w:r>
      <w:r w:rsidRPr="00E46572">
        <w:rPr>
          <w:rFonts w:ascii="Times New Roman" w:hAnsi="Times New Roman"/>
          <w:bCs/>
          <w:sz w:val="24"/>
          <w:szCs w:val="24"/>
        </w:rPr>
        <w:t>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E46572">
        <w:rPr>
          <w:rFonts w:ascii="Times New Roman" w:hAnsi="Times New Roman"/>
          <w:sz w:val="24"/>
          <w:szCs w:val="24"/>
          <w:lang w:val="en-US"/>
        </w:rPr>
        <w:t>y</w:t>
      </w:r>
      <w:r w:rsidRPr="00E46572">
        <w:rPr>
          <w:rFonts w:ascii="Times New Roman" w:hAnsi="Times New Roman"/>
          <w:sz w:val="24"/>
          <w:szCs w:val="24"/>
        </w:rPr>
        <w:t>=</w:t>
      </w:r>
      <w:r w:rsidRPr="00E46572">
        <w:rPr>
          <w:rFonts w:ascii="Times New Roman" w:hAnsi="Times New Roman"/>
          <w:sz w:val="24"/>
          <w:szCs w:val="24"/>
          <w:lang w:val="en-US"/>
        </w:rPr>
        <w:t>f</w:t>
      </w:r>
      <w:r w:rsidRPr="00E46572">
        <w:rPr>
          <w:rFonts w:ascii="Times New Roman" w:hAnsi="Times New Roman"/>
          <w:sz w:val="24"/>
          <w:szCs w:val="24"/>
        </w:rPr>
        <w:t>(</w:t>
      </w:r>
      <w:r w:rsidRPr="00E46572">
        <w:rPr>
          <w:rFonts w:ascii="Times New Roman" w:hAnsi="Times New Roman"/>
          <w:sz w:val="24"/>
          <w:szCs w:val="24"/>
          <w:lang w:val="en-US"/>
        </w:rPr>
        <w:t>x</w:t>
      </w:r>
      <w:r w:rsidRPr="00E46572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E46572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2" type="#_x0000_t75" style="width:86.25pt;height:14.25pt" o:ole="">
            <v:imagedata r:id="rId23" o:title=""/>
          </v:shape>
          <o:OLEObject Type="Embed" ProgID="Equation.DSMT4" ShapeID="_x0000_i1032" DrawAspect="Content" ObjectID="_1608622212" r:id="rId24"/>
        </w:object>
      </w:r>
      <w:r w:rsidRPr="00E46572">
        <w:rPr>
          <w:rFonts w:ascii="Times New Roman" w:hAnsi="Times New Roman"/>
          <w:sz w:val="24"/>
          <w:szCs w:val="24"/>
        </w:rPr>
        <w:t xml:space="preserve">; 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исследовать функцию по ее графику;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4136F1" w:rsidRPr="00E46572" w:rsidRDefault="004136F1" w:rsidP="004136F1">
      <w:pPr>
        <w:spacing w:line="240" w:lineRule="auto"/>
        <w:ind w:firstLine="709"/>
        <w:rPr>
          <w:b/>
          <w:bCs/>
        </w:rPr>
      </w:pPr>
      <w:r w:rsidRPr="00E46572">
        <w:rPr>
          <w:b/>
          <w:bCs/>
        </w:rPr>
        <w:t>Текстовые задачи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Решать простые и сложные задачи разных типов, а также задачи повышенной трудности;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E46572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знать и применять оба способа поиска решения задач (от требования к условию и от условия к требованию);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моделировать рассуждения при поиске решения задач с помощью граф-схемы;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выделять этапы решения задачи и содержание каждого этапа;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анализировать затруднения при решении задач;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интерпретировать вычислительные результаты в задаче, исследовать полученное решение задачи;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исследовать всевозможные ситуации при решении задач на движение по реке, рассматривать разные системы отсчета;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 xml:space="preserve">решать разнообразные задачи «на части», </w:t>
      </w:r>
    </w:p>
    <w:p w:rsidR="004136F1" w:rsidRPr="00E46572" w:rsidRDefault="004136F1" w:rsidP="004136F1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136F1" w:rsidRPr="00E46572" w:rsidRDefault="004136F1" w:rsidP="004136F1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lastRenderedPageBreak/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владеть основными методами решения задач на смеси, сплавы, концентрации;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решать задачи на проценты, в том числе, сложные проценты с обоснованием, используя разные способы;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решать логические задачи разными способами, в том числе, с двумя блоками и с тремя блоками данных с помощью таблиц;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решать несложные задачи по математической статистике;</w:t>
      </w:r>
    </w:p>
    <w:p w:rsidR="004136F1" w:rsidRPr="00E46572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E46572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E46572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136F1" w:rsidRPr="00E46572" w:rsidRDefault="004136F1" w:rsidP="004136F1">
      <w:pPr>
        <w:spacing w:line="240" w:lineRule="auto"/>
        <w:ind w:firstLine="709"/>
        <w:rPr>
          <w:b/>
        </w:rPr>
      </w:pPr>
      <w:r w:rsidRPr="00E46572">
        <w:rPr>
          <w:b/>
        </w:rPr>
        <w:t xml:space="preserve">Статистика и теория вероятностей 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E46572">
        <w:rPr>
          <w:rStyle w:val="dash041e0431044b0447043d044b0439char1"/>
        </w:rPr>
        <w:t>представленную в таблицах, на диаграммах, графиках</w:t>
      </w:r>
      <w:r w:rsidRPr="00E46572">
        <w:rPr>
          <w:rFonts w:ascii="Times New Roman" w:hAnsi="Times New Roman"/>
          <w:sz w:val="24"/>
          <w:szCs w:val="24"/>
        </w:rPr>
        <w:t>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оперировать понятиями: факториал числа, перестановки и сочетания, треугольник Паскаля;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применять правило произведения при решении комбинаторных задач;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представлять информацию с помощью кругов Эйлера;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решать задачи на вычисление вероятности с подсчетом количества вариантов с помощью комбинаторики.</w:t>
      </w: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В повседневной жизни и при изучении других предметов: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 xml:space="preserve">извлекать, интерпретировать и преобразовывать информацию, </w:t>
      </w:r>
      <w:r w:rsidRPr="00E46572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4136F1" w:rsidRPr="00E46572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</w:pPr>
      <w:r w:rsidRPr="00E46572"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4136F1" w:rsidRPr="00E46572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E46572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4136F1" w:rsidRPr="00E46572" w:rsidRDefault="004136F1" w:rsidP="004136F1">
      <w:pPr>
        <w:spacing w:line="240" w:lineRule="auto"/>
        <w:ind w:firstLine="709"/>
        <w:rPr>
          <w:b/>
          <w:bCs/>
        </w:rPr>
      </w:pPr>
      <w:r w:rsidRPr="00E46572">
        <w:rPr>
          <w:b/>
          <w:bCs/>
        </w:rPr>
        <w:t>История математики</w:t>
      </w:r>
    </w:p>
    <w:p w:rsidR="004136F1" w:rsidRPr="00E46572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t xml:space="preserve"> характеризовать вклад выдающихся математиков в развитие математики и иных научных областей;</w:t>
      </w:r>
    </w:p>
    <w:p w:rsidR="004136F1" w:rsidRPr="00E46572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t>понимать роль математики в развитии России.</w:t>
      </w:r>
    </w:p>
    <w:p w:rsidR="004136F1" w:rsidRPr="00E46572" w:rsidRDefault="004136F1" w:rsidP="004136F1">
      <w:pPr>
        <w:spacing w:line="240" w:lineRule="auto"/>
        <w:ind w:firstLine="709"/>
        <w:rPr>
          <w:b/>
          <w:bCs/>
        </w:rPr>
      </w:pPr>
      <w:r w:rsidRPr="00E46572">
        <w:rPr>
          <w:b/>
          <w:bCs/>
        </w:rPr>
        <w:t>Методы математики</w:t>
      </w:r>
    </w:p>
    <w:p w:rsidR="004136F1" w:rsidRPr="00E46572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lastRenderedPageBreak/>
        <w:t>используя изученные методы, проводить доказательство, выполнять опровержение;</w:t>
      </w:r>
    </w:p>
    <w:p w:rsidR="004136F1" w:rsidRPr="00E46572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t>выбирать изученные методы и их комбинации для решения математических задач;</w:t>
      </w:r>
    </w:p>
    <w:p w:rsidR="004136F1" w:rsidRPr="00E46572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4136F1" w:rsidRPr="00E46572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</w:pPr>
      <w:r w:rsidRPr="00E46572"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136F1" w:rsidRPr="00E46572" w:rsidRDefault="004136F1" w:rsidP="004136F1">
      <w:pPr>
        <w:jc w:val="both"/>
      </w:pPr>
    </w:p>
    <w:p w:rsidR="004136F1" w:rsidRPr="00F91AE2" w:rsidRDefault="004136F1" w:rsidP="004136F1">
      <w:r w:rsidRPr="00F91AE2">
        <w:rPr>
          <w:b/>
        </w:rPr>
        <w:t>2.СОДЕРЖАНИЕ УЧЕБНОГО ПРЕДМЕТА «АЛГЕБРА»</w:t>
      </w:r>
    </w:p>
    <w:p w:rsidR="004136F1" w:rsidRPr="00E46572" w:rsidRDefault="004136F1" w:rsidP="004136F1">
      <w:pPr>
        <w:pStyle w:val="a5"/>
        <w:tabs>
          <w:tab w:val="left" w:pos="0"/>
        </w:tabs>
        <w:ind w:left="0" w:firstLine="1069"/>
        <w:jc w:val="both"/>
      </w:pPr>
      <w:r w:rsidRPr="00E46572">
        <w:t>Элементы содержания учебного предмета «Алгебра», относящиеся к результатам, которые учащиеся «получат возможность научиться» выделены курсивом.</w:t>
      </w:r>
    </w:p>
    <w:p w:rsidR="004136F1" w:rsidRPr="00E46572" w:rsidRDefault="004136F1" w:rsidP="004136F1">
      <w:pPr>
        <w:pStyle w:val="a5"/>
        <w:tabs>
          <w:tab w:val="left" w:pos="1134"/>
        </w:tabs>
        <w:ind w:left="1069" w:hanging="360"/>
        <w:jc w:val="both"/>
        <w:rPr>
          <w:b/>
          <w:bCs/>
        </w:rPr>
      </w:pPr>
      <w:r w:rsidRPr="00E46572">
        <w:rPr>
          <w:b/>
          <w:bCs/>
        </w:rPr>
        <w:t>Элементы теории множеств и математической логики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b/>
          <w:bCs/>
        </w:rPr>
        <w:t xml:space="preserve">Множества и отношения между ними 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t xml:space="preserve">Множество, </w:t>
      </w:r>
      <w:r w:rsidRPr="00E46572">
        <w:rPr>
          <w:iCs/>
        </w:rPr>
        <w:t>характеристическое свойство множества</w:t>
      </w:r>
      <w:r w:rsidRPr="00E46572">
        <w:t xml:space="preserve">, элемент множества, </w:t>
      </w:r>
      <w:r w:rsidRPr="00E46572">
        <w:rPr>
          <w:iCs/>
        </w:rPr>
        <w:t>пустое, конечное, бесконечное множество</w:t>
      </w:r>
      <w:r w:rsidRPr="00E46572"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E46572">
        <w:rPr>
          <w:iCs/>
        </w:rPr>
        <w:t>распознавание подмножеств и элементов подмножеств с использованием кругов Эйлера</w:t>
      </w:r>
      <w:r w:rsidRPr="00E46572">
        <w:t xml:space="preserve">. 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b/>
          <w:bCs/>
        </w:rPr>
        <w:t xml:space="preserve">Операции над множествами 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t xml:space="preserve">Пересечение и объединение множеств. </w:t>
      </w:r>
      <w:r w:rsidRPr="00E46572">
        <w:rPr>
          <w:iCs/>
        </w:rPr>
        <w:t>Разность множеств, дополнение множества</w:t>
      </w:r>
      <w:r w:rsidRPr="00E46572">
        <w:t xml:space="preserve">. </w:t>
      </w:r>
      <w:r w:rsidRPr="00E46572">
        <w:rPr>
          <w:iCs/>
        </w:rPr>
        <w:t>Интерпретация операций над множествами с помощью кругов Эйлера</w:t>
      </w:r>
      <w:r w:rsidRPr="00E46572">
        <w:t xml:space="preserve">. 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b/>
          <w:bCs/>
        </w:rPr>
        <w:t xml:space="preserve">Элементы логики </w:t>
      </w:r>
    </w:p>
    <w:p w:rsidR="004136F1" w:rsidRPr="00E46572" w:rsidRDefault="004136F1" w:rsidP="004136F1">
      <w:pPr>
        <w:pStyle w:val="Default"/>
        <w:ind w:firstLine="709"/>
        <w:jc w:val="both"/>
        <w:rPr>
          <w:b/>
          <w:bCs/>
        </w:rPr>
      </w:pPr>
      <w:r w:rsidRPr="00E46572">
        <w:t xml:space="preserve">Определение. Утверждения. Аксиомы и теоремы. Доказательство. Доказательство от противного. Теорема, обратная данной. Пример и контрпример. </w:t>
      </w:r>
      <w:r w:rsidRPr="00E46572">
        <w:rPr>
          <w:b/>
          <w:bCs/>
        </w:rPr>
        <w:t xml:space="preserve">               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b/>
          <w:bCs/>
        </w:rPr>
        <w:t xml:space="preserve">Высказывания </w:t>
      </w:r>
    </w:p>
    <w:p w:rsidR="004136F1" w:rsidRPr="00E46572" w:rsidRDefault="004136F1" w:rsidP="004136F1">
      <w:pPr>
        <w:pStyle w:val="a5"/>
        <w:tabs>
          <w:tab w:val="left" w:pos="0"/>
        </w:tabs>
        <w:ind w:left="0" w:firstLine="709"/>
        <w:jc w:val="both"/>
      </w:pPr>
      <w:r w:rsidRPr="00E46572">
        <w:t>Истинность и ложность высказывания</w:t>
      </w:r>
      <w:r w:rsidRPr="00E46572">
        <w:rPr>
          <w:iCs/>
        </w:rPr>
        <w:t>. Сложные и простые высказывания. Операции над высказываниями с использованием логических связок: и, или, не. Условные высказывания (импликации).</w:t>
      </w:r>
    </w:p>
    <w:p w:rsidR="004136F1" w:rsidRPr="00E46572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4657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Рациональные числа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Иррациональные числа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Cs/>
        </w:rPr>
      </w:pPr>
      <w:r w:rsidRPr="00E46572"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E46572">
        <w:rPr>
          <w:position w:val="-6"/>
        </w:rPr>
        <w:object w:dxaOrig="380" w:dyaOrig="340">
          <v:shape id="_x0000_i1033" type="#_x0000_t75" style="width:14.25pt;height:21pt" o:ole="">
            <v:imagedata r:id="rId25" o:title=""/>
          </v:shape>
          <o:OLEObject Type="Embed" ProgID="Equation.DSMT4" ShapeID="_x0000_i1033" DrawAspect="Content" ObjectID="_1608622213" r:id="rId26"/>
        </w:object>
      </w:r>
      <w:r w:rsidRPr="00E46572">
        <w:t xml:space="preserve">. Применение в геометрии. Сравнение иррациональных чисел. </w:t>
      </w:r>
      <w:r w:rsidRPr="00E46572">
        <w:rPr>
          <w:bCs/>
        </w:rPr>
        <w:t>Множество действительных чисел.</w:t>
      </w:r>
    </w:p>
    <w:p w:rsidR="004136F1" w:rsidRPr="00E46572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4657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Числовые и буквенные выражения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Выражение с переменной. Значение выражения. Подстановка выражений вместо переменных.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Целые выражения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Дробно-рациональные выражения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lastRenderedPageBreak/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Преобразование выражений, содержащих знак модуля.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Квадратные корни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4136F1" w:rsidRPr="00E46572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46572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Равенства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Числовое равенство. Свойства числовых равенств. Равенство с переменной.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Уравнения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Линейное уравнение и его корни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Квадратное уравнение и его корни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Дробно-рациональные уравнения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Решение простейших дробно-линейных уравнений. Решение дробно-рациональных уравнений.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Простейшие иррациональные уравнения вида </w:t>
      </w:r>
      <w:r w:rsidRPr="00E46572">
        <w:rPr>
          <w:position w:val="-16"/>
        </w:rPr>
        <w:object w:dxaOrig="1120" w:dyaOrig="460">
          <v:shape id="_x0000_i1034" type="#_x0000_t75" style="width:57.75pt;height:22.5pt" o:ole="">
            <v:imagedata r:id="rId8" o:title=""/>
          </v:shape>
          <o:OLEObject Type="Embed" ProgID="Equation.DSMT4" ShapeID="_x0000_i1034" DrawAspect="Content" ObjectID="_1608622214" r:id="rId27"/>
        </w:object>
      </w:r>
      <w:r w:rsidRPr="00E46572">
        <w:t xml:space="preserve">, </w:t>
      </w:r>
      <w:r w:rsidRPr="00E46572">
        <w:rPr>
          <w:position w:val="-16"/>
        </w:rPr>
        <w:object w:dxaOrig="1680" w:dyaOrig="460">
          <v:shape id="_x0000_i1035" type="#_x0000_t75" style="width:86.25pt;height:22.5pt" o:ole="">
            <v:imagedata r:id="rId10" o:title=""/>
          </v:shape>
          <o:OLEObject Type="Embed" ProgID="Equation.DSMT4" ShapeID="_x0000_i1035" DrawAspect="Content" ObjectID="_1608622215" r:id="rId28"/>
        </w:object>
      </w:r>
      <w:r w:rsidRPr="00E46572">
        <w:t>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Уравнения вида</w:t>
      </w:r>
      <w:r w:rsidRPr="00E46572">
        <w:rPr>
          <w:position w:val="-6"/>
        </w:rPr>
        <w:object w:dxaOrig="700" w:dyaOrig="360">
          <v:shape id="_x0000_i1036" type="#_x0000_t75" style="width:36.75pt;height:21.75pt" o:ole="">
            <v:imagedata r:id="rId29" o:title=""/>
          </v:shape>
          <o:OLEObject Type="Embed" ProgID="Equation.DSMT4" ShapeID="_x0000_i1036" DrawAspect="Content" ObjectID="_1608622216" r:id="rId30"/>
        </w:object>
      </w:r>
      <w:r w:rsidRPr="00E46572">
        <w:t>.Уравнения в целых числах.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Системы уравнений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Понятие системы уравнений. Решение системы уравнений.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Системы линейных уравнений с параметром.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Неравенства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Решение линейных неравенств.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lastRenderedPageBreak/>
        <w:t>Решение целых и дробно-рациональных неравенств методом интервалов.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Системы неравенств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Системы неравенств с одной переменной. Решение систем неравенств с одной переменной: линейных, квадратных. Изображение решения системы неравенств на числовой прямой. Запись решения системы неравенств.</w:t>
      </w:r>
    </w:p>
    <w:p w:rsidR="004136F1" w:rsidRPr="00E46572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46572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Понятие функции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Представление об асимптотах.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Непрерывность функции. Кусочно - заданные функции.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46572">
        <w:rPr>
          <w:b/>
          <w:bCs/>
        </w:rPr>
        <w:t>Линейная функция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Квадратичная функция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монотонности.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  <w:bCs/>
        </w:rPr>
        <w:t>Обратная пропорциональность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Свойства функции </w:t>
      </w:r>
      <w:r w:rsidRPr="00E46572">
        <w:rPr>
          <w:position w:val="-24"/>
        </w:rPr>
        <w:object w:dxaOrig="620" w:dyaOrig="620">
          <v:shape id="_x0000_i1037" type="#_x0000_t75" style="width:29.25pt;height:29.25pt" o:ole="">
            <v:imagedata r:id="rId31" o:title=""/>
          </v:shape>
          <o:OLEObject Type="Embed" ProgID="Equation.DSMT4" ShapeID="_x0000_i1037" DrawAspect="Content" ObjectID="_1608622217" r:id="rId32"/>
        </w:object>
      </w:r>
      <w:r w:rsidRPr="00E46572">
        <w:t xml:space="preserve">. Гипербола.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Графики функций</w:t>
      </w:r>
      <w:r w:rsidRPr="00E46572">
        <w:t xml:space="preserve">. Преобразование графика функции </w:t>
      </w:r>
      <w:r w:rsidRPr="00E46572">
        <w:rPr>
          <w:position w:val="-10"/>
        </w:rPr>
        <w:object w:dxaOrig="920" w:dyaOrig="320">
          <v:shape id="_x0000_i1038" type="#_x0000_t75" style="width:51.75pt;height:14.25pt" o:ole="">
            <v:imagedata r:id="rId33" o:title=""/>
          </v:shape>
          <o:OLEObject Type="Embed" ProgID="Equation.DSMT4" ShapeID="_x0000_i1038" DrawAspect="Content" ObjectID="_1608622218" r:id="rId34"/>
        </w:object>
      </w:r>
      <w:r w:rsidRPr="00E46572">
        <w:t xml:space="preserve"> для построения графиков функций вида </w:t>
      </w:r>
      <w:r w:rsidRPr="00E46572">
        <w:rPr>
          <w:position w:val="-12"/>
        </w:rPr>
        <w:object w:dxaOrig="1780" w:dyaOrig="380">
          <v:shape id="_x0000_i1039" type="#_x0000_t75" style="width:86.25pt;height:14.25pt" o:ole="">
            <v:imagedata r:id="rId23" o:title=""/>
          </v:shape>
          <o:OLEObject Type="Embed" ProgID="Equation.DSMT4" ShapeID="_x0000_i1039" DrawAspect="Content" ObjectID="_1608622219" r:id="rId35"/>
        </w:object>
      </w:r>
      <w:r w:rsidRPr="00E46572">
        <w:t>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Графики функций </w:t>
      </w:r>
      <w:r w:rsidRPr="00E46572">
        <w:rPr>
          <w:position w:val="-24"/>
        </w:rPr>
        <w:object w:dxaOrig="1300" w:dyaOrig="620">
          <v:shape id="_x0000_i1040" type="#_x0000_t75" style="width:63.75pt;height:29.25pt" o:ole="">
            <v:imagedata r:id="rId14" o:title=""/>
          </v:shape>
          <o:OLEObject Type="Embed" ProgID="Equation.DSMT4" ShapeID="_x0000_i1040" DrawAspect="Content" ObjectID="_1608622220" r:id="rId36"/>
        </w:object>
      </w:r>
      <w:r w:rsidRPr="00E46572">
        <w:t xml:space="preserve">, </w:t>
      </w:r>
      <w:r w:rsidRPr="00E46572">
        <w:rPr>
          <w:position w:val="-10"/>
        </w:rPr>
        <w:object w:dxaOrig="760" w:dyaOrig="380">
          <v:shape id="_x0000_i1041" type="#_x0000_t75" style="width:42.75pt;height:14.25pt" o:ole="">
            <v:imagedata r:id="rId16" o:title=""/>
          </v:shape>
          <o:OLEObject Type="Embed" ProgID="Equation.DSMT4" ShapeID="_x0000_i1041" DrawAspect="Content" ObjectID="_1608622221" r:id="rId37"/>
        </w:object>
      </w:r>
      <w:r w:rsidR="00A75A2C" w:rsidRPr="00E46572">
        <w:fldChar w:fldCharType="begin"/>
      </w:r>
      <w:r w:rsidRPr="00E46572">
        <w:instrText xml:space="preserve"> QUOTE  </w:instrText>
      </w:r>
      <w:r w:rsidR="00A75A2C" w:rsidRPr="00E46572">
        <w:fldChar w:fldCharType="end"/>
      </w:r>
      <w:r w:rsidRPr="00E46572">
        <w:t>,</w:t>
      </w:r>
      <w:r w:rsidRPr="00E46572">
        <w:rPr>
          <w:bCs/>
          <w:position w:val="-10"/>
        </w:rPr>
        <w:object w:dxaOrig="760" w:dyaOrig="380">
          <v:shape id="_x0000_i1042" type="#_x0000_t75" style="width:35.25pt;height:14.25pt" o:ole="">
            <v:imagedata r:id="rId18" o:title=""/>
          </v:shape>
          <o:OLEObject Type="Embed" ProgID="Equation.DSMT4" ShapeID="_x0000_i1042" DrawAspect="Content" ObjectID="_1608622222" r:id="rId38"/>
        </w:object>
      </w:r>
      <w:fldSimple w:instr="">
        <w:r w:rsidRPr="00E46572">
          <w:rPr>
            <w:bCs/>
            <w:noProof/>
            <w:position w:val="-10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E46572">
        <w:rPr>
          <w:bCs/>
        </w:rPr>
        <w:t xml:space="preserve">, </w:t>
      </w:r>
      <w:r w:rsidRPr="00E46572">
        <w:rPr>
          <w:bCs/>
          <w:position w:val="-12"/>
        </w:rPr>
        <w:object w:dxaOrig="660" w:dyaOrig="380">
          <v:shape id="_x0000_i1043" type="#_x0000_t75" style="width:29.25pt;height:14.25pt" o:ole="">
            <v:imagedata r:id="rId21" o:title=""/>
          </v:shape>
          <o:OLEObject Type="Embed" ProgID="Equation.DSMT4" ShapeID="_x0000_i1043" DrawAspect="Content" ObjectID="_1608622223" r:id="rId39"/>
        </w:object>
      </w:r>
      <w:r w:rsidRPr="00E46572">
        <w:rPr>
          <w:bCs/>
        </w:rPr>
        <w:t xml:space="preserve">. 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Последовательности и прогрессии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r w:rsidRPr="00E46572">
        <w:rPr>
          <w:lang w:val="en-US"/>
        </w:rPr>
        <w:t>n</w:t>
      </w:r>
      <w:r w:rsidRPr="00E46572">
        <w:t xml:space="preserve"> первых членов арифметической и геометрической прогрессий. Сходящаяся геометрическая прогрессия.</w:t>
      </w:r>
    </w:p>
    <w:p w:rsidR="004136F1" w:rsidRPr="00E46572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E4657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Задачи на все арифметические действия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Задачи на движение, работу и покупки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Задачи на части, доли, проценты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Логические задачи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Cs/>
        </w:rPr>
      </w:pPr>
      <w:r w:rsidRPr="00E46572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4136F1" w:rsidRPr="00E46572" w:rsidRDefault="004136F1" w:rsidP="004136F1">
      <w:pPr>
        <w:widowControl w:val="0"/>
        <w:spacing w:line="240" w:lineRule="auto"/>
        <w:ind w:firstLine="709"/>
        <w:jc w:val="both"/>
        <w:rPr>
          <w:bCs/>
        </w:rPr>
      </w:pPr>
      <w:r w:rsidRPr="00E46572">
        <w:rPr>
          <w:b/>
        </w:rPr>
        <w:t xml:space="preserve">Основные методы решения текстовых задач: </w:t>
      </w:r>
      <w:r w:rsidRPr="00E46572">
        <w:rPr>
          <w:bCs/>
        </w:rPr>
        <w:t xml:space="preserve">арифметический, алгебраический, перебор вариантов. Первичные представления о других методах решения задач </w:t>
      </w:r>
      <w:r w:rsidRPr="00E46572">
        <w:rPr>
          <w:bCs/>
        </w:rPr>
        <w:lastRenderedPageBreak/>
        <w:t>(геометрические и графические методы).</w:t>
      </w:r>
    </w:p>
    <w:p w:rsidR="004136F1" w:rsidRPr="00E46572" w:rsidRDefault="004136F1" w:rsidP="004136F1">
      <w:pPr>
        <w:pStyle w:val="3"/>
        <w:spacing w:before="0" w:after="0"/>
        <w:ind w:firstLine="709"/>
        <w:jc w:val="both"/>
      </w:pPr>
      <w:bookmarkStart w:id="9" w:name="_Toc405513922"/>
      <w:bookmarkStart w:id="10" w:name="_Toc284662800"/>
      <w:bookmarkStart w:id="11" w:name="_Toc284663427"/>
      <w:r w:rsidRPr="00E46572">
        <w:t>Статистика и теория вероятностей</w:t>
      </w:r>
      <w:bookmarkEnd w:id="9"/>
      <w:bookmarkEnd w:id="10"/>
      <w:bookmarkEnd w:id="11"/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Статистика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Случайная изменчивость. Изменчивость при измерениях. Решающие правила. Закономерности в изменчивых величинах.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Случайные события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rPr>
          <w:b/>
        </w:rPr>
        <w:t>Элементы комбинаторики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E46572">
        <w:rPr>
          <w:b/>
        </w:rPr>
        <w:t xml:space="preserve">. </w:t>
      </w:r>
    </w:p>
    <w:p w:rsidR="004136F1" w:rsidRPr="00E46572" w:rsidRDefault="004136F1" w:rsidP="004136F1">
      <w:pPr>
        <w:spacing w:line="240" w:lineRule="auto"/>
        <w:ind w:firstLine="709"/>
        <w:jc w:val="both"/>
        <w:rPr>
          <w:b/>
        </w:rPr>
      </w:pPr>
      <w:r w:rsidRPr="00E46572">
        <w:rPr>
          <w:b/>
        </w:rPr>
        <w:t>Случайные величины</w:t>
      </w:r>
    </w:p>
    <w:p w:rsidR="004136F1" w:rsidRPr="00E46572" w:rsidRDefault="004136F1" w:rsidP="004136F1">
      <w:pPr>
        <w:spacing w:line="240" w:lineRule="auto"/>
        <w:ind w:firstLine="709"/>
        <w:jc w:val="both"/>
      </w:pPr>
      <w:r w:rsidRPr="00E46572"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4136F1" w:rsidRPr="00E46572" w:rsidRDefault="004136F1" w:rsidP="004136F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/>
        </w:rPr>
      </w:pPr>
      <w:r w:rsidRPr="00E46572">
        <w:rPr>
          <w:b/>
          <w:color w:val="000000"/>
        </w:rPr>
        <w:t xml:space="preserve">История математики </w:t>
      </w:r>
    </w:p>
    <w:p w:rsidR="004136F1" w:rsidRPr="00E46572" w:rsidRDefault="004136F1" w:rsidP="004136F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E46572">
        <w:rPr>
          <w:iCs/>
          <w:color w:val="000000"/>
        </w:rPr>
        <w:t xml:space="preserve">Возникновение математики как науки, этапы ее развития. Основные разделы математики. Выдающиеся математики и их вклад в развитие науки. </w:t>
      </w:r>
    </w:p>
    <w:p w:rsidR="004136F1" w:rsidRPr="00E46572" w:rsidRDefault="004136F1" w:rsidP="004136F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E46572">
        <w:rPr>
          <w:iCs/>
          <w:color w:val="000000"/>
        </w:rPr>
        <w:t xml:space="preserve">Бесконечность множества простых чисел. Числа и длины отрезков. Рациональные числа. Потребность в иррациональных числах. Школа Пифагора </w:t>
      </w:r>
    </w:p>
    <w:p w:rsidR="004136F1" w:rsidRPr="00E46572" w:rsidRDefault="004136F1" w:rsidP="004136F1">
      <w:pPr>
        <w:pStyle w:val="Default"/>
        <w:ind w:firstLine="709"/>
        <w:jc w:val="both"/>
        <w:rPr>
          <w:iCs/>
        </w:rPr>
      </w:pPr>
      <w:r w:rsidRPr="00E46572">
        <w:rPr>
          <w:iCs/>
        </w:rPr>
        <w:t>Зарождение алгебры в недрах арифметики. Ал-Хорезми. Рождение буквенной символики. П. Фер</w:t>
      </w:r>
      <w:bookmarkStart w:id="12" w:name="_GoBack"/>
      <w:bookmarkEnd w:id="12"/>
      <w:r w:rsidRPr="00E46572">
        <w:rPr>
          <w:iCs/>
        </w:rPr>
        <w:t>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iCs/>
        </w:rPr>
        <w:t xml:space="preserve"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 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iCs/>
        </w:rPr>
        <w:t xml:space="preserve">Задача Леонардо Пизанского (Фибоначчи) о кроликах, числа Фибоначчи. Задача о шахматной доске. Сходимость геометрической прогрессии. </w:t>
      </w:r>
    </w:p>
    <w:p w:rsidR="004136F1" w:rsidRPr="00E46572" w:rsidRDefault="004136F1" w:rsidP="004136F1">
      <w:pPr>
        <w:pStyle w:val="Default"/>
        <w:ind w:firstLine="709"/>
        <w:jc w:val="both"/>
        <w:rPr>
          <w:iCs/>
        </w:rPr>
      </w:pPr>
      <w:r w:rsidRPr="00E46572">
        <w:rPr>
          <w:iCs/>
        </w:rPr>
        <w:t>Истоки теории вероятностей: страховое дело, азартные игры. П. Ферма, Б.Паскаль, Я. Бернулли, А.Н.Колмогоров.</w:t>
      </w:r>
    </w:p>
    <w:p w:rsidR="004136F1" w:rsidRPr="00E46572" w:rsidRDefault="004136F1" w:rsidP="004136F1">
      <w:pPr>
        <w:pStyle w:val="Default"/>
        <w:ind w:firstLine="709"/>
        <w:jc w:val="both"/>
      </w:pPr>
      <w:r w:rsidRPr="00E46572">
        <w:rPr>
          <w:iCs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4136F1" w:rsidRDefault="004136F1" w:rsidP="004136F1">
      <w:pPr>
        <w:rPr>
          <w:iCs/>
        </w:rPr>
      </w:pPr>
      <w:r w:rsidRPr="00E46572">
        <w:rPr>
          <w:iCs/>
        </w:rPr>
        <w:lastRenderedPageBreak/>
        <w:t>Математика в развитии России: Петр I, школа математических и навигацких наук, развитие российского флота, А.Н. Крылов. Космическая программа и М.В. Келдыш.</w:t>
      </w:r>
    </w:p>
    <w:p w:rsidR="004136F1" w:rsidRDefault="004136F1" w:rsidP="004136F1">
      <w:pPr>
        <w:rPr>
          <w:iCs/>
        </w:rPr>
      </w:pPr>
    </w:p>
    <w:p w:rsidR="004136F1" w:rsidRPr="00E46572" w:rsidRDefault="004136F1" w:rsidP="004136F1">
      <w:pPr>
        <w:tabs>
          <w:tab w:val="left" w:pos="1134"/>
        </w:tabs>
        <w:ind w:left="709"/>
        <w:rPr>
          <w:b/>
        </w:rPr>
      </w:pPr>
      <w:r>
        <w:rPr>
          <w:b/>
        </w:rPr>
        <w:t>3.</w:t>
      </w:r>
      <w:r w:rsidRPr="00E46572">
        <w:rPr>
          <w:b/>
        </w:rPr>
        <w:t>ТЕМАТИЧЕСКОЕ ПЛАНИРОВАНИЕ</w:t>
      </w: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 w:rsidRPr="00E46572">
        <w:rPr>
          <w:b/>
        </w:rPr>
        <w:t>7 класс</w:t>
      </w:r>
    </w:p>
    <w:tbl>
      <w:tblPr>
        <w:tblW w:w="7655" w:type="dxa"/>
        <w:jc w:val="center"/>
        <w:tblInd w:w="-34" w:type="dxa"/>
        <w:tblLayout w:type="fixed"/>
        <w:tblLook w:val="04A0"/>
      </w:tblPr>
      <w:tblGrid>
        <w:gridCol w:w="993"/>
        <w:gridCol w:w="5103"/>
        <w:gridCol w:w="1559"/>
      </w:tblGrid>
      <w:tr w:rsidR="004136F1" w:rsidRPr="00073970" w:rsidTr="007619F1">
        <w:trPr>
          <w:trHeight w:val="5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rPr>
                <w:b/>
              </w:rPr>
            </w:pPr>
            <w:r w:rsidRPr="00B10A42">
              <w:rPr>
                <w:b/>
              </w:rPr>
              <w:t>Номер главы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rPr>
                <w:b/>
              </w:rPr>
            </w:pPr>
            <w:r w:rsidRPr="00B10A42">
              <w:rPr>
                <w:b/>
              </w:rPr>
              <w:t>Тема раздела (модуль)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rPr>
                <w:b/>
              </w:rPr>
            </w:pPr>
            <w:r w:rsidRPr="00B10A42">
              <w:rPr>
                <w:b/>
              </w:rPr>
              <w:t>Количество часов</w:t>
            </w:r>
          </w:p>
        </w:tc>
      </w:tr>
      <w:tr w:rsidR="004136F1" w:rsidRPr="000D6CBA" w:rsidTr="007619F1">
        <w:trPr>
          <w:trHeight w:val="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1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Дроби и  проценты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11</w:t>
            </w:r>
          </w:p>
        </w:tc>
      </w:tr>
      <w:tr w:rsidR="004136F1" w:rsidRPr="000D6CBA" w:rsidTr="007619F1">
        <w:trPr>
          <w:trHeight w:val="2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Прямая и обратная пропорциональность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8</w:t>
            </w:r>
          </w:p>
        </w:tc>
      </w:tr>
      <w:tr w:rsidR="004136F1" w:rsidRPr="000D6CBA" w:rsidTr="007619F1">
        <w:trPr>
          <w:trHeight w:val="2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50"/>
              </w:tabs>
            </w:pPr>
            <w:r w:rsidRPr="00B10A42"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50"/>
              </w:tabs>
            </w:pPr>
            <w:r w:rsidRPr="00B10A42">
              <w:t>Введение в алгебру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50"/>
              </w:tabs>
            </w:pPr>
            <w:r w:rsidRPr="00B10A42">
              <w:t>9</w:t>
            </w:r>
          </w:p>
        </w:tc>
      </w:tr>
      <w:tr w:rsidR="004136F1" w:rsidRPr="000D6CBA" w:rsidTr="007619F1">
        <w:trPr>
          <w:trHeight w:val="2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Уравнения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11</w:t>
            </w:r>
          </w:p>
        </w:tc>
      </w:tr>
      <w:tr w:rsidR="004136F1" w:rsidRPr="000D6CBA" w:rsidTr="007619F1">
        <w:trPr>
          <w:trHeight w:val="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50"/>
              </w:tabs>
            </w:pPr>
            <w:r w:rsidRPr="00B10A42"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50"/>
              </w:tabs>
            </w:pPr>
            <w:r w:rsidRPr="00B10A42">
              <w:t>Координаты и графики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50"/>
              </w:tabs>
            </w:pPr>
            <w:r w:rsidRPr="00B10A42">
              <w:t>9</w:t>
            </w:r>
          </w:p>
        </w:tc>
      </w:tr>
      <w:tr w:rsidR="004136F1" w:rsidRPr="000D6CBA" w:rsidTr="007619F1">
        <w:trPr>
          <w:trHeight w:val="2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Свойства степени с натуральным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9</w:t>
            </w:r>
          </w:p>
        </w:tc>
      </w:tr>
      <w:tr w:rsidR="004136F1" w:rsidRPr="004937A2" w:rsidTr="007619F1">
        <w:trPr>
          <w:trHeight w:val="3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65"/>
              </w:tabs>
            </w:pPr>
            <w:r w:rsidRPr="00B10A42">
              <w:t>7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65"/>
              </w:tabs>
            </w:pPr>
            <w:r w:rsidRPr="00B10A42">
              <w:t>Многочлены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665"/>
              </w:tabs>
              <w:rPr>
                <w:b/>
              </w:rPr>
            </w:pPr>
            <w:r w:rsidRPr="00B10A42">
              <w:t>17</w:t>
            </w:r>
          </w:p>
        </w:tc>
      </w:tr>
      <w:tr w:rsidR="004136F1" w:rsidRPr="000D6CBA" w:rsidTr="007619F1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8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Разложение многочлена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17</w:t>
            </w:r>
          </w:p>
        </w:tc>
      </w:tr>
      <w:tr w:rsidR="004136F1" w:rsidRPr="000D6CBA" w:rsidTr="007619F1">
        <w:trPr>
          <w:trHeight w:val="3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710"/>
              </w:tabs>
            </w:pPr>
            <w:r w:rsidRPr="00B10A42"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710"/>
              </w:tabs>
            </w:pPr>
            <w:r w:rsidRPr="00B10A42">
              <w:t>Частота и вероятность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710"/>
              </w:tabs>
            </w:pPr>
            <w:r w:rsidRPr="00B10A42">
              <w:t>5</w:t>
            </w:r>
          </w:p>
        </w:tc>
      </w:tr>
      <w:tr w:rsidR="004136F1" w:rsidTr="007619F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tabs>
                <w:tab w:val="center" w:pos="4807"/>
                <w:tab w:val="left" w:pos="7710"/>
              </w:tabs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9</w:t>
            </w:r>
          </w:p>
        </w:tc>
      </w:tr>
      <w:tr w:rsidR="004136F1" w:rsidRPr="000D6CBA" w:rsidTr="007619F1">
        <w:trPr>
          <w:trHeight w:val="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0D6CBA" w:rsidRDefault="004136F1" w:rsidP="007619F1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pPr>
              <w:jc w:val="right"/>
            </w:pPr>
            <w:r w:rsidRPr="00B10A42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1" w:rsidRPr="00B10A42" w:rsidRDefault="004136F1" w:rsidP="007619F1">
            <w:r w:rsidRPr="00B10A42">
              <w:t>105</w:t>
            </w:r>
          </w:p>
        </w:tc>
      </w:tr>
    </w:tbl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  <w:r>
        <w:rPr>
          <w:b/>
        </w:rPr>
        <w:t>8 класс</w:t>
      </w: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tbl>
      <w:tblPr>
        <w:tblStyle w:val="a4"/>
        <w:tblW w:w="7655" w:type="dxa"/>
        <w:tblInd w:w="995" w:type="dxa"/>
        <w:tblLayout w:type="fixed"/>
        <w:tblLook w:val="01E0"/>
      </w:tblPr>
      <w:tblGrid>
        <w:gridCol w:w="993"/>
        <w:gridCol w:w="5103"/>
        <w:gridCol w:w="1559"/>
      </w:tblGrid>
      <w:tr w:rsidR="004136F1" w:rsidRPr="00073970" w:rsidTr="007619F1">
        <w:tc>
          <w:tcPr>
            <w:tcW w:w="993" w:type="dxa"/>
            <w:tcBorders>
              <w:right w:val="single" w:sz="4" w:space="0" w:color="auto"/>
            </w:tcBorders>
          </w:tcPr>
          <w:p w:rsidR="004136F1" w:rsidRPr="00B10A42" w:rsidRDefault="004136F1" w:rsidP="007619F1">
            <w:pPr>
              <w:rPr>
                <w:b/>
              </w:rPr>
            </w:pPr>
            <w:r w:rsidRPr="00B10A42">
              <w:rPr>
                <w:b/>
              </w:rPr>
              <w:t>Номер главы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pPr>
              <w:rPr>
                <w:b/>
              </w:rPr>
            </w:pPr>
            <w:r w:rsidRPr="00B10A42">
              <w:rPr>
                <w:b/>
              </w:rPr>
              <w:t>Тема раздела (модуль)</w:t>
            </w:r>
          </w:p>
        </w:tc>
        <w:tc>
          <w:tcPr>
            <w:tcW w:w="1559" w:type="dxa"/>
          </w:tcPr>
          <w:p w:rsidR="004136F1" w:rsidRPr="00B10A42" w:rsidRDefault="004136F1" w:rsidP="007619F1">
            <w:pPr>
              <w:rPr>
                <w:b/>
              </w:rPr>
            </w:pPr>
            <w:r w:rsidRPr="00B10A42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B10A42">
              <w:rPr>
                <w:b/>
              </w:rPr>
              <w:t>во часов</w:t>
            </w:r>
          </w:p>
        </w:tc>
      </w:tr>
      <w:tr w:rsidR="004136F1" w:rsidRPr="00016D92" w:rsidTr="007619F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136F1" w:rsidRDefault="004136F1" w:rsidP="007619F1">
            <w:pPr>
              <w:rPr>
                <w:rStyle w:val="af5"/>
              </w:rPr>
            </w:pPr>
          </w:p>
          <w:p w:rsidR="004136F1" w:rsidRPr="00B10A42" w:rsidRDefault="004136F1" w:rsidP="007619F1">
            <w:pPr>
              <w:rPr>
                <w:rStyle w:val="af5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136F1" w:rsidRPr="00B10A42" w:rsidRDefault="004136F1" w:rsidP="007619F1">
            <w:pPr>
              <w:rPr>
                <w:rStyle w:val="af5"/>
                <w:b w:val="0"/>
              </w:rPr>
            </w:pPr>
            <w:r w:rsidRPr="00B10A42">
              <w:rPr>
                <w:rStyle w:val="af5"/>
              </w:rPr>
              <w:t xml:space="preserve">Повторение курса алгебры </w:t>
            </w:r>
            <w:r w:rsidRPr="00B10A42">
              <w:rPr>
                <w:rStyle w:val="af5"/>
                <w:lang w:val="en-US"/>
              </w:rPr>
              <w:t xml:space="preserve">7 </w:t>
            </w:r>
            <w:r w:rsidRPr="00B10A42">
              <w:rPr>
                <w:rStyle w:val="af5"/>
              </w:rPr>
              <w:t>класса</w:t>
            </w:r>
          </w:p>
        </w:tc>
        <w:tc>
          <w:tcPr>
            <w:tcW w:w="1559" w:type="dxa"/>
            <w:vAlign w:val="center"/>
          </w:tcPr>
          <w:p w:rsidR="004136F1" w:rsidRPr="00B10A42" w:rsidRDefault="004136F1" w:rsidP="007619F1">
            <w:pPr>
              <w:rPr>
                <w:rStyle w:val="af5"/>
                <w:b w:val="0"/>
              </w:rPr>
            </w:pPr>
            <w:r w:rsidRPr="00B10A42">
              <w:rPr>
                <w:rStyle w:val="af5"/>
              </w:rPr>
              <w:t>3</w:t>
            </w:r>
          </w:p>
        </w:tc>
      </w:tr>
      <w:tr w:rsidR="004136F1" w:rsidRPr="006A3BB1" w:rsidTr="007619F1">
        <w:trPr>
          <w:trHeight w:val="85"/>
        </w:trPr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>
            <w:r w:rsidRPr="00B10A42">
              <w:t>1</w:t>
            </w:r>
          </w:p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Алгебраические дроби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23</w:t>
            </w:r>
          </w:p>
        </w:tc>
      </w:tr>
      <w:tr w:rsidR="004136F1" w:rsidRPr="006A3BB1" w:rsidTr="007619F1">
        <w:trPr>
          <w:trHeight w:val="390"/>
        </w:trPr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>
            <w:r w:rsidRPr="00B10A42">
              <w:t>2</w:t>
            </w:r>
          </w:p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Квадратные корни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17</w:t>
            </w:r>
          </w:p>
        </w:tc>
      </w:tr>
      <w:tr w:rsidR="004136F1" w:rsidRPr="006A3BB1" w:rsidTr="007619F1">
        <w:trPr>
          <w:trHeight w:val="380"/>
        </w:trPr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>
            <w:r w:rsidRPr="00B10A42">
              <w:t>3</w:t>
            </w:r>
          </w:p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Квадратные уравнения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20</w:t>
            </w:r>
          </w:p>
        </w:tc>
      </w:tr>
      <w:tr w:rsidR="004136F1" w:rsidRPr="006A3BB1" w:rsidTr="007619F1">
        <w:tblPrEx>
          <w:tblLook w:val="04A0"/>
        </w:tblPrEx>
        <w:trPr>
          <w:trHeight w:val="272"/>
        </w:trPr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>
            <w:r w:rsidRPr="00B10A42">
              <w:t>4</w:t>
            </w:r>
          </w:p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Системы уравнений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18</w:t>
            </w:r>
          </w:p>
        </w:tc>
      </w:tr>
      <w:tr w:rsidR="004136F1" w:rsidRPr="006A3BB1" w:rsidTr="007619F1">
        <w:tblPrEx>
          <w:tblLook w:val="04A0"/>
        </w:tblPrEx>
        <w:trPr>
          <w:trHeight w:val="247"/>
        </w:trPr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>
            <w:r w:rsidRPr="00B10A42">
              <w:t>5</w:t>
            </w:r>
          </w:p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Функции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12</w:t>
            </w:r>
          </w:p>
        </w:tc>
      </w:tr>
      <w:tr w:rsidR="004136F1" w:rsidRPr="006A3BB1" w:rsidTr="007619F1">
        <w:tblPrEx>
          <w:tblLook w:val="04A0"/>
        </w:tblPrEx>
        <w:trPr>
          <w:trHeight w:val="390"/>
        </w:trPr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>
            <w:r w:rsidRPr="00B10A42">
              <w:t>6</w:t>
            </w:r>
          </w:p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Вероятность и статистика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5</w:t>
            </w:r>
          </w:p>
        </w:tc>
      </w:tr>
      <w:tr w:rsidR="004136F1" w:rsidRPr="006A3BB1" w:rsidTr="007619F1">
        <w:tblPrEx>
          <w:tblLook w:val="04A0"/>
        </w:tblPrEx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/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r w:rsidRPr="00B10A42">
              <w:t>Повторение</w:t>
            </w:r>
          </w:p>
        </w:tc>
        <w:tc>
          <w:tcPr>
            <w:tcW w:w="1559" w:type="dxa"/>
          </w:tcPr>
          <w:p w:rsidR="004136F1" w:rsidRPr="00B10A42" w:rsidRDefault="004136F1" w:rsidP="007619F1">
            <w:r w:rsidRPr="00B10A42">
              <w:t>7</w:t>
            </w:r>
          </w:p>
        </w:tc>
      </w:tr>
      <w:tr w:rsidR="004136F1" w:rsidRPr="006A3BB1" w:rsidTr="007619F1">
        <w:tblPrEx>
          <w:tblLook w:val="04A0"/>
        </w:tblPrEx>
        <w:tc>
          <w:tcPr>
            <w:tcW w:w="993" w:type="dxa"/>
            <w:tcBorders>
              <w:right w:val="single" w:sz="4" w:space="0" w:color="auto"/>
            </w:tcBorders>
          </w:tcPr>
          <w:p w:rsidR="004136F1" w:rsidRDefault="004136F1" w:rsidP="007619F1"/>
          <w:p w:rsidR="004136F1" w:rsidRPr="00B10A42" w:rsidRDefault="004136F1" w:rsidP="007619F1"/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pPr>
              <w:jc w:val="right"/>
            </w:pPr>
            <w:r>
              <w:t>ИТОГО</w:t>
            </w:r>
          </w:p>
        </w:tc>
        <w:tc>
          <w:tcPr>
            <w:tcW w:w="1559" w:type="dxa"/>
          </w:tcPr>
          <w:p w:rsidR="004136F1" w:rsidRPr="00B10A42" w:rsidRDefault="004136F1" w:rsidP="007619F1">
            <w:r>
              <w:t>105</w:t>
            </w:r>
          </w:p>
        </w:tc>
      </w:tr>
    </w:tbl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4136F1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p w:rsidR="004136F1" w:rsidRPr="00E46572" w:rsidRDefault="004136F1" w:rsidP="004136F1">
      <w:pPr>
        <w:tabs>
          <w:tab w:val="left" w:pos="1134"/>
        </w:tabs>
        <w:spacing w:line="240" w:lineRule="auto"/>
        <w:ind w:firstLine="709"/>
        <w:rPr>
          <w:b/>
        </w:rPr>
      </w:pPr>
    </w:p>
    <w:tbl>
      <w:tblPr>
        <w:tblStyle w:val="a4"/>
        <w:tblpPr w:leftFromText="180" w:rightFromText="180" w:vertAnchor="text" w:horzAnchor="margin" w:tblpXSpec="center" w:tblpY="618"/>
        <w:tblW w:w="7655" w:type="dxa"/>
        <w:tblLayout w:type="fixed"/>
        <w:tblLook w:val="0000"/>
      </w:tblPr>
      <w:tblGrid>
        <w:gridCol w:w="993"/>
        <w:gridCol w:w="5103"/>
        <w:gridCol w:w="1559"/>
      </w:tblGrid>
      <w:tr w:rsidR="004136F1" w:rsidRPr="00073970" w:rsidTr="007619F1">
        <w:trPr>
          <w:trHeight w:val="348"/>
        </w:trPr>
        <w:tc>
          <w:tcPr>
            <w:tcW w:w="993" w:type="dxa"/>
            <w:vMerge w:val="restart"/>
          </w:tcPr>
          <w:p w:rsidR="004136F1" w:rsidRPr="00B10A42" w:rsidRDefault="004136F1" w:rsidP="007619F1">
            <w:pPr>
              <w:shd w:val="clear" w:color="auto" w:fill="FFFFFF"/>
              <w:rPr>
                <w:b/>
                <w:color w:val="000000"/>
                <w:spacing w:val="-7"/>
              </w:rPr>
            </w:pPr>
            <w:r w:rsidRPr="00B10A42">
              <w:rPr>
                <w:b/>
              </w:rPr>
              <w:lastRenderedPageBreak/>
              <w:t>Номер главы</w:t>
            </w:r>
          </w:p>
        </w:tc>
        <w:tc>
          <w:tcPr>
            <w:tcW w:w="5103" w:type="dxa"/>
            <w:vMerge w:val="restart"/>
          </w:tcPr>
          <w:p w:rsidR="004136F1" w:rsidRPr="00B10A42" w:rsidRDefault="004136F1" w:rsidP="007619F1">
            <w:pPr>
              <w:shd w:val="clear" w:color="auto" w:fill="FFFFFF"/>
              <w:rPr>
                <w:b/>
              </w:rPr>
            </w:pPr>
            <w:r w:rsidRPr="00B10A42">
              <w:rPr>
                <w:b/>
              </w:rPr>
              <w:t>Тема раздела (модуль)</w:t>
            </w:r>
          </w:p>
        </w:tc>
        <w:tc>
          <w:tcPr>
            <w:tcW w:w="1559" w:type="dxa"/>
            <w:vMerge w:val="restart"/>
          </w:tcPr>
          <w:p w:rsidR="004136F1" w:rsidRPr="00B10A42" w:rsidRDefault="004136F1" w:rsidP="007619F1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Количест</w:t>
            </w:r>
            <w:r w:rsidRPr="00B10A42">
              <w:rPr>
                <w:b/>
                <w:color w:val="000000"/>
              </w:rPr>
              <w:t>во часов</w:t>
            </w:r>
          </w:p>
        </w:tc>
      </w:tr>
      <w:tr w:rsidR="004136F1" w:rsidRPr="000D6CBA" w:rsidTr="007619F1">
        <w:trPr>
          <w:trHeight w:val="276"/>
        </w:trPr>
        <w:tc>
          <w:tcPr>
            <w:tcW w:w="993" w:type="dxa"/>
            <w:vMerge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5103" w:type="dxa"/>
            <w:vMerge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559" w:type="dxa"/>
            <w:vMerge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</w:p>
        </w:tc>
      </w:tr>
      <w:tr w:rsidR="004136F1" w:rsidRPr="00327C89" w:rsidTr="007619F1">
        <w:trPr>
          <w:trHeight w:val="291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Default="004136F1" w:rsidP="007619F1">
            <w:pPr>
              <w:shd w:val="clear" w:color="auto" w:fill="FFFFFF"/>
              <w:ind w:left="108"/>
              <w:jc w:val="both"/>
              <w:rPr>
                <w:b/>
                <w:color w:val="000000"/>
                <w:spacing w:val="-2"/>
              </w:rPr>
            </w:pPr>
            <w:r w:rsidRPr="00B10A42">
              <w:rPr>
                <w:b/>
                <w:color w:val="000000"/>
                <w:spacing w:val="-2"/>
              </w:rPr>
              <w:t xml:space="preserve">Повторение </w:t>
            </w:r>
            <w:r>
              <w:rPr>
                <w:b/>
                <w:color w:val="000000"/>
                <w:spacing w:val="-2"/>
              </w:rPr>
              <w:t>курса алгебры 8 класса</w:t>
            </w:r>
          </w:p>
          <w:p w:rsidR="004136F1" w:rsidRPr="00B10A42" w:rsidRDefault="004136F1" w:rsidP="007619F1">
            <w:pPr>
              <w:shd w:val="clear" w:color="auto" w:fill="FFFFFF"/>
              <w:ind w:left="108"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b/>
                <w:color w:val="000000"/>
              </w:rPr>
            </w:pPr>
            <w:r w:rsidRPr="00B10A42">
              <w:rPr>
                <w:b/>
                <w:color w:val="000000"/>
              </w:rPr>
              <w:t>3</w:t>
            </w:r>
          </w:p>
        </w:tc>
      </w:tr>
      <w:tr w:rsidR="004136F1" w:rsidRPr="00327C89" w:rsidTr="007619F1">
        <w:trPr>
          <w:trHeight w:hRule="exact" w:val="510"/>
        </w:trPr>
        <w:tc>
          <w:tcPr>
            <w:tcW w:w="993" w:type="dxa"/>
          </w:tcPr>
          <w:p w:rsidR="004136F1" w:rsidRDefault="004136F1" w:rsidP="007619F1">
            <w:pPr>
              <w:shd w:val="clear" w:color="auto" w:fill="FFFFFF"/>
              <w:rPr>
                <w:color w:val="000000"/>
                <w:spacing w:val="15"/>
              </w:rPr>
            </w:pPr>
            <w:r w:rsidRPr="00B10A42">
              <w:rPr>
                <w:color w:val="000000"/>
                <w:spacing w:val="15"/>
              </w:rPr>
              <w:t>1</w:t>
            </w:r>
          </w:p>
          <w:p w:rsidR="004136F1" w:rsidRPr="00B10A42" w:rsidRDefault="004136F1" w:rsidP="007619F1">
            <w:pPr>
              <w:shd w:val="clear" w:color="auto" w:fill="FFFFFF"/>
              <w:rPr>
                <w:color w:val="000000"/>
                <w:spacing w:val="15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Default="004136F1" w:rsidP="007619F1">
            <w:pPr>
              <w:shd w:val="clear" w:color="auto" w:fill="FFFFFF"/>
              <w:ind w:left="7"/>
              <w:rPr>
                <w:color w:val="000000"/>
                <w:spacing w:val="15"/>
              </w:rPr>
            </w:pPr>
            <w:r w:rsidRPr="00B10A42">
              <w:rPr>
                <w:color w:val="000000"/>
                <w:spacing w:val="15"/>
              </w:rPr>
              <w:t>Неравенства</w:t>
            </w:r>
          </w:p>
          <w:p w:rsidR="004136F1" w:rsidRDefault="004136F1" w:rsidP="007619F1">
            <w:pPr>
              <w:shd w:val="clear" w:color="auto" w:fill="FFFFFF"/>
              <w:ind w:left="7"/>
              <w:rPr>
                <w:color w:val="000000"/>
                <w:spacing w:val="15"/>
              </w:rPr>
            </w:pPr>
          </w:p>
          <w:p w:rsidR="004136F1" w:rsidRDefault="004136F1" w:rsidP="007619F1">
            <w:pPr>
              <w:shd w:val="clear" w:color="auto" w:fill="FFFFFF"/>
              <w:ind w:left="7"/>
              <w:rPr>
                <w:color w:val="000000"/>
                <w:spacing w:val="15"/>
              </w:rPr>
            </w:pPr>
          </w:p>
          <w:p w:rsidR="004136F1" w:rsidRPr="00B10A42" w:rsidRDefault="004136F1" w:rsidP="007619F1">
            <w:pPr>
              <w:shd w:val="clear" w:color="auto" w:fill="FFFFFF"/>
              <w:ind w:left="7"/>
              <w:rPr>
                <w:color w:val="000000"/>
              </w:rPr>
            </w:pP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18</w:t>
            </w:r>
          </w:p>
        </w:tc>
      </w:tr>
      <w:tr w:rsidR="004136F1" w:rsidRPr="00327C89" w:rsidTr="007619F1">
        <w:trPr>
          <w:trHeight w:hRule="exact" w:val="561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 xml:space="preserve">Квадратичная функция </w:t>
            </w:r>
          </w:p>
          <w:p w:rsidR="004136F1" w:rsidRDefault="004136F1" w:rsidP="007619F1">
            <w:pPr>
              <w:shd w:val="clear" w:color="auto" w:fill="FFFFFF"/>
              <w:rPr>
                <w:color w:val="000000"/>
              </w:rPr>
            </w:pPr>
          </w:p>
          <w:p w:rsidR="004136F1" w:rsidRDefault="004136F1" w:rsidP="007619F1">
            <w:pPr>
              <w:shd w:val="clear" w:color="auto" w:fill="FFFFFF"/>
              <w:rPr>
                <w:color w:val="000000"/>
              </w:rPr>
            </w:pPr>
          </w:p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19</w:t>
            </w:r>
          </w:p>
        </w:tc>
      </w:tr>
      <w:tr w:rsidR="004136F1" w:rsidRPr="00327C89" w:rsidTr="007619F1">
        <w:trPr>
          <w:trHeight w:hRule="exact" w:val="568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 xml:space="preserve">Уравнения и системы уравнений </w:t>
            </w: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26</w:t>
            </w:r>
          </w:p>
        </w:tc>
      </w:tr>
      <w:tr w:rsidR="004136F1" w:rsidRPr="00327C89" w:rsidTr="007619F1">
        <w:trPr>
          <w:trHeight w:val="542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Default="004136F1" w:rsidP="007619F1">
            <w:pPr>
              <w:shd w:val="clear" w:color="auto" w:fill="FFFFFF"/>
              <w:rPr>
                <w:color w:val="000000"/>
                <w:spacing w:val="-2"/>
              </w:rPr>
            </w:pPr>
            <w:r w:rsidRPr="00B10A42">
              <w:rPr>
                <w:color w:val="000000"/>
              </w:rPr>
              <w:t xml:space="preserve">Арифметическая и геометрическая </w:t>
            </w:r>
            <w:r w:rsidRPr="00B10A42">
              <w:rPr>
                <w:color w:val="000000"/>
                <w:spacing w:val="-2"/>
              </w:rPr>
              <w:t>прогрессии</w:t>
            </w:r>
          </w:p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18</w:t>
            </w:r>
          </w:p>
        </w:tc>
      </w:tr>
      <w:tr w:rsidR="004136F1" w:rsidRPr="00327C89" w:rsidTr="007619F1">
        <w:trPr>
          <w:trHeight w:hRule="exact" w:val="597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Default="004136F1" w:rsidP="007619F1">
            <w:pPr>
              <w:shd w:val="clear" w:color="auto" w:fill="FFFFFF"/>
              <w:ind w:left="12"/>
              <w:rPr>
                <w:color w:val="000000"/>
              </w:rPr>
            </w:pPr>
            <w:r w:rsidRPr="00B10A42">
              <w:rPr>
                <w:color w:val="000000"/>
              </w:rPr>
              <w:t>Статистика и вероятность</w:t>
            </w:r>
          </w:p>
          <w:p w:rsidR="004136F1" w:rsidRDefault="004136F1" w:rsidP="007619F1">
            <w:pPr>
              <w:shd w:val="clear" w:color="auto" w:fill="FFFFFF"/>
              <w:ind w:left="12"/>
              <w:rPr>
                <w:color w:val="000000"/>
              </w:rPr>
            </w:pPr>
          </w:p>
          <w:p w:rsidR="004136F1" w:rsidRPr="00B10A42" w:rsidRDefault="004136F1" w:rsidP="007619F1">
            <w:pPr>
              <w:shd w:val="clear" w:color="auto" w:fill="FFFFFF"/>
              <w:ind w:left="12"/>
              <w:rPr>
                <w:color w:val="000000"/>
              </w:rPr>
            </w:pP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8</w:t>
            </w:r>
          </w:p>
        </w:tc>
      </w:tr>
      <w:tr w:rsidR="004136F1" w:rsidRPr="00327C89" w:rsidTr="007619F1">
        <w:trPr>
          <w:trHeight w:hRule="exact" w:val="550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Default="004136F1" w:rsidP="007619F1">
            <w:pPr>
              <w:shd w:val="clear" w:color="auto" w:fill="FFFFFF"/>
              <w:rPr>
                <w:color w:val="000000"/>
                <w:spacing w:val="-4"/>
              </w:rPr>
            </w:pPr>
            <w:r w:rsidRPr="00B10A42">
              <w:rPr>
                <w:color w:val="000000"/>
                <w:spacing w:val="-4"/>
              </w:rPr>
              <w:t>Повторение</w:t>
            </w:r>
          </w:p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 w:rsidRPr="00B10A42">
              <w:rPr>
                <w:color w:val="000000"/>
              </w:rPr>
              <w:t>10</w:t>
            </w:r>
          </w:p>
        </w:tc>
      </w:tr>
      <w:tr w:rsidR="004136F1" w:rsidRPr="00327C89" w:rsidTr="007619F1">
        <w:trPr>
          <w:trHeight w:hRule="exact" w:val="550"/>
        </w:trPr>
        <w:tc>
          <w:tcPr>
            <w:tcW w:w="993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36F1" w:rsidRPr="00B10A42" w:rsidRDefault="004136F1" w:rsidP="007619F1">
            <w:pPr>
              <w:shd w:val="clear" w:color="auto" w:fill="FFFFFF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</w:t>
            </w:r>
          </w:p>
        </w:tc>
        <w:tc>
          <w:tcPr>
            <w:tcW w:w="1559" w:type="dxa"/>
          </w:tcPr>
          <w:p w:rsidR="004136F1" w:rsidRPr="00B10A42" w:rsidRDefault="004136F1" w:rsidP="007619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4136F1" w:rsidRDefault="004136F1" w:rsidP="004136F1">
      <w:pPr>
        <w:rPr>
          <w:b/>
        </w:rPr>
      </w:pPr>
      <w:r w:rsidRPr="00B10A42">
        <w:rPr>
          <w:b/>
        </w:rPr>
        <w:t>9 класс</w:t>
      </w:r>
    </w:p>
    <w:p w:rsidR="004136F1" w:rsidRDefault="004136F1" w:rsidP="004136F1">
      <w:pPr>
        <w:rPr>
          <w:b/>
        </w:rPr>
      </w:pPr>
    </w:p>
    <w:p w:rsidR="004136F1" w:rsidRDefault="004136F1" w:rsidP="004136F1">
      <w:pPr>
        <w:rPr>
          <w:b/>
        </w:rPr>
      </w:pPr>
    </w:p>
    <w:p w:rsidR="004136F1" w:rsidRPr="00B10A42" w:rsidRDefault="004136F1" w:rsidP="004136F1">
      <w:pPr>
        <w:rPr>
          <w:b/>
        </w:rPr>
      </w:pPr>
    </w:p>
    <w:p w:rsidR="00C44FF0" w:rsidRDefault="00C44FF0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Default="004136F1" w:rsidP="00744995">
      <w:pPr>
        <w:rPr>
          <w:b/>
        </w:rPr>
      </w:pPr>
    </w:p>
    <w:p w:rsidR="004136F1" w:rsidRPr="00F14DCD" w:rsidRDefault="004136F1" w:rsidP="004136F1">
      <w:pPr>
        <w:pStyle w:val="a5"/>
        <w:numPr>
          <w:ilvl w:val="0"/>
          <w:numId w:val="42"/>
        </w:numPr>
        <w:spacing w:line="240" w:lineRule="auto"/>
        <w:contextualSpacing w:val="0"/>
        <w:jc w:val="both"/>
        <w:rPr>
          <w:b/>
          <w:bCs/>
        </w:rPr>
      </w:pPr>
      <w:r w:rsidRPr="00F14DCD">
        <w:rPr>
          <w:b/>
          <w:bCs/>
        </w:rPr>
        <w:lastRenderedPageBreak/>
        <w:t>ПЛАНИРУЕМЫЕ РЕЗУЛЬТАТЫ ОСВОЕНИЕ УЧЕБНОГО ПРЕДМЕТА «ГЕОМЕТРИЯ»</w:t>
      </w:r>
    </w:p>
    <w:p w:rsidR="004136F1" w:rsidRPr="00F14DCD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14DCD">
        <w:t xml:space="preserve">Планируемые результаты опираются на </w:t>
      </w:r>
      <w:r w:rsidRPr="00F14DCD">
        <w:rPr>
          <w:b/>
          <w:bCs/>
        </w:rPr>
        <w:t xml:space="preserve">ведущие целевые установки, </w:t>
      </w:r>
      <w:r w:rsidRPr="00F14DCD">
        <w:t>отражающие основной, сущностный вклад изучаемой программы в</w:t>
      </w:r>
      <w:r>
        <w:t xml:space="preserve"> развитие личности обучающихся, </w:t>
      </w:r>
      <w:r w:rsidRPr="00F14DCD">
        <w:t>их способностей.</w:t>
      </w:r>
    </w:p>
    <w:p w:rsidR="004136F1" w:rsidRPr="00F14DCD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14DCD">
        <w:t xml:space="preserve">В структуре планируемых результатов выделяется </w:t>
      </w:r>
      <w:r w:rsidRPr="00F14DCD">
        <w:rPr>
          <w:b/>
          <w:bCs/>
        </w:rPr>
        <w:t xml:space="preserve">следующие группы: </w:t>
      </w:r>
    </w:p>
    <w:p w:rsidR="004136F1" w:rsidRPr="00F14DCD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14DCD">
        <w:rPr>
          <w:b/>
          <w:bCs/>
        </w:rPr>
        <w:t xml:space="preserve">1. Личностные результаты </w:t>
      </w:r>
      <w:r w:rsidRPr="00F14DCD"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14DCD">
        <w:rPr>
          <w:b/>
          <w:bCs/>
        </w:rPr>
        <w:t>исключительно неперсонифицированной</w:t>
      </w:r>
      <w:r w:rsidRPr="00F14DCD">
        <w:t xml:space="preserve"> информации. </w:t>
      </w:r>
    </w:p>
    <w:p w:rsidR="004136F1" w:rsidRPr="00F14DCD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14DCD">
        <w:rPr>
          <w:b/>
          <w:bCs/>
        </w:rPr>
        <w:t xml:space="preserve">2. Метапредметные результаты </w:t>
      </w:r>
      <w:r w:rsidRPr="00F14DCD"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136F1" w:rsidRPr="00F14DCD" w:rsidRDefault="004136F1" w:rsidP="004136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</w:pPr>
      <w:r w:rsidRPr="00F14DCD">
        <w:rPr>
          <w:b/>
          <w:bCs/>
        </w:rPr>
        <w:t xml:space="preserve">3. Предметные результаты </w:t>
      </w:r>
      <w:r w:rsidRPr="00F14DCD">
        <w:t>представлены в соответствии с группами результатов учебного предмета, раскрывают и детализируют их.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Предметные результаты приводятся в блоках</w:t>
      </w:r>
      <w:r w:rsidRPr="00F14DCD">
        <w:rPr>
          <w:b/>
          <w:bCs/>
        </w:rPr>
        <w:t xml:space="preserve"> «</w:t>
      </w:r>
      <w:r w:rsidRPr="00F14DCD">
        <w:t>Выпускник научится» и «Выпускник получит возможность научиться».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</w:t>
      </w:r>
      <w:r w:rsidRPr="00F14DCD"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4136F1" w:rsidRPr="00F14DCD" w:rsidRDefault="004136F1" w:rsidP="004136F1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b/>
          <w:bCs/>
          <w:u w:val="single"/>
        </w:rPr>
      </w:pPr>
      <w:r w:rsidRPr="00F14DCD">
        <w:rPr>
          <w:u w:val="single"/>
        </w:rPr>
        <w:t>Личностные результаты освоения учебного предмета «Геометрия»: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136F1" w:rsidRPr="00F14DCD" w:rsidRDefault="004136F1" w:rsidP="004136F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</w:pPr>
      <w:r w:rsidRPr="00F14DCD"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136F1" w:rsidRPr="00F14DCD" w:rsidRDefault="004136F1" w:rsidP="004136F1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b/>
          <w:bCs/>
          <w:u w:val="single"/>
        </w:rPr>
      </w:pPr>
      <w:r w:rsidRPr="00F14DCD">
        <w:rPr>
          <w:b/>
          <w:bCs/>
          <w:u w:val="single"/>
        </w:rPr>
        <w:t xml:space="preserve">Метапредметные результаты </w:t>
      </w:r>
      <w:r w:rsidRPr="00F14DCD">
        <w:rPr>
          <w:u w:val="single"/>
        </w:rPr>
        <w:t>освоения учебного предмета «Геометрия»:</w:t>
      </w:r>
    </w:p>
    <w:p w:rsidR="004136F1" w:rsidRPr="00F14DCD" w:rsidRDefault="004136F1" w:rsidP="004136F1">
      <w:pPr>
        <w:spacing w:line="240" w:lineRule="auto"/>
        <w:ind w:firstLine="567"/>
        <w:jc w:val="both"/>
        <w:rPr>
          <w:b/>
          <w:bCs/>
          <w:i/>
          <w:iCs/>
        </w:rPr>
      </w:pPr>
      <w:r w:rsidRPr="00F14DCD">
        <w:t>Метапредметные результаты включают освоенные обучающимися</w:t>
      </w:r>
      <w:r>
        <w:t xml:space="preserve"> </w:t>
      </w:r>
      <w:r w:rsidRPr="00F14DCD">
        <w:t>межпредметные понятия и универсальные учебные действия (регулятивные, познавательные, коммуникативные).</w:t>
      </w:r>
    </w:p>
    <w:p w:rsidR="004136F1" w:rsidRPr="00F14DCD" w:rsidRDefault="004136F1" w:rsidP="004136F1">
      <w:pPr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>Межпредметные понятия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Условием формирования межпредметных понятий,  таких, как система, </w:t>
      </w:r>
      <w:r w:rsidRPr="00F14DCD">
        <w:rPr>
          <w:shd w:val="clear" w:color="auto" w:fill="FFFFFF"/>
        </w:rPr>
        <w:t xml:space="preserve">факт, закономерность, феномен, анализ, синтез </w:t>
      </w:r>
      <w:r w:rsidRPr="00F14DCD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t xml:space="preserve"> </w:t>
      </w:r>
      <w:r w:rsidRPr="00F14DCD">
        <w:t xml:space="preserve">На уроках по учебному предмету «Геометрия» будет продолжена работа по формированию и развитию </w:t>
      </w:r>
      <w:r w:rsidRPr="00F14DCD">
        <w:rPr>
          <w:b/>
          <w:bCs/>
        </w:rPr>
        <w:t>основ читательской компетенции</w:t>
      </w:r>
      <w:r w:rsidRPr="00F14DC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При изучении учебного предмета «Геометрия» обучающиеся усовершенствуют приобретенные на первом уровне </w:t>
      </w:r>
      <w:r w:rsidRPr="00F14DCD">
        <w:rPr>
          <w:b/>
          <w:bCs/>
        </w:rPr>
        <w:t>навыки работы с информацией</w:t>
      </w:r>
      <w:r w:rsidRPr="00F14DC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- заполнять и дополнять таблицы, схемы, диаграммы, тексты.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В ходе изучения учебного предмета «Геометрия» обучающиеся </w:t>
      </w:r>
      <w:r w:rsidRPr="00F14DCD">
        <w:rPr>
          <w:b/>
          <w:bCs/>
        </w:rPr>
        <w:t>приобретут опыт проектной деятельности</w:t>
      </w:r>
      <w:r w:rsidRPr="00F14DC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136F1" w:rsidRPr="00F14DCD" w:rsidRDefault="004136F1" w:rsidP="004136F1">
      <w:pPr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>Регулятивные УУД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 xml:space="preserve">- анализировать существующие и планировать будущие образовательные результаты; 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 xml:space="preserve">- идентифицировать собственные проблемы и определять главную проблему; 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 xml:space="preserve">- выдвигать версии решения проблемы, формулировать гипотезы, предвосхищать конечный результат; 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 xml:space="preserve">- формулировать учебные задачи как шаги достижения поставленной цели деятельности; 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36F1" w:rsidRPr="00F14DCD" w:rsidRDefault="004136F1" w:rsidP="004136F1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b/>
          <w:bCs/>
        </w:rPr>
      </w:pPr>
      <w:r w:rsidRPr="00F14DC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составлять план решения проблемы (выполнения проекта, проведения исследования);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планировать и корректировать свою индивидуальную образовательную траекторию.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сверять свои действия с целью и, при необходимости, исправлять ошибки самостоятельно.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lastRenderedPageBreak/>
        <w:t xml:space="preserve">- определять критерии правильности (корректности) выполнения учебной задачи;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фиксировать и анализировать динамику собственных образовательных результатов.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  <w:rPr>
          <w:b/>
          <w:bCs/>
        </w:rPr>
      </w:pPr>
      <w:r w:rsidRPr="00F14DC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принимать решение в учебной ситуации и нести за него ответственность;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36F1" w:rsidRPr="00F14DCD" w:rsidRDefault="004136F1" w:rsidP="004136F1">
      <w:pPr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>Познавательные УУД</w:t>
      </w:r>
    </w:p>
    <w:p w:rsidR="004136F1" w:rsidRPr="00F14DCD" w:rsidRDefault="004136F1" w:rsidP="004136F1">
      <w:pPr>
        <w:widowControl w:val="0"/>
        <w:tabs>
          <w:tab w:val="left" w:pos="851"/>
        </w:tabs>
        <w:spacing w:line="240" w:lineRule="auto"/>
        <w:ind w:firstLine="567"/>
        <w:jc w:val="both"/>
      </w:pPr>
      <w:r w:rsidRPr="00F14DC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подбирать слова, соподчиненные ключевому слову, определяющие его признаки и свойства;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выстраивать логическую цепочку, состоящую из ключевого слова и соподчиненных ему слов;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выделять общий признак двух или нескольких предметов или явлений и объяснять их сходство;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выделять явление из общего ряда других явлений;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строить рассуждение на основе сравнения предметов и явлений, выделяя при этом общие признаки;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излагать полученную информацию, интерпретируя ее в контексте решаемой задачи;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самостоятельно указывать на информацию, нуждающуюся в проверке, предлагать </w:t>
      </w:r>
      <w:r w:rsidRPr="00F14DCD">
        <w:lastRenderedPageBreak/>
        <w:t xml:space="preserve">и применять способ проверки достоверности информации;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вербализовать эмоциональное впечатление, оказанное на него источником;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обозначать символом и знаком предмет и/или явление;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создавать абстрактный или реальный образ предмета и/или явления;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строить модель/схему на основе условий задачи и/или способа ее решения;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преобразовывать модели с целью выявления общих законов, определяющих предметную область;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строить доказательство: прямое, косвенное, от противного;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>8. Смысловое чтение.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находить в тексте требуемую информацию (в соответствии с целями своей деятельности);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ориентироваться в содержании текста, понимать целостный смысл текста, структурировать текст;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устанавливать взаимосвязь описанных в тексте событий, явлений, процессов;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резюмировать главную идею текста;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критически оценивать содержание и форму текста.</w:t>
      </w:r>
    </w:p>
    <w:p w:rsidR="004136F1" w:rsidRPr="00F14DCD" w:rsidRDefault="004136F1" w:rsidP="004136F1">
      <w:pPr>
        <w:widowControl w:val="0"/>
        <w:tabs>
          <w:tab w:val="left" w:pos="1134"/>
        </w:tabs>
        <w:spacing w:line="240" w:lineRule="auto"/>
        <w:ind w:firstLine="567"/>
        <w:jc w:val="both"/>
      </w:pPr>
      <w:r w:rsidRPr="00F14DC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свое отношение к природной среде;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анализировать влияние экологических факторов на среду обитания живых организмов;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проводить причинный и вероятностный анализ экологических ситуаций;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прогнозировать изменения ситуации при смене действия одного фактора на действие другого фактора;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выражать свое отношение к природе через рисунки, сочинения, модели, проектные работы.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- определять необходимые ключевые поисковые слова и запросы;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- осуществлять взаимодействие с электронными поисковыми системами, словарями;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 xml:space="preserve">- формировать множественную выборку из поисковых источников для объективизации результатов поиска; </w:t>
      </w:r>
    </w:p>
    <w:p w:rsidR="004136F1" w:rsidRPr="00F14DCD" w:rsidRDefault="004136F1" w:rsidP="004136F1">
      <w:pPr>
        <w:spacing w:line="240" w:lineRule="auto"/>
        <w:ind w:firstLine="567"/>
        <w:jc w:val="both"/>
      </w:pPr>
      <w:r w:rsidRPr="00F14DCD">
        <w:t>- соотносить полученные результаты поиска со своей деятельностью.</w:t>
      </w:r>
    </w:p>
    <w:p w:rsidR="004136F1" w:rsidRPr="00F14DCD" w:rsidRDefault="004136F1" w:rsidP="004136F1">
      <w:pPr>
        <w:tabs>
          <w:tab w:val="left" w:pos="993"/>
        </w:tabs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>Коммуникативные УУД</w:t>
      </w:r>
    </w:p>
    <w:p w:rsidR="004136F1" w:rsidRPr="00F14DCD" w:rsidRDefault="004136F1" w:rsidP="004136F1">
      <w:pPr>
        <w:widowControl w:val="0"/>
        <w:tabs>
          <w:tab w:val="left" w:pos="0"/>
          <w:tab w:val="left" w:pos="993"/>
        </w:tabs>
        <w:spacing w:line="240" w:lineRule="auto"/>
        <w:ind w:firstLine="567"/>
        <w:jc w:val="both"/>
      </w:pPr>
      <w:r w:rsidRPr="00F14DC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возможные роли в совместной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играть определенную роль в совместной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строить позитивные отношения в процессе учебной и познавательной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предлагать альтернативное решение в конфликтной ситуации;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выделять общую точку зрения в дискуссии;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136F1" w:rsidRPr="00F14DCD" w:rsidRDefault="004136F1" w:rsidP="004136F1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</w:pPr>
      <w:r w:rsidRPr="00F14DC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определять задачу коммуникации и в соответствии с ней отбирать речевые средства;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представлять в устной или письменной форме развернутый план собственной деятельности;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высказывать и обосновывать мнение (суждение) и запрашивать мнение партнера в рамках диалога;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lastRenderedPageBreak/>
        <w:t xml:space="preserve">- принимать решение в ходе диалога и согласовывать его с собеседником;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Обучающийся сможет: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выделять информационный аспект задачи, оперировать данными, использовать модель решения задачи;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 xml:space="preserve">- использовать информацию с учетом этических и правовых норм; 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  <w:r w:rsidRPr="00F14DCD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136F1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  <w:rPr>
          <w:b/>
          <w:bCs/>
        </w:rPr>
      </w:pPr>
    </w:p>
    <w:p w:rsidR="004136F1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>Предметные результаты освоения учебного предмета «Геометрия»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</w:pP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 xml:space="preserve">Предметные результаты освоения учебного предмета «Геометрия» отражают: 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сформированность</w:t>
      </w:r>
      <w:r w:rsidRPr="00AF57CE">
        <w:t xml:space="preserve"> </w:t>
      </w:r>
      <w:r>
        <w:t>представлений о математике как методе познания действительности, позволяющем описывать и изучать реальные процессы и явления;</w:t>
      </w:r>
    </w:p>
    <w:p w:rsidR="004136F1" w:rsidRDefault="004136F1" w:rsidP="004136F1">
      <w:pPr>
        <w:pStyle w:val="a5"/>
        <w:ind w:left="284" w:firstLine="567"/>
        <w:jc w:val="both"/>
      </w:pPr>
      <w:r>
        <w:t>осознание роли математики в развитии России и мира;</w:t>
      </w:r>
    </w:p>
    <w:p w:rsidR="004136F1" w:rsidRDefault="004136F1" w:rsidP="004136F1">
      <w:pPr>
        <w:pStyle w:val="a5"/>
        <w:ind w:left="284"/>
        <w:jc w:val="both"/>
      </w:pPr>
      <w:r>
        <w:t xml:space="preserve">          возможность привести примеры из отечественной и всемирной истории математических открытий и их авторов; 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136F1" w:rsidRDefault="004136F1" w:rsidP="004136F1">
      <w:pPr>
        <w:pStyle w:val="a5"/>
        <w:ind w:left="0" w:firstLine="567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136F1" w:rsidRDefault="004136F1" w:rsidP="004136F1">
      <w:pPr>
        <w:pStyle w:val="a5"/>
        <w:jc w:val="both"/>
      </w:pPr>
      <w:r>
        <w:t>умение решать сюжетные задачи разных типов на все арифметические действия;</w:t>
      </w:r>
    </w:p>
    <w:p w:rsidR="004136F1" w:rsidRDefault="004136F1" w:rsidP="004136F1">
      <w:pPr>
        <w:pStyle w:val="a5"/>
        <w:ind w:left="0" w:firstLine="567"/>
        <w:jc w:val="both"/>
      </w:pPr>
      <w:r>
        <w:t xml:space="preserve">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136F1" w:rsidRDefault="004136F1" w:rsidP="004136F1">
      <w:pPr>
        <w:pStyle w:val="a5"/>
        <w:ind w:left="0" w:firstLine="567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136F1" w:rsidRDefault="004136F1" w:rsidP="004136F1">
      <w:pPr>
        <w:pStyle w:val="a5"/>
        <w:ind w:left="0" w:firstLine="567"/>
        <w:jc w:val="both"/>
      </w:pPr>
      <w:r>
        <w:lastRenderedPageBreak/>
        <w:t>нахождение процентов от числа, числа по проценту от него, нахождения процентного отношения двух чисел, нахождение процентного снижения или процентного повышения величины;</w:t>
      </w:r>
    </w:p>
    <w:p w:rsidR="004136F1" w:rsidRDefault="004136F1" w:rsidP="004136F1">
      <w:pPr>
        <w:pStyle w:val="a5"/>
        <w:jc w:val="both"/>
      </w:pPr>
      <w:r>
        <w:t>решение логических задач;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425"/>
        <w:contextualSpacing w:val="0"/>
        <w:jc w:val="both"/>
      </w:pPr>
      <w:r>
        <w:t>развитость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136F1" w:rsidRDefault="004136F1" w:rsidP="004136F1">
      <w:pPr>
        <w:pStyle w:val="a5"/>
        <w:ind w:left="0" w:firstLine="426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136F1" w:rsidRDefault="004136F1" w:rsidP="004136F1">
      <w:pPr>
        <w:pStyle w:val="a5"/>
        <w:ind w:left="0" w:firstLine="567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4136F1" w:rsidRDefault="004136F1" w:rsidP="004136F1">
      <w:pPr>
        <w:pStyle w:val="a5"/>
        <w:ind w:left="0" w:firstLine="567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4136F1" w:rsidRDefault="004136F1" w:rsidP="004136F1">
      <w:pPr>
        <w:pStyle w:val="a5"/>
        <w:ind w:left="567"/>
        <w:jc w:val="both"/>
      </w:pPr>
      <w:r>
        <w:t>выполнение округления чисел в соответствии с правилами;</w:t>
      </w:r>
    </w:p>
    <w:p w:rsidR="004136F1" w:rsidRDefault="004136F1" w:rsidP="004136F1">
      <w:pPr>
        <w:pStyle w:val="a5"/>
        <w:ind w:left="567"/>
        <w:jc w:val="both"/>
      </w:pPr>
      <w:r>
        <w:t>сравнение чисел;</w:t>
      </w:r>
    </w:p>
    <w:p w:rsidR="004136F1" w:rsidRDefault="004136F1" w:rsidP="004136F1">
      <w:pPr>
        <w:pStyle w:val="a5"/>
        <w:ind w:left="567"/>
        <w:jc w:val="both"/>
      </w:pPr>
      <w:r>
        <w:t>оценивание значения квадратного корня из положительного целого числа;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 w:rsidRPr="007B771F">
        <w:t xml:space="preserve">владение символьным </w:t>
      </w:r>
      <w:r>
        <w:t>языком алгебры, приемами выполнения тождественных преобразований выражений, 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136F1" w:rsidRDefault="004136F1" w:rsidP="004136F1">
      <w:pPr>
        <w:pStyle w:val="a5"/>
        <w:ind w:left="0" w:firstLine="567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136F1" w:rsidRDefault="004136F1" w:rsidP="004136F1">
      <w:pPr>
        <w:pStyle w:val="a5"/>
        <w:ind w:left="0" w:firstLine="567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136F1" w:rsidRDefault="004136F1" w:rsidP="004136F1">
      <w:pPr>
        <w:pStyle w:val="a5"/>
        <w:ind w:left="0" w:firstLine="567"/>
        <w:jc w:val="both"/>
      </w:pPr>
      <w:r>
        <w:t>решение линейных и квадратных уравнений и неравенств, уравнений и неравенств сводящихся к линейным или квадратным, систем  уравнений и неравенств, изображение решений неравенств и их систем на числовой прямой;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4136F1" w:rsidRDefault="004136F1" w:rsidP="004136F1">
      <w:pPr>
        <w:pStyle w:val="a5"/>
        <w:ind w:left="0" w:firstLine="567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4136F1" w:rsidRDefault="004136F1" w:rsidP="004136F1">
      <w:pPr>
        <w:pStyle w:val="a5"/>
        <w:ind w:left="0" w:firstLine="567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знаков постоянства, промежутков возрастания и убывания, наибольшего и наименьшего значения функции;</w:t>
      </w:r>
    </w:p>
    <w:p w:rsidR="004136F1" w:rsidRDefault="004136F1" w:rsidP="004136F1">
      <w:pPr>
        <w:pStyle w:val="a5"/>
        <w:ind w:left="0" w:firstLine="567"/>
        <w:jc w:val="both"/>
      </w:pPr>
      <w:r>
        <w:t>построение графика линейной и квадратичной функций;</w:t>
      </w:r>
    </w:p>
    <w:p w:rsidR="004136F1" w:rsidRDefault="004136F1" w:rsidP="004136F1">
      <w:pPr>
        <w:pStyle w:val="a5"/>
        <w:ind w:left="0" w:firstLine="567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136F1" w:rsidRDefault="004136F1" w:rsidP="004136F1">
      <w:pPr>
        <w:pStyle w:val="a5"/>
        <w:ind w:left="0" w:firstLine="567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владение геометрическим языком; развитость умения использовать его для описания предметов окружающего мира; развитость пространственных представлений, изобразительных умений, навыков геометрических построений;</w:t>
      </w:r>
    </w:p>
    <w:p w:rsidR="004136F1" w:rsidRDefault="004136F1" w:rsidP="004136F1">
      <w:pPr>
        <w:pStyle w:val="a5"/>
        <w:ind w:left="0" w:firstLine="567"/>
        <w:jc w:val="both"/>
      </w:pPr>
      <w:r>
        <w:lastRenderedPageBreak/>
        <w:t>умение оперировать 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выполнять измерения длин, расстояний, величин углов с помощью инструментов для измерений длин и углов;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сформированность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136F1" w:rsidRDefault="004136F1" w:rsidP="004136F1">
      <w:pPr>
        <w:pStyle w:val="a5"/>
        <w:ind w:left="0" w:firstLine="567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136F1" w:rsidRDefault="004136F1" w:rsidP="004136F1">
      <w:pPr>
        <w:pStyle w:val="a5"/>
        <w:ind w:left="0" w:firstLine="567"/>
        <w:jc w:val="both"/>
      </w:pPr>
      <w:r>
        <w:t>проведение доказательств в геометрии;</w:t>
      </w:r>
    </w:p>
    <w:p w:rsidR="004136F1" w:rsidRDefault="004136F1" w:rsidP="004136F1">
      <w:pPr>
        <w:pStyle w:val="a5"/>
        <w:ind w:left="0" w:firstLine="567"/>
        <w:jc w:val="both"/>
      </w:pPr>
      <w:r>
        <w:t xml:space="preserve">оперирование на базовом уровне понятиями: вектор, сумма векторов, произведение вектора на число, координаты на плоскости; </w:t>
      </w:r>
    </w:p>
    <w:p w:rsidR="004136F1" w:rsidRDefault="004136F1" w:rsidP="004136F1">
      <w:pPr>
        <w:pStyle w:val="a5"/>
        <w:ind w:left="0" w:firstLine="567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владение простейшими способами представления и анализа статистических данных; сформированность представлений о статистических закономерностях в реальном мире и о различных способах их изучения, о простейших вероятностных моделях; умение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4136F1" w:rsidRDefault="004136F1" w:rsidP="004136F1">
      <w:pPr>
        <w:pStyle w:val="a5"/>
        <w:ind w:left="0" w:firstLine="567"/>
        <w:jc w:val="both"/>
      </w:pPr>
      <w:r>
        <w:t>сформированность представления о статистических характеристиках, вероятности случайного события;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решать простейшие комбинаторные задачи;</w:t>
      </w:r>
    </w:p>
    <w:p w:rsidR="004136F1" w:rsidRDefault="004136F1" w:rsidP="004136F1">
      <w:pPr>
        <w:pStyle w:val="a5"/>
        <w:ind w:left="0" w:firstLine="567"/>
        <w:jc w:val="both"/>
      </w:pPr>
      <w:r>
        <w:t>определение основных статистических характеристик числовых наборов;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оценивать  и вычислять вероятности событий в простейших случаях;</w:t>
      </w:r>
    </w:p>
    <w:p w:rsidR="004136F1" w:rsidRDefault="004136F1" w:rsidP="004136F1">
      <w:pPr>
        <w:pStyle w:val="a5"/>
        <w:ind w:left="0" w:firstLine="567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 xml:space="preserve">развитость умений применять изученные понятия, результаты, методы для решения задач практического характера и задач из смежных величин с использованием при необходимости справочных материалов, компьютера, пользоваться оценкой и прикидкой при практических расчетах; </w:t>
      </w:r>
    </w:p>
    <w:p w:rsidR="004136F1" w:rsidRDefault="004136F1" w:rsidP="004136F1">
      <w:pPr>
        <w:pStyle w:val="a5"/>
        <w:ind w:left="567"/>
        <w:jc w:val="both"/>
      </w:pPr>
      <w:r>
        <w:t>распознавание верных и неверных высказываний;</w:t>
      </w:r>
    </w:p>
    <w:p w:rsidR="004136F1" w:rsidRDefault="004136F1" w:rsidP="004136F1">
      <w:pPr>
        <w:pStyle w:val="a5"/>
        <w:ind w:left="567"/>
        <w:jc w:val="both"/>
      </w:pPr>
      <w:r>
        <w:t>умение оценивать результаты вычислений при решении практических задач;</w:t>
      </w:r>
    </w:p>
    <w:p w:rsidR="004136F1" w:rsidRDefault="004136F1" w:rsidP="004136F1">
      <w:pPr>
        <w:pStyle w:val="a5"/>
        <w:ind w:left="567"/>
        <w:jc w:val="both"/>
      </w:pPr>
      <w:r>
        <w:t>умение выполнять сравнение чисел в реальных ситуациях;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использовать числовые выражения при решении практических задач и задач из других учебных предметов;</w:t>
      </w:r>
    </w:p>
    <w:p w:rsidR="004136F1" w:rsidRDefault="004136F1" w:rsidP="004136F1">
      <w:pPr>
        <w:pStyle w:val="a5"/>
        <w:ind w:left="0" w:firstLine="567"/>
        <w:jc w:val="both"/>
      </w:pPr>
      <w:r>
        <w:t>умение решать практические задачи с применением простейших свойств фигур;</w:t>
      </w:r>
    </w:p>
    <w:p w:rsidR="004136F1" w:rsidRDefault="004136F1" w:rsidP="004136F1">
      <w:pPr>
        <w:pStyle w:val="a5"/>
        <w:ind w:left="0" w:firstLine="567"/>
        <w:jc w:val="both"/>
      </w:pPr>
      <w:r>
        <w:t>умение выполнять простейшие построения и измерения на местности, необходимые в реальной жизни;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 xml:space="preserve">сформированность информационной и алгоритмической культуры; сформированность представления о компьютере как универсальном устройстве обработки </w:t>
      </w:r>
      <w:r>
        <w:lastRenderedPageBreak/>
        <w:t xml:space="preserve">информации; развитость основных навыков и умений использования компьютерных устройств; 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сформированность представления об основных изучаемых понятиях: информация, алгоритм, модель – и их свойствах;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развитость алгоритмического мышления, необходимого для профессиональной деятельности в современном обществе; развитость умений составить и записать алгоритм для конкретного исполнителя; сформированность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4136F1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сформированность умений формализации и структурирования информации, умение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136F1" w:rsidRPr="007B771F" w:rsidRDefault="004136F1" w:rsidP="004136F1">
      <w:pPr>
        <w:pStyle w:val="a5"/>
        <w:numPr>
          <w:ilvl w:val="0"/>
          <w:numId w:val="36"/>
        </w:numPr>
        <w:spacing w:line="240" w:lineRule="auto"/>
        <w:ind w:left="0" w:firstLine="567"/>
        <w:contextualSpacing w:val="0"/>
        <w:jc w:val="both"/>
      </w:pPr>
      <w:r>
        <w:t>сформированность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4136F1" w:rsidRDefault="004136F1" w:rsidP="004136F1">
      <w:pPr>
        <w:pStyle w:val="3"/>
        <w:spacing w:before="0" w:line="240" w:lineRule="auto"/>
        <w:jc w:val="both"/>
      </w:pPr>
    </w:p>
    <w:p w:rsidR="004136F1" w:rsidRPr="001D02B0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8A61C5">
        <w:rPr>
          <w:b/>
          <w:bCs/>
        </w:rPr>
        <w:t xml:space="preserve">В ходе изучения учебного предмета </w:t>
      </w:r>
      <w:r>
        <w:rPr>
          <w:b/>
          <w:bCs/>
        </w:rPr>
        <w:t>«Геометрия»</w:t>
      </w:r>
    </w:p>
    <w:p w:rsidR="004136F1" w:rsidRPr="00F14DCD" w:rsidRDefault="004136F1" w:rsidP="004136F1">
      <w:pPr>
        <w:pStyle w:val="3"/>
        <w:spacing w:before="0" w:line="240" w:lineRule="auto"/>
        <w:ind w:firstLine="709"/>
        <w:jc w:val="both"/>
      </w:pPr>
      <w:r w:rsidRPr="00F14DCD">
        <w:t xml:space="preserve">Выпускник </w:t>
      </w:r>
      <w:r>
        <w:t>научится</w:t>
      </w:r>
      <w:r w:rsidRPr="00F14DCD">
        <w:t>:</w:t>
      </w:r>
    </w:p>
    <w:p w:rsidR="004136F1" w:rsidRPr="00F14DCD" w:rsidRDefault="004136F1" w:rsidP="004136F1">
      <w:pPr>
        <w:widowControl w:val="0"/>
        <w:tabs>
          <w:tab w:val="left" w:pos="993"/>
        </w:tabs>
        <w:spacing w:line="240" w:lineRule="auto"/>
        <w:ind w:firstLine="567"/>
        <w:jc w:val="both"/>
        <w:rPr>
          <w:b/>
          <w:bCs/>
        </w:rPr>
      </w:pPr>
      <w:r w:rsidRPr="00F14DCD">
        <w:rPr>
          <w:b/>
          <w:bCs/>
        </w:rPr>
        <w:t>Геометрические фигуры</w:t>
      </w:r>
    </w:p>
    <w:p w:rsidR="004136F1" w:rsidRPr="00F14DCD" w:rsidRDefault="004136F1" w:rsidP="004136F1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136F1" w:rsidRPr="00F14DCD" w:rsidRDefault="004136F1" w:rsidP="004136F1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136F1" w:rsidRPr="00F14DCD" w:rsidRDefault="004136F1" w:rsidP="004136F1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136F1" w:rsidRPr="00F14DCD" w:rsidRDefault="004136F1" w:rsidP="004136F1">
      <w:pPr>
        <w:pStyle w:val="a"/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 xml:space="preserve"> решать задачи на нахождение геометрических величин по образцам или алгоритмам. </w:t>
      </w:r>
    </w:p>
    <w:p w:rsidR="004136F1" w:rsidRPr="00F14DCD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14DCD">
        <w:rPr>
          <w:rFonts w:ascii="Times New Roman" w:hAnsi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4136F1" w:rsidRPr="00F14DCD" w:rsidRDefault="004136F1" w:rsidP="004136F1">
      <w:pPr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</w:pPr>
      <w:r w:rsidRPr="00F14DCD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Отношения</w:t>
      </w:r>
    </w:p>
    <w:p w:rsidR="004136F1" w:rsidRPr="00F14DCD" w:rsidRDefault="004136F1" w:rsidP="004136F1">
      <w:pPr>
        <w:numPr>
          <w:ilvl w:val="0"/>
          <w:numId w:val="4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14DCD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4136F1" w:rsidRPr="00F14DCD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14DCD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4136F1" w:rsidRPr="00F14DCD" w:rsidRDefault="004136F1" w:rsidP="004136F1">
      <w:pPr>
        <w:pStyle w:val="a5"/>
        <w:numPr>
          <w:ilvl w:val="0"/>
          <w:numId w:val="4"/>
        </w:numPr>
        <w:tabs>
          <w:tab w:val="left" w:pos="34"/>
          <w:tab w:val="left" w:pos="1134"/>
        </w:tabs>
        <w:spacing w:line="240" w:lineRule="auto"/>
        <w:ind w:left="0" w:firstLine="709"/>
        <w:contextualSpacing w:val="0"/>
        <w:jc w:val="both"/>
      </w:pPr>
      <w:r w:rsidRPr="00F14DCD">
        <w:t xml:space="preserve"> использовать отношения для решения простейших задач, возникающих в реальной жизни.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Измерения и вычисления</w:t>
      </w:r>
    </w:p>
    <w:p w:rsidR="004136F1" w:rsidRPr="00F14DCD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136F1" w:rsidRPr="00F14DCD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136F1" w:rsidRPr="00F14DCD" w:rsidRDefault="004136F1" w:rsidP="004136F1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136F1" w:rsidRPr="00F14DCD" w:rsidRDefault="004136F1" w:rsidP="004136F1">
      <w:pPr>
        <w:tabs>
          <w:tab w:val="left" w:pos="1134"/>
        </w:tabs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В повседневной жизни и при изучении других предметов:</w:t>
      </w:r>
    </w:p>
    <w:p w:rsidR="004136F1" w:rsidRPr="00F14DCD" w:rsidRDefault="004136F1" w:rsidP="004136F1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Геометрические построения</w:t>
      </w:r>
    </w:p>
    <w:p w:rsidR="004136F1" w:rsidRPr="00F14DCD" w:rsidRDefault="004136F1" w:rsidP="004136F1">
      <w:pPr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F14DCD">
        <w:t>изображать типовые плоские фигуры и фигуры в пространстве от руки и с помощью инструментов.</w:t>
      </w:r>
    </w:p>
    <w:p w:rsidR="004136F1" w:rsidRPr="00F14DCD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14DCD">
        <w:rPr>
          <w:rFonts w:ascii="Times New Roman" w:hAnsi="Times New Roman"/>
          <w:b/>
          <w:bCs/>
          <w:sz w:val="24"/>
          <w:szCs w:val="24"/>
        </w:rPr>
        <w:lastRenderedPageBreak/>
        <w:t>В повседневной жизни и при изучении других предметов:</w:t>
      </w:r>
    </w:p>
    <w:p w:rsidR="004136F1" w:rsidRPr="00F14DCD" w:rsidRDefault="004136F1" w:rsidP="004136F1">
      <w:pPr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F14DCD">
        <w:t>выполнять простейшие построения на местности, необходимые в реальной жизни.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Геометрические преобразования</w:t>
      </w:r>
    </w:p>
    <w:p w:rsidR="004136F1" w:rsidRPr="00F14DCD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136F1" w:rsidRPr="00F14DCD" w:rsidRDefault="004136F1" w:rsidP="004136F1">
      <w:pPr>
        <w:tabs>
          <w:tab w:val="left" w:pos="1134"/>
        </w:tabs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В повседневной жизни и при изучении других предметов:</w:t>
      </w:r>
    </w:p>
    <w:p w:rsidR="004136F1" w:rsidRPr="00F14DCD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136F1" w:rsidRPr="00F14DCD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>Векторы и координаты на плоскости</w:t>
      </w:r>
    </w:p>
    <w:p w:rsidR="004136F1" w:rsidRPr="00F14DCD" w:rsidRDefault="004136F1" w:rsidP="004136F1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F14DC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14DCD">
        <w:rPr>
          <w:rFonts w:ascii="Times New Roman" w:hAnsi="Times New Roman"/>
          <w:sz w:val="24"/>
          <w:szCs w:val="24"/>
        </w:rPr>
        <w:t>произведение вектора на число,координаты на плоскости;</w:t>
      </w:r>
    </w:p>
    <w:p w:rsidR="004136F1" w:rsidRPr="00F14DCD" w:rsidRDefault="004136F1" w:rsidP="004136F1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136F1" w:rsidRPr="00F14DCD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14DCD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4136F1" w:rsidRPr="00F14DCD" w:rsidRDefault="004136F1" w:rsidP="004136F1">
      <w:pPr>
        <w:pStyle w:val="ConsPlusNormal"/>
        <w:numPr>
          <w:ilvl w:val="0"/>
          <w:numId w:val="43"/>
        </w:numPr>
        <w:overflowPunct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14DCD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F14DCD">
        <w:rPr>
          <w:b/>
          <w:bCs/>
        </w:rPr>
        <w:t xml:space="preserve">Методы математики </w:t>
      </w:r>
    </w:p>
    <w:p w:rsidR="004136F1" w:rsidRPr="00F14DCD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14DCD">
        <w:t>выбирать подходящий изученный метод для решения изученных типов математических задач;</w:t>
      </w:r>
    </w:p>
    <w:p w:rsidR="004136F1" w:rsidRDefault="004136F1" w:rsidP="004136F1">
      <w:pPr>
        <w:numPr>
          <w:ilvl w:val="0"/>
          <w:numId w:val="32"/>
        </w:numPr>
        <w:tabs>
          <w:tab w:val="left" w:pos="34"/>
          <w:tab w:val="left" w:pos="1134"/>
        </w:tabs>
        <w:spacing w:line="240" w:lineRule="auto"/>
        <w:ind w:left="0" w:firstLine="709"/>
        <w:jc w:val="both"/>
      </w:pPr>
      <w:r w:rsidRPr="00F14DCD">
        <w:t>приводить примеры математических закономерностей в окружающей действительности и произведениях искусства.</w:t>
      </w:r>
    </w:p>
    <w:p w:rsidR="004136F1" w:rsidRPr="00F14DCD" w:rsidRDefault="004136F1" w:rsidP="004136F1">
      <w:pPr>
        <w:tabs>
          <w:tab w:val="left" w:pos="34"/>
          <w:tab w:val="left" w:pos="1134"/>
        </w:tabs>
        <w:spacing w:line="240" w:lineRule="auto"/>
        <w:ind w:left="709"/>
        <w:jc w:val="both"/>
      </w:pPr>
    </w:p>
    <w:p w:rsidR="004136F1" w:rsidRPr="00E518F9" w:rsidRDefault="004136F1" w:rsidP="004136F1">
      <w:pPr>
        <w:pStyle w:val="3"/>
        <w:spacing w:before="0" w:line="240" w:lineRule="auto"/>
        <w:ind w:firstLine="709"/>
        <w:jc w:val="both"/>
      </w:pPr>
      <w:r w:rsidRPr="00E518F9">
        <w:t xml:space="preserve">Выпускник получит возможность научиться 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Геометрические фигуры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 xml:space="preserve">Оперировать понятиями геометрических фигур; 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формулировать в простейших случаях свойства и признаки фигур;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доказывать геометрические утверждения;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владеть стандартной классификацией плоских фигур (треугольников и четырехугольников).</w:t>
      </w:r>
    </w:p>
    <w:p w:rsidR="004136F1" w:rsidRPr="00E518F9" w:rsidRDefault="004136F1" w:rsidP="004136F1">
      <w:pPr>
        <w:tabs>
          <w:tab w:val="left" w:pos="1134"/>
        </w:tabs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В повседневной жизни и при изучении других предметов: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 xml:space="preserve">использовать свойства геометрических фигур для решения </w:t>
      </w:r>
      <w:r w:rsidRPr="00E518F9">
        <w:rPr>
          <w:rStyle w:val="dash041e0431044b0447043d044b0439char1"/>
        </w:rPr>
        <w:t>задач практического характера и задач из смежных дисциплин.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Отношения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применять теорему Фалеса и теорему о пропорциональных отрезках при решении задач;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характеризовать взаимное расположение прямой и окружности, двух окружностей.</w:t>
      </w:r>
    </w:p>
    <w:p w:rsidR="004136F1" w:rsidRPr="00E518F9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518F9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использовать отношения для решения задач, возникающих в реальной жизни.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Измерения и вычисления</w:t>
      </w:r>
    </w:p>
    <w:p w:rsidR="004136F1" w:rsidRPr="00E518F9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</w:t>
      </w:r>
      <w:r w:rsidRPr="00E518F9">
        <w:rPr>
          <w:iCs/>
        </w:rPr>
        <w:lastRenderedPageBreak/>
        <w:t>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4136F1" w:rsidRPr="00E518F9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проводить простые вычисления на объемных телах;</w:t>
      </w:r>
    </w:p>
    <w:p w:rsidR="004136F1" w:rsidRPr="00E518F9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b/>
          <w:bCs/>
        </w:rPr>
      </w:pPr>
      <w:r w:rsidRPr="00E518F9">
        <w:rPr>
          <w:iCs/>
        </w:rPr>
        <w:t xml:space="preserve">формулировать задачи на вычисление длин, площадей и объемов и решать их. </w:t>
      </w:r>
    </w:p>
    <w:p w:rsidR="004136F1" w:rsidRPr="00E518F9" w:rsidRDefault="004136F1" w:rsidP="004136F1">
      <w:pPr>
        <w:tabs>
          <w:tab w:val="left" w:pos="1134"/>
        </w:tabs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В повседневной жизни и при изучении других предметов:</w:t>
      </w:r>
    </w:p>
    <w:p w:rsidR="004136F1" w:rsidRPr="00E518F9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проводить вычисления на местности;</w:t>
      </w:r>
    </w:p>
    <w:p w:rsidR="004136F1" w:rsidRPr="00E518F9" w:rsidRDefault="004136F1" w:rsidP="004136F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применять формулы при вычислениях в смежных учебных предметах, в окружающей действительности.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Геометрические построения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Изображать геометрические фигуры по текстовому и символьному описанию;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 xml:space="preserve">свободно оперировать чертежными инструментами в несложных случаях, 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изображать типовые плоские фигуры и объемные тела с помощью простейших компьютерных инструментов.</w:t>
      </w:r>
    </w:p>
    <w:p w:rsidR="004136F1" w:rsidRPr="00E518F9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518F9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 xml:space="preserve">выполнять простейшие построения на местности, необходимые в реальной жизни; </w:t>
      </w:r>
    </w:p>
    <w:p w:rsidR="004136F1" w:rsidRPr="00E518F9" w:rsidRDefault="004136F1" w:rsidP="004136F1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оценивать размеры реальных объектов окружающего мира.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Преобразования</w:t>
      </w:r>
    </w:p>
    <w:p w:rsidR="004136F1" w:rsidRPr="00E518F9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E518F9">
        <w:rPr>
          <w:rFonts w:ascii="Times New Roman" w:hAnsi="Times New Roman"/>
          <w:iCs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136F1" w:rsidRPr="00E518F9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E518F9">
        <w:rPr>
          <w:rFonts w:ascii="Times New Roman" w:hAnsi="Times New Roman"/>
          <w:iCs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4136F1" w:rsidRPr="00E518F9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E518F9">
        <w:rPr>
          <w:rFonts w:ascii="Times New Roman" w:hAnsi="Times New Roman"/>
          <w:iCs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136F1" w:rsidRPr="00E518F9" w:rsidRDefault="004136F1" w:rsidP="004136F1">
      <w:pPr>
        <w:tabs>
          <w:tab w:val="left" w:pos="1134"/>
        </w:tabs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В повседневной жизни и при изучении других предметов:</w:t>
      </w:r>
    </w:p>
    <w:p w:rsidR="004136F1" w:rsidRPr="00E518F9" w:rsidRDefault="004136F1" w:rsidP="004136F1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E518F9">
        <w:rPr>
          <w:rFonts w:ascii="Times New Roman" w:hAnsi="Times New Roman"/>
          <w:iCs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Векторы и координаты на плоскости</w:t>
      </w:r>
    </w:p>
    <w:p w:rsidR="004136F1" w:rsidRPr="00E518F9" w:rsidRDefault="004136F1" w:rsidP="004136F1">
      <w:pPr>
        <w:pStyle w:val="a5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136F1" w:rsidRPr="00E518F9" w:rsidRDefault="004136F1" w:rsidP="004136F1">
      <w:pPr>
        <w:pStyle w:val="a5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136F1" w:rsidRPr="00E518F9" w:rsidRDefault="004136F1" w:rsidP="004136F1">
      <w:pPr>
        <w:pStyle w:val="a5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применять векторы и координаты для решения геометрических задач на вычисление длин, углов.</w:t>
      </w:r>
    </w:p>
    <w:p w:rsidR="004136F1" w:rsidRPr="00E518F9" w:rsidRDefault="004136F1" w:rsidP="004136F1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518F9">
        <w:rPr>
          <w:rFonts w:ascii="Times New Roman" w:hAnsi="Times New Roman"/>
          <w:b/>
          <w:bCs/>
          <w:sz w:val="24"/>
          <w:szCs w:val="24"/>
        </w:rPr>
        <w:t xml:space="preserve">В повседневной жизни и при изучении других предметов: </w:t>
      </w:r>
    </w:p>
    <w:p w:rsidR="004136F1" w:rsidRPr="00E518F9" w:rsidRDefault="004136F1" w:rsidP="004136F1">
      <w:pPr>
        <w:pStyle w:val="a5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iCs/>
        </w:rPr>
      </w:pPr>
      <w:r w:rsidRPr="00E518F9">
        <w:rPr>
          <w:iCs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Методы математики</w:t>
      </w:r>
    </w:p>
    <w:p w:rsidR="004136F1" w:rsidRPr="00E518F9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iCs/>
        </w:rPr>
      </w:pPr>
      <w:r w:rsidRPr="00E518F9">
        <w:rPr>
          <w:iCs/>
        </w:rPr>
        <w:t>Используя изученные методы, проводить доказательство, выполнять опровержение;</w:t>
      </w:r>
    </w:p>
    <w:p w:rsidR="004136F1" w:rsidRPr="00E518F9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iCs/>
        </w:rPr>
      </w:pPr>
      <w:r w:rsidRPr="00E518F9">
        <w:rPr>
          <w:iCs/>
        </w:rPr>
        <w:lastRenderedPageBreak/>
        <w:t>выбирать изученные методы и их комбинации для решения математических задач;</w:t>
      </w:r>
    </w:p>
    <w:p w:rsidR="004136F1" w:rsidRPr="00E518F9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iCs/>
        </w:rPr>
      </w:pPr>
      <w:r w:rsidRPr="00E518F9">
        <w:rPr>
          <w:iCs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4136F1" w:rsidRPr="00E518F9" w:rsidRDefault="004136F1" w:rsidP="004136F1">
      <w:pPr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jc w:val="both"/>
        <w:rPr>
          <w:iCs/>
        </w:rPr>
      </w:pPr>
      <w:r w:rsidRPr="00E518F9">
        <w:rPr>
          <w:iCs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136F1" w:rsidRPr="00E518F9" w:rsidRDefault="004136F1" w:rsidP="004136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6F1" w:rsidRPr="00E518F9" w:rsidRDefault="004136F1" w:rsidP="004136F1">
      <w:pPr>
        <w:spacing w:line="240" w:lineRule="auto"/>
        <w:jc w:val="both"/>
      </w:pPr>
      <w:r w:rsidRPr="00E518F9">
        <w:br w:type="page"/>
      </w:r>
    </w:p>
    <w:p w:rsidR="004136F1" w:rsidRPr="00E518F9" w:rsidRDefault="004136F1" w:rsidP="004136F1">
      <w:pPr>
        <w:spacing w:line="240" w:lineRule="auto"/>
        <w:jc w:val="both"/>
        <w:sectPr w:rsidR="004136F1" w:rsidRPr="00E518F9" w:rsidSect="00761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6F1" w:rsidRPr="00E518F9" w:rsidRDefault="004136F1" w:rsidP="004136F1">
      <w:pPr>
        <w:pStyle w:val="a5"/>
        <w:numPr>
          <w:ilvl w:val="0"/>
          <w:numId w:val="41"/>
        </w:numPr>
        <w:spacing w:line="240" w:lineRule="auto"/>
        <w:contextualSpacing w:val="0"/>
        <w:jc w:val="both"/>
        <w:rPr>
          <w:b/>
          <w:bCs/>
        </w:rPr>
      </w:pPr>
      <w:r w:rsidRPr="00E518F9">
        <w:rPr>
          <w:b/>
          <w:bCs/>
        </w:rPr>
        <w:lastRenderedPageBreak/>
        <w:t>СОДЕРЖАНИЕ УЧЕБНОГО ПРЕДМЕТА «ГЕОМЕТРИЯ»</w:t>
      </w:r>
    </w:p>
    <w:p w:rsidR="004136F1" w:rsidRPr="00E518F9" w:rsidRDefault="004136F1" w:rsidP="004136F1">
      <w:pPr>
        <w:tabs>
          <w:tab w:val="left" w:pos="1134"/>
        </w:tabs>
        <w:spacing w:line="240" w:lineRule="auto"/>
        <w:ind w:left="709"/>
        <w:jc w:val="both"/>
      </w:pPr>
      <w:r w:rsidRPr="00E518F9">
        <w:rPr>
          <w:iCs/>
        </w:rPr>
        <w:t>Элементы содержания учебного предмета «Геометрия», относящиеся к результатам, которые учащиеся «получат возможность научиться» выделены курсивом</w:t>
      </w:r>
      <w:r w:rsidRPr="00E518F9">
        <w:t>.</w:t>
      </w:r>
    </w:p>
    <w:p w:rsidR="004136F1" w:rsidRPr="00E518F9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E518F9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Геометрические фигуры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Фигуры в геометрии и в окружающем мире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Геометрическая фигура. Формирование представлений о метапредметном понятии «фигура».  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Осевая симметрия геометрических фигур. Центральная симметрия геометрических фигур</w:t>
      </w:r>
      <w:r w:rsidRPr="00E518F9">
        <w:rPr>
          <w:iCs/>
        </w:rPr>
        <w:t>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Многоугольники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Многоугольник, его элементы и его свойства. Распознавание некоторых многоугольников. </w:t>
      </w:r>
      <w:r w:rsidRPr="00E518F9">
        <w:rPr>
          <w:iCs/>
        </w:rPr>
        <w:t>Выпуклые и невыпуклые многоугольники</w:t>
      </w:r>
      <w:r w:rsidRPr="00E518F9">
        <w:t>. Правильные многоугольники.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Окружность, круг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Окружность, круг, их элементы и свойства; центральные и вписанные углы. Касательная </w:t>
      </w:r>
      <w:r w:rsidRPr="00E518F9">
        <w:rPr>
          <w:iCs/>
        </w:rPr>
        <w:t>и секущая</w:t>
      </w:r>
      <w:r w:rsidRPr="00E518F9">
        <w:t xml:space="preserve"> к окружности, </w:t>
      </w:r>
      <w:r w:rsidRPr="00E518F9">
        <w:rPr>
          <w:iCs/>
        </w:rPr>
        <w:t>их свойства</w:t>
      </w:r>
      <w:r w:rsidRPr="00E518F9">
        <w:t xml:space="preserve">. Вписанные и описанные окружности для треугольников, </w:t>
      </w:r>
      <w:r w:rsidRPr="00E518F9">
        <w:rPr>
          <w:iCs/>
        </w:rPr>
        <w:t>четырехугольников, правильных многоугольников</w:t>
      </w:r>
      <w:r w:rsidRPr="00E518F9">
        <w:t xml:space="preserve">. 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t>Геометрические фигуры в пространстве (объемные тела)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 xml:space="preserve">Многогранник и его элементы. Названия многогранников с разным положением и количеством граней. </w:t>
      </w:r>
      <w:r w:rsidRPr="00E518F9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E518F9">
        <w:rPr>
          <w:iCs/>
        </w:rPr>
        <w:t xml:space="preserve">. </w:t>
      </w:r>
    </w:p>
    <w:p w:rsidR="004136F1" w:rsidRPr="00E518F9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E518F9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Отношения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Равенство фигур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t xml:space="preserve">Свойства равных треугольников. Признаки равенства треугольников. 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t>Параллельно</w:t>
      </w:r>
      <w:r w:rsidRPr="00E518F9">
        <w:rPr>
          <w:b/>
          <w:bCs/>
        </w:rPr>
        <w:softHyphen/>
        <w:t>сть прямых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t xml:space="preserve">Признаки и свойства параллельных прямых. </w:t>
      </w:r>
      <w:r w:rsidRPr="00E518F9">
        <w:rPr>
          <w:iCs/>
        </w:rPr>
        <w:t>Аксиома параллельности Евклида</w:t>
      </w:r>
      <w:r w:rsidRPr="00E518F9">
        <w:t xml:space="preserve">. </w:t>
      </w:r>
      <w:r w:rsidRPr="00E518F9">
        <w:rPr>
          <w:iCs/>
        </w:rPr>
        <w:t>Теорема Фалеса</w:t>
      </w:r>
      <w:r w:rsidRPr="00E518F9">
        <w:t>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Перпендикулярные прямые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Прямой угол. Перпендикуляр к прямой. Наклонная, проекция. Серединный перпендикуляр к отрезку. </w:t>
      </w:r>
      <w:r w:rsidRPr="00E518F9">
        <w:rPr>
          <w:iCs/>
        </w:rPr>
        <w:t>Свойства и признаки перпендикулярности</w:t>
      </w:r>
      <w:r w:rsidRPr="00E518F9">
        <w:t xml:space="preserve">. 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  <w:iCs/>
        </w:rPr>
        <w:t>Подобие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iCs/>
        </w:rPr>
        <w:t>Пропорциональные отрезки, подобие фигур. Подобные треугольники. Признаки подобия</w:t>
      </w:r>
      <w:r w:rsidRPr="00E518F9">
        <w:t xml:space="preserve">. 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b/>
          <w:bCs/>
        </w:rPr>
        <w:t>Взаимное расположение</w:t>
      </w:r>
      <w:r w:rsidRPr="00E518F9">
        <w:t xml:space="preserve"> прямой и окружности</w:t>
      </w:r>
      <w:r w:rsidRPr="00E518F9">
        <w:rPr>
          <w:iCs/>
        </w:rPr>
        <w:t>, двух окружностей.</w:t>
      </w:r>
    </w:p>
    <w:p w:rsidR="004136F1" w:rsidRPr="00E518F9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E518F9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Измерения и вычисления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t>Величины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Понятие величины. Длина. Измерение длины. Единицы измерения длины. Величина угла. Градусная мера угла. 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Понятие о площади плоской фигуры и ее свойствах. Измерение площадей. Единицы измерения площади.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Представление об объеме и его свойствах. Измерение объема. Единицы измерения объемов.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lastRenderedPageBreak/>
        <w:t>Измерения и вычисления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E518F9">
        <w:rPr>
          <w:iCs/>
        </w:rPr>
        <w:t>Тригонометрические функции тупого угла.</w:t>
      </w:r>
      <w:r w:rsidRPr="00E518F9"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E518F9">
        <w:softHyphen/>
        <w:t xml:space="preserve">ружности и площади круга. Сравнение и вычисление площадей. Теорема Пифагора. </w:t>
      </w:r>
      <w:r w:rsidRPr="00E518F9">
        <w:rPr>
          <w:iCs/>
        </w:rPr>
        <w:t>Теорема синусов. Теорема косинусов</w:t>
      </w:r>
      <w:r w:rsidRPr="00E518F9">
        <w:t>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t>Расстояния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Расстояние между точками. Расстояние от точки до прямой. </w:t>
      </w:r>
      <w:r w:rsidRPr="00E518F9">
        <w:rPr>
          <w:iCs/>
        </w:rPr>
        <w:t>Расстояние между фигурами</w:t>
      </w:r>
      <w:r w:rsidRPr="00E518F9">
        <w:t xml:space="preserve">. </w:t>
      </w:r>
    </w:p>
    <w:p w:rsidR="004136F1" w:rsidRPr="00E518F9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E518F9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Геометрические построения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Геометрические построения для иллюстрации свойств геометрических фигур.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t xml:space="preserve">Инструменты для построений: циркуль, линейка, угольник. </w:t>
      </w:r>
      <w:r w:rsidRPr="00E518F9">
        <w:rPr>
          <w:iCs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>Деление отрезка в данном отношении.</w:t>
      </w:r>
    </w:p>
    <w:p w:rsidR="004136F1" w:rsidRPr="00E518F9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E518F9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 xml:space="preserve">Геометрические преобразования 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t>Преобразования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t xml:space="preserve">Понятие преобразования. Представление о метапредметном понятии «преобразование». </w:t>
      </w:r>
      <w:r w:rsidRPr="00E518F9">
        <w:rPr>
          <w:iCs/>
        </w:rPr>
        <w:t>Подобие</w:t>
      </w:r>
      <w:r w:rsidRPr="00E518F9">
        <w:t>.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rPr>
          <w:b/>
          <w:bCs/>
        </w:rPr>
        <w:t>Движения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Осевая и центральная симметрия</w:t>
      </w:r>
      <w:r w:rsidRPr="00E518F9">
        <w:rPr>
          <w:iCs/>
        </w:rPr>
        <w:t>, поворот и параллельный перенос. Комбинации движений на плоскости и их свойства</w:t>
      </w:r>
      <w:r w:rsidRPr="00E518F9">
        <w:t xml:space="preserve">. </w:t>
      </w:r>
    </w:p>
    <w:p w:rsidR="004136F1" w:rsidRPr="00E518F9" w:rsidRDefault="004136F1" w:rsidP="004136F1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E518F9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Векторы и координаты на плоскости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Векторы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>Понятие вектора, действия над векторами</w:t>
      </w:r>
      <w:r w:rsidRPr="00E518F9">
        <w:rPr>
          <w:iCs/>
        </w:rPr>
        <w:t xml:space="preserve">, </w:t>
      </w:r>
      <w:r w:rsidRPr="00E518F9">
        <w:t>использование векторов в физике,</w:t>
      </w:r>
      <w:r w:rsidRPr="00E518F9">
        <w:rPr>
          <w:iCs/>
        </w:rPr>
        <w:t xml:space="preserve"> разложение вектора на составляющие, скалярное произведение</w:t>
      </w:r>
      <w:r w:rsidRPr="00E518F9">
        <w:t xml:space="preserve">. 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b/>
          <w:bCs/>
        </w:rPr>
      </w:pPr>
      <w:r w:rsidRPr="00E518F9">
        <w:rPr>
          <w:b/>
          <w:bCs/>
        </w:rPr>
        <w:t>Координаты</w:t>
      </w:r>
    </w:p>
    <w:p w:rsidR="004136F1" w:rsidRPr="00E518F9" w:rsidRDefault="004136F1" w:rsidP="004136F1">
      <w:pPr>
        <w:spacing w:line="240" w:lineRule="auto"/>
        <w:ind w:firstLine="709"/>
        <w:jc w:val="both"/>
      </w:pPr>
      <w:r w:rsidRPr="00E518F9">
        <w:t xml:space="preserve">Основные понятия, </w:t>
      </w:r>
      <w:r w:rsidRPr="00E518F9">
        <w:rPr>
          <w:iCs/>
        </w:rPr>
        <w:t>координаты вектора, расстояние между точками. Координаты середины отрезка. Уравнения фигур.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>Применение векторов и координат для решения простейших геометрических задач.</w:t>
      </w:r>
    </w:p>
    <w:p w:rsidR="004136F1" w:rsidRPr="00E518F9" w:rsidRDefault="004136F1" w:rsidP="004136F1">
      <w:pPr>
        <w:pStyle w:val="3"/>
        <w:spacing w:before="0" w:line="240" w:lineRule="auto"/>
        <w:ind w:firstLine="709"/>
        <w:jc w:val="both"/>
      </w:pPr>
      <w:bookmarkStart w:id="13" w:name="_Toc405513924"/>
      <w:bookmarkStart w:id="14" w:name="_Toc284662802"/>
      <w:bookmarkStart w:id="15" w:name="_Toc284663429"/>
      <w:r w:rsidRPr="00E518F9">
        <w:t>История математики</w:t>
      </w:r>
      <w:bookmarkEnd w:id="13"/>
      <w:bookmarkEnd w:id="14"/>
      <w:bookmarkEnd w:id="15"/>
    </w:p>
    <w:p w:rsidR="004136F1" w:rsidRPr="00E518F9" w:rsidRDefault="004136F1" w:rsidP="004136F1">
      <w:pPr>
        <w:spacing w:line="240" w:lineRule="auto"/>
        <w:jc w:val="both"/>
      </w:pPr>
      <w:r w:rsidRPr="00E518F9">
        <w:rPr>
          <w:iCs/>
        </w:rPr>
        <w:t>Числа и длины отрезков.</w:t>
      </w:r>
    </w:p>
    <w:p w:rsidR="004136F1" w:rsidRPr="00E518F9" w:rsidRDefault="004136F1" w:rsidP="004136F1">
      <w:pPr>
        <w:spacing w:line="240" w:lineRule="auto"/>
        <w:jc w:val="both"/>
      </w:pPr>
      <w:r w:rsidRPr="00E518F9">
        <w:rPr>
          <w:iCs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>Геометрия и искусство. Геометрические закономерности окружающего мира.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4136F1" w:rsidRPr="00E518F9" w:rsidRDefault="004136F1" w:rsidP="004136F1">
      <w:pPr>
        <w:spacing w:line="240" w:lineRule="auto"/>
        <w:ind w:firstLine="709"/>
        <w:jc w:val="both"/>
        <w:rPr>
          <w:iCs/>
        </w:rPr>
      </w:pPr>
      <w:r w:rsidRPr="00E518F9">
        <w:rPr>
          <w:iCs/>
        </w:rPr>
        <w:t>Роль российских ученых в развитии математики: Л.Эйлер. П.Л.Чебышев, С. Ковалевская, А.Н.Колмогоров.</w:t>
      </w:r>
    </w:p>
    <w:p w:rsidR="004136F1" w:rsidRPr="00F14DCD" w:rsidRDefault="004136F1" w:rsidP="004136F1">
      <w:pPr>
        <w:spacing w:line="240" w:lineRule="auto"/>
        <w:ind w:firstLine="709"/>
        <w:jc w:val="both"/>
        <w:rPr>
          <w:i/>
          <w:iCs/>
        </w:rPr>
      </w:pPr>
    </w:p>
    <w:p w:rsidR="004136F1" w:rsidRPr="00F14DCD" w:rsidRDefault="004136F1" w:rsidP="004136F1">
      <w:pPr>
        <w:spacing w:line="240" w:lineRule="auto"/>
        <w:jc w:val="both"/>
        <w:rPr>
          <w:i/>
          <w:iCs/>
        </w:rPr>
      </w:pPr>
    </w:p>
    <w:p w:rsidR="004136F1" w:rsidRPr="00096DE0" w:rsidRDefault="004136F1" w:rsidP="004136F1">
      <w:pPr>
        <w:ind w:left="709"/>
        <w:jc w:val="both"/>
      </w:pPr>
      <w:r>
        <w:rPr>
          <w:b/>
          <w:bCs/>
        </w:rPr>
        <w:t>3.</w:t>
      </w:r>
      <w:r w:rsidRPr="00096DE0">
        <w:rPr>
          <w:b/>
          <w:bCs/>
        </w:rPr>
        <w:t>ТЕМАТИЧЕСКОЕ ПЛАНИРОВАНИЕ</w:t>
      </w:r>
    </w:p>
    <w:p w:rsidR="004136F1" w:rsidRPr="00096DE0" w:rsidRDefault="004136F1" w:rsidP="004136F1">
      <w:pPr>
        <w:spacing w:line="240" w:lineRule="auto"/>
        <w:jc w:val="both"/>
        <w:rPr>
          <w:b/>
        </w:rPr>
      </w:pPr>
      <w:r w:rsidRPr="00096DE0">
        <w:rPr>
          <w:b/>
        </w:rPr>
        <w:t>7 класс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832"/>
      </w:tblGrid>
      <w:tr w:rsidR="004136F1" w:rsidRPr="00930955" w:rsidTr="007619F1">
        <w:trPr>
          <w:trHeight w:val="518"/>
        </w:trPr>
        <w:tc>
          <w:tcPr>
            <w:tcW w:w="6663" w:type="dxa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</w:rPr>
            </w:pPr>
            <w:r w:rsidRPr="00930955">
              <w:rPr>
                <w:b/>
                <w:bCs/>
              </w:rPr>
              <w:t>Тема раздела основного содержания учебного предмета</w:t>
            </w:r>
          </w:p>
        </w:tc>
        <w:tc>
          <w:tcPr>
            <w:tcW w:w="2831" w:type="dxa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</w:rPr>
            </w:pPr>
            <w:r w:rsidRPr="00930955">
              <w:rPr>
                <w:b/>
                <w:bCs/>
              </w:rPr>
              <w:t>Количество часов на изучение каждой темы</w:t>
            </w:r>
          </w:p>
        </w:tc>
      </w:tr>
      <w:tr w:rsidR="004136F1" w:rsidRPr="00930955" w:rsidTr="007619F1">
        <w:trPr>
          <w:trHeight w:val="265"/>
        </w:trPr>
        <w:tc>
          <w:tcPr>
            <w:tcW w:w="6663" w:type="dxa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lastRenderedPageBreak/>
              <w:t>Начальные геометрические сведения</w:t>
            </w:r>
          </w:p>
        </w:tc>
        <w:tc>
          <w:tcPr>
            <w:tcW w:w="2831" w:type="dxa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10</w:t>
            </w:r>
          </w:p>
        </w:tc>
      </w:tr>
      <w:tr w:rsidR="004136F1" w:rsidRPr="00930955" w:rsidTr="007619F1">
        <w:trPr>
          <w:trHeight w:val="253"/>
        </w:trPr>
        <w:tc>
          <w:tcPr>
            <w:tcW w:w="6663" w:type="dxa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Треугольники</w:t>
            </w:r>
          </w:p>
        </w:tc>
        <w:tc>
          <w:tcPr>
            <w:tcW w:w="2831" w:type="dxa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17</w:t>
            </w:r>
          </w:p>
        </w:tc>
      </w:tr>
      <w:tr w:rsidR="004136F1" w:rsidRPr="00930955" w:rsidTr="007619F1">
        <w:trPr>
          <w:trHeight w:val="26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Параллельные прямые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13</w:t>
            </w:r>
          </w:p>
        </w:tc>
      </w:tr>
      <w:tr w:rsidR="004136F1" w:rsidRPr="00930955" w:rsidTr="007619F1">
        <w:trPr>
          <w:trHeight w:val="253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Соотношения между сторонами и углами треугольника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18</w:t>
            </w:r>
          </w:p>
        </w:tc>
      </w:tr>
      <w:tr w:rsidR="004136F1" w:rsidRPr="00930955" w:rsidTr="007619F1">
        <w:trPr>
          <w:trHeight w:val="26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Повторение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</w:t>
            </w:r>
            <w:r>
              <w:t>2</w:t>
            </w:r>
          </w:p>
        </w:tc>
      </w:tr>
      <w:tr w:rsidR="004136F1" w:rsidRPr="00930955" w:rsidTr="007619F1">
        <w:trPr>
          <w:trHeight w:val="265"/>
        </w:trPr>
        <w:tc>
          <w:tcPr>
            <w:tcW w:w="9495" w:type="dxa"/>
            <w:gridSpan w:val="2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  <w:u w:val="single"/>
              </w:rPr>
            </w:pPr>
            <w:r w:rsidRPr="00930955">
              <w:rPr>
                <w:b/>
                <w:bCs/>
                <w:u w:val="single"/>
              </w:rPr>
              <w:t xml:space="preserve">Итого: </w:t>
            </w:r>
            <w:r>
              <w:rPr>
                <w:b/>
                <w:bCs/>
                <w:u w:val="single"/>
              </w:rPr>
              <w:t>70</w:t>
            </w:r>
            <w:r w:rsidRPr="00930955">
              <w:rPr>
                <w:b/>
                <w:bCs/>
                <w:u w:val="single"/>
              </w:rPr>
              <w:t xml:space="preserve"> часов</w:t>
            </w:r>
          </w:p>
        </w:tc>
      </w:tr>
    </w:tbl>
    <w:p w:rsidR="004136F1" w:rsidRDefault="004136F1" w:rsidP="004136F1">
      <w:pPr>
        <w:spacing w:line="240" w:lineRule="auto"/>
        <w:jc w:val="both"/>
      </w:pPr>
    </w:p>
    <w:p w:rsidR="004136F1" w:rsidRDefault="004136F1" w:rsidP="004136F1">
      <w:pPr>
        <w:spacing w:line="240" w:lineRule="auto"/>
        <w:jc w:val="both"/>
      </w:pPr>
    </w:p>
    <w:p w:rsidR="004136F1" w:rsidRPr="00F14DCD" w:rsidRDefault="004136F1" w:rsidP="004136F1">
      <w:pPr>
        <w:spacing w:line="240" w:lineRule="auto"/>
        <w:jc w:val="both"/>
      </w:pPr>
    </w:p>
    <w:p w:rsidR="004136F1" w:rsidRPr="00096DE0" w:rsidRDefault="004136F1" w:rsidP="004136F1">
      <w:pPr>
        <w:spacing w:line="240" w:lineRule="auto"/>
        <w:jc w:val="both"/>
        <w:rPr>
          <w:b/>
        </w:rPr>
      </w:pPr>
      <w:r w:rsidRPr="00096DE0">
        <w:rPr>
          <w:b/>
        </w:rPr>
        <w:t>8 класс</w:t>
      </w: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1"/>
        <w:gridCol w:w="2844"/>
      </w:tblGrid>
      <w:tr w:rsidR="004136F1" w:rsidRPr="00930955" w:rsidTr="007619F1">
        <w:trPr>
          <w:trHeight w:val="536"/>
        </w:trPr>
        <w:tc>
          <w:tcPr>
            <w:tcW w:w="6691" w:type="dxa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</w:rPr>
            </w:pPr>
            <w:r w:rsidRPr="00930955">
              <w:rPr>
                <w:b/>
                <w:bCs/>
              </w:rPr>
              <w:t>Тема раздела основного содержания учебного предмета</w:t>
            </w:r>
          </w:p>
        </w:tc>
        <w:tc>
          <w:tcPr>
            <w:tcW w:w="2843" w:type="dxa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</w:rPr>
            </w:pPr>
            <w:r w:rsidRPr="00930955">
              <w:rPr>
                <w:b/>
                <w:bCs/>
              </w:rPr>
              <w:t>Количество часов на изучение каждой темы</w:t>
            </w:r>
          </w:p>
        </w:tc>
      </w:tr>
      <w:tr w:rsidR="004136F1" w:rsidRPr="00930955" w:rsidTr="007619F1">
        <w:trPr>
          <w:trHeight w:val="262"/>
        </w:trPr>
        <w:tc>
          <w:tcPr>
            <w:tcW w:w="669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Повторение</w:t>
            </w:r>
          </w:p>
        </w:tc>
        <w:tc>
          <w:tcPr>
            <w:tcW w:w="284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2</w:t>
            </w:r>
          </w:p>
        </w:tc>
      </w:tr>
      <w:tr w:rsidR="004136F1" w:rsidRPr="00930955" w:rsidTr="007619F1">
        <w:trPr>
          <w:trHeight w:val="274"/>
        </w:trPr>
        <w:tc>
          <w:tcPr>
            <w:tcW w:w="669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Четырёхугольники</w:t>
            </w:r>
          </w:p>
        </w:tc>
        <w:tc>
          <w:tcPr>
            <w:tcW w:w="284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13</w:t>
            </w:r>
          </w:p>
        </w:tc>
      </w:tr>
      <w:tr w:rsidR="004136F1" w:rsidRPr="00930955" w:rsidTr="007619F1">
        <w:trPr>
          <w:trHeight w:val="262"/>
        </w:trPr>
        <w:tc>
          <w:tcPr>
            <w:tcW w:w="669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Площадь</w:t>
            </w:r>
          </w:p>
        </w:tc>
        <w:tc>
          <w:tcPr>
            <w:tcW w:w="284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14</w:t>
            </w:r>
          </w:p>
        </w:tc>
      </w:tr>
      <w:tr w:rsidR="004136F1" w:rsidRPr="00930955" w:rsidTr="007619F1">
        <w:trPr>
          <w:trHeight w:val="262"/>
        </w:trPr>
        <w:tc>
          <w:tcPr>
            <w:tcW w:w="669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Подобные треугольники</w:t>
            </w:r>
          </w:p>
        </w:tc>
        <w:tc>
          <w:tcPr>
            <w:tcW w:w="284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16</w:t>
            </w:r>
          </w:p>
        </w:tc>
      </w:tr>
      <w:tr w:rsidR="004136F1" w:rsidRPr="00930955" w:rsidTr="007619F1">
        <w:trPr>
          <w:trHeight w:val="274"/>
        </w:trPr>
        <w:tc>
          <w:tcPr>
            <w:tcW w:w="669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Окружность</w:t>
            </w:r>
          </w:p>
        </w:tc>
        <w:tc>
          <w:tcPr>
            <w:tcW w:w="284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16</w:t>
            </w:r>
          </w:p>
        </w:tc>
      </w:tr>
      <w:tr w:rsidR="004136F1" w:rsidRPr="00930955" w:rsidTr="007619F1">
        <w:trPr>
          <w:trHeight w:val="262"/>
        </w:trPr>
        <w:tc>
          <w:tcPr>
            <w:tcW w:w="6691" w:type="dxa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Повторение</w:t>
            </w:r>
          </w:p>
        </w:tc>
        <w:tc>
          <w:tcPr>
            <w:tcW w:w="2843" w:type="dxa"/>
          </w:tcPr>
          <w:p w:rsidR="004136F1" w:rsidRPr="00930955" w:rsidRDefault="004136F1" w:rsidP="004136F1">
            <w:pPr>
              <w:spacing w:line="240" w:lineRule="auto"/>
              <w:jc w:val="both"/>
            </w:pPr>
            <w:r>
              <w:t>9</w:t>
            </w:r>
          </w:p>
        </w:tc>
      </w:tr>
      <w:tr w:rsidR="004136F1" w:rsidRPr="00930955" w:rsidTr="007619F1">
        <w:trPr>
          <w:trHeight w:val="287"/>
        </w:trPr>
        <w:tc>
          <w:tcPr>
            <w:tcW w:w="9535" w:type="dxa"/>
            <w:gridSpan w:val="2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rPr>
                <w:b/>
                <w:bCs/>
                <w:u w:val="single"/>
              </w:rPr>
              <w:t xml:space="preserve">Итого: </w:t>
            </w:r>
            <w:r>
              <w:rPr>
                <w:b/>
                <w:bCs/>
                <w:u w:val="single"/>
              </w:rPr>
              <w:t>70</w:t>
            </w:r>
            <w:r w:rsidRPr="00930955">
              <w:rPr>
                <w:b/>
                <w:bCs/>
                <w:u w:val="single"/>
              </w:rPr>
              <w:t xml:space="preserve"> часов</w:t>
            </w:r>
          </w:p>
        </w:tc>
      </w:tr>
    </w:tbl>
    <w:p w:rsidR="004136F1" w:rsidRPr="00F14DCD" w:rsidRDefault="004136F1" w:rsidP="004136F1">
      <w:pPr>
        <w:spacing w:line="240" w:lineRule="auto"/>
        <w:jc w:val="both"/>
      </w:pPr>
    </w:p>
    <w:p w:rsidR="004136F1" w:rsidRPr="00096DE0" w:rsidRDefault="004136F1" w:rsidP="004136F1">
      <w:pPr>
        <w:spacing w:line="240" w:lineRule="auto"/>
        <w:jc w:val="both"/>
        <w:rPr>
          <w:b/>
        </w:rPr>
      </w:pPr>
      <w:r w:rsidRPr="00096DE0">
        <w:rPr>
          <w:b/>
        </w:rPr>
        <w:t>9 класс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832"/>
      </w:tblGrid>
      <w:tr w:rsidR="004136F1" w:rsidRPr="00930955" w:rsidTr="007619F1">
        <w:trPr>
          <w:trHeight w:val="502"/>
        </w:trPr>
        <w:tc>
          <w:tcPr>
            <w:tcW w:w="6663" w:type="dxa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</w:rPr>
            </w:pPr>
            <w:r w:rsidRPr="00930955">
              <w:rPr>
                <w:b/>
                <w:bCs/>
              </w:rPr>
              <w:t>Тема раздела основного содержания учебного предмета</w:t>
            </w:r>
          </w:p>
        </w:tc>
        <w:tc>
          <w:tcPr>
            <w:tcW w:w="2831" w:type="dxa"/>
          </w:tcPr>
          <w:p w:rsidR="004136F1" w:rsidRPr="00930955" w:rsidRDefault="004136F1" w:rsidP="004136F1">
            <w:pPr>
              <w:spacing w:line="240" w:lineRule="auto"/>
              <w:jc w:val="both"/>
              <w:rPr>
                <w:b/>
                <w:bCs/>
              </w:rPr>
            </w:pPr>
            <w:r w:rsidRPr="00930955">
              <w:rPr>
                <w:b/>
                <w:bCs/>
              </w:rPr>
              <w:t>Количество часов на изучение каждой темы</w:t>
            </w:r>
          </w:p>
        </w:tc>
      </w:tr>
      <w:tr w:rsidR="004136F1" w:rsidRPr="00930955" w:rsidTr="007619F1">
        <w:trPr>
          <w:trHeight w:val="257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Повторение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2</w:t>
            </w:r>
          </w:p>
        </w:tc>
      </w:tr>
      <w:tr w:rsidR="004136F1" w:rsidRPr="00930955" w:rsidTr="007619F1">
        <w:trPr>
          <w:trHeight w:val="24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Векторы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10</w:t>
            </w:r>
          </w:p>
        </w:tc>
      </w:tr>
      <w:tr w:rsidR="004136F1" w:rsidRPr="00930955" w:rsidTr="007619F1">
        <w:trPr>
          <w:trHeight w:val="24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Метод координат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11</w:t>
            </w:r>
          </w:p>
        </w:tc>
      </w:tr>
      <w:tr w:rsidR="004136F1" w:rsidRPr="00930955" w:rsidTr="007619F1">
        <w:trPr>
          <w:trHeight w:val="257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Соотношения между сторонами и углами треугольника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13</w:t>
            </w:r>
          </w:p>
        </w:tc>
      </w:tr>
      <w:tr w:rsidR="004136F1" w:rsidRPr="00930955" w:rsidTr="007619F1">
        <w:trPr>
          <w:trHeight w:val="24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Длина окружности и площадь круга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12</w:t>
            </w:r>
          </w:p>
        </w:tc>
      </w:tr>
      <w:tr w:rsidR="004136F1" w:rsidRPr="00930955" w:rsidTr="007619F1">
        <w:trPr>
          <w:trHeight w:val="257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Движения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7</w:t>
            </w:r>
          </w:p>
        </w:tc>
      </w:tr>
      <w:tr w:rsidR="004136F1" w:rsidRPr="00930955" w:rsidTr="007619F1">
        <w:trPr>
          <w:trHeight w:val="24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 xml:space="preserve">Об аксиомах планиметрии 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2</w:t>
            </w:r>
          </w:p>
        </w:tc>
      </w:tr>
      <w:tr w:rsidR="004136F1" w:rsidRPr="00930955" w:rsidTr="007619F1">
        <w:trPr>
          <w:trHeight w:val="257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Начальные сведения из стереометрии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3</w:t>
            </w:r>
          </w:p>
        </w:tc>
      </w:tr>
      <w:tr w:rsidR="004136F1" w:rsidRPr="00930955" w:rsidTr="007619F1">
        <w:trPr>
          <w:trHeight w:val="245"/>
        </w:trPr>
        <w:tc>
          <w:tcPr>
            <w:tcW w:w="6663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Итоговое повторение</w:t>
            </w:r>
          </w:p>
        </w:tc>
        <w:tc>
          <w:tcPr>
            <w:tcW w:w="2831" w:type="dxa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t>8</w:t>
            </w:r>
          </w:p>
        </w:tc>
      </w:tr>
      <w:tr w:rsidR="004136F1" w:rsidRPr="00930955" w:rsidTr="007619F1">
        <w:trPr>
          <w:trHeight w:val="148"/>
        </w:trPr>
        <w:tc>
          <w:tcPr>
            <w:tcW w:w="9495" w:type="dxa"/>
            <w:gridSpan w:val="2"/>
            <w:vAlign w:val="center"/>
          </w:tcPr>
          <w:p w:rsidR="004136F1" w:rsidRPr="00930955" w:rsidRDefault="004136F1" w:rsidP="004136F1">
            <w:pPr>
              <w:spacing w:line="240" w:lineRule="auto"/>
              <w:jc w:val="both"/>
            </w:pPr>
            <w:r w:rsidRPr="00930955">
              <w:rPr>
                <w:b/>
                <w:bCs/>
                <w:u w:val="single"/>
              </w:rPr>
              <w:t>Итого: 68 часов</w:t>
            </w:r>
          </w:p>
        </w:tc>
      </w:tr>
    </w:tbl>
    <w:p w:rsidR="004136F1" w:rsidRDefault="004136F1" w:rsidP="004136F1">
      <w:pPr>
        <w:jc w:val="both"/>
      </w:pPr>
    </w:p>
    <w:p w:rsidR="004136F1" w:rsidRDefault="004136F1" w:rsidP="00744995">
      <w:pPr>
        <w:rPr>
          <w:b/>
        </w:rPr>
      </w:pPr>
    </w:p>
    <w:sectPr w:rsidR="004136F1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48" w:rsidRDefault="002B3E48" w:rsidP="0091311F">
      <w:pPr>
        <w:spacing w:line="240" w:lineRule="auto"/>
      </w:pPr>
      <w:r>
        <w:separator/>
      </w:r>
    </w:p>
  </w:endnote>
  <w:endnote w:type="continuationSeparator" w:id="1">
    <w:p w:rsidR="002B3E48" w:rsidRDefault="002B3E48" w:rsidP="00913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48" w:rsidRDefault="002B3E48" w:rsidP="0091311F">
      <w:pPr>
        <w:spacing w:line="240" w:lineRule="auto"/>
      </w:pPr>
      <w:r>
        <w:separator/>
      </w:r>
    </w:p>
  </w:footnote>
  <w:footnote w:type="continuationSeparator" w:id="1">
    <w:p w:rsidR="002B3E48" w:rsidRDefault="002B3E48" w:rsidP="00913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119"/>
    <w:multiLevelType w:val="hybridMultilevel"/>
    <w:tmpl w:val="7D2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E4AA3"/>
    <w:multiLevelType w:val="hybridMultilevel"/>
    <w:tmpl w:val="085E4AA6"/>
    <w:lvl w:ilvl="0" w:tplc="A13C0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F375FF2"/>
    <w:multiLevelType w:val="hybridMultilevel"/>
    <w:tmpl w:val="2E70FB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23">
    <w:nsid w:val="40792F6D"/>
    <w:multiLevelType w:val="hybridMultilevel"/>
    <w:tmpl w:val="45C87F6C"/>
    <w:lvl w:ilvl="0" w:tplc="8D1E3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56A80"/>
    <w:multiLevelType w:val="hybridMultilevel"/>
    <w:tmpl w:val="47969E1E"/>
    <w:lvl w:ilvl="0" w:tplc="89168DA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  <w:lvlOverride w:ilvl="0">
      <w:startOverride w:val="1"/>
    </w:lvlOverride>
  </w:num>
  <w:num w:numId="4">
    <w:abstractNumId w:val="38"/>
  </w:num>
  <w:num w:numId="5">
    <w:abstractNumId w:val="27"/>
  </w:num>
  <w:num w:numId="6">
    <w:abstractNumId w:val="35"/>
  </w:num>
  <w:num w:numId="7">
    <w:abstractNumId w:val="15"/>
  </w:num>
  <w:num w:numId="8">
    <w:abstractNumId w:val="8"/>
  </w:num>
  <w:num w:numId="9">
    <w:abstractNumId w:val="28"/>
  </w:num>
  <w:num w:numId="10">
    <w:abstractNumId w:val="7"/>
  </w:num>
  <w:num w:numId="11">
    <w:abstractNumId w:val="30"/>
  </w:num>
  <w:num w:numId="12">
    <w:abstractNumId w:val="39"/>
  </w:num>
  <w:num w:numId="13">
    <w:abstractNumId w:val="16"/>
  </w:num>
  <w:num w:numId="14">
    <w:abstractNumId w:val="11"/>
  </w:num>
  <w:num w:numId="15">
    <w:abstractNumId w:val="6"/>
  </w:num>
  <w:num w:numId="16">
    <w:abstractNumId w:val="4"/>
  </w:num>
  <w:num w:numId="17">
    <w:abstractNumId w:val="36"/>
  </w:num>
  <w:num w:numId="18">
    <w:abstractNumId w:val="40"/>
  </w:num>
  <w:num w:numId="19">
    <w:abstractNumId w:val="2"/>
  </w:num>
  <w:num w:numId="20">
    <w:abstractNumId w:val="33"/>
  </w:num>
  <w:num w:numId="21">
    <w:abstractNumId w:val="26"/>
  </w:num>
  <w:num w:numId="22">
    <w:abstractNumId w:val="37"/>
  </w:num>
  <w:num w:numId="23">
    <w:abstractNumId w:val="18"/>
  </w:num>
  <w:num w:numId="24">
    <w:abstractNumId w:val="29"/>
  </w:num>
  <w:num w:numId="25">
    <w:abstractNumId w:val="12"/>
  </w:num>
  <w:num w:numId="26">
    <w:abstractNumId w:val="42"/>
  </w:num>
  <w:num w:numId="27">
    <w:abstractNumId w:val="31"/>
  </w:num>
  <w:num w:numId="28">
    <w:abstractNumId w:val="0"/>
  </w:num>
  <w:num w:numId="29">
    <w:abstractNumId w:val="14"/>
  </w:num>
  <w:num w:numId="30">
    <w:abstractNumId w:val="20"/>
  </w:num>
  <w:num w:numId="31">
    <w:abstractNumId w:val="41"/>
  </w:num>
  <w:num w:numId="32">
    <w:abstractNumId w:val="25"/>
  </w:num>
  <w:num w:numId="33">
    <w:abstractNumId w:val="1"/>
  </w:num>
  <w:num w:numId="34">
    <w:abstractNumId w:val="32"/>
  </w:num>
  <w:num w:numId="35">
    <w:abstractNumId w:val="34"/>
  </w:num>
  <w:num w:numId="36">
    <w:abstractNumId w:val="23"/>
  </w:num>
  <w:num w:numId="37">
    <w:abstractNumId w:val="3"/>
  </w:num>
  <w:num w:numId="38">
    <w:abstractNumId w:val="21"/>
  </w:num>
  <w:num w:numId="39">
    <w:abstractNumId w:val="9"/>
  </w:num>
  <w:num w:numId="40">
    <w:abstractNumId w:val="24"/>
  </w:num>
  <w:num w:numId="41">
    <w:abstractNumId w:val="13"/>
  </w:num>
  <w:num w:numId="42">
    <w:abstractNumId w:val="5"/>
  </w:num>
  <w:num w:numId="43">
    <w:abstractNumId w:val="2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0A4"/>
    <w:rsid w:val="000354B6"/>
    <w:rsid w:val="00056D93"/>
    <w:rsid w:val="00096B94"/>
    <w:rsid w:val="000B56CE"/>
    <w:rsid w:val="000E53A0"/>
    <w:rsid w:val="000F1DF6"/>
    <w:rsid w:val="00101C25"/>
    <w:rsid w:val="00102862"/>
    <w:rsid w:val="001030D6"/>
    <w:rsid w:val="00107057"/>
    <w:rsid w:val="00155A77"/>
    <w:rsid w:val="0017468E"/>
    <w:rsid w:val="001760A4"/>
    <w:rsid w:val="00182FB4"/>
    <w:rsid w:val="0019594C"/>
    <w:rsid w:val="002013C3"/>
    <w:rsid w:val="002121F5"/>
    <w:rsid w:val="00220413"/>
    <w:rsid w:val="00227CE7"/>
    <w:rsid w:val="002378C6"/>
    <w:rsid w:val="002703AD"/>
    <w:rsid w:val="00285224"/>
    <w:rsid w:val="002B3E48"/>
    <w:rsid w:val="002D0D7B"/>
    <w:rsid w:val="002F0F30"/>
    <w:rsid w:val="00306DA9"/>
    <w:rsid w:val="003A66C4"/>
    <w:rsid w:val="00403E63"/>
    <w:rsid w:val="004136F1"/>
    <w:rsid w:val="0047706C"/>
    <w:rsid w:val="004A7A52"/>
    <w:rsid w:val="004D4869"/>
    <w:rsid w:val="004D7603"/>
    <w:rsid w:val="00536CE2"/>
    <w:rsid w:val="00546670"/>
    <w:rsid w:val="00555674"/>
    <w:rsid w:val="005766FB"/>
    <w:rsid w:val="00592F68"/>
    <w:rsid w:val="005C0E57"/>
    <w:rsid w:val="005F2162"/>
    <w:rsid w:val="005F6CEB"/>
    <w:rsid w:val="005F7785"/>
    <w:rsid w:val="00605A6F"/>
    <w:rsid w:val="00623AD8"/>
    <w:rsid w:val="00627002"/>
    <w:rsid w:val="00636EAA"/>
    <w:rsid w:val="00654473"/>
    <w:rsid w:val="00662B77"/>
    <w:rsid w:val="006705D1"/>
    <w:rsid w:val="00685E49"/>
    <w:rsid w:val="00695867"/>
    <w:rsid w:val="006B7D16"/>
    <w:rsid w:val="006D5092"/>
    <w:rsid w:val="006E37E5"/>
    <w:rsid w:val="006F7F47"/>
    <w:rsid w:val="00714F85"/>
    <w:rsid w:val="0071508B"/>
    <w:rsid w:val="007256FB"/>
    <w:rsid w:val="0073197C"/>
    <w:rsid w:val="00744995"/>
    <w:rsid w:val="00754830"/>
    <w:rsid w:val="00757AAA"/>
    <w:rsid w:val="007619F1"/>
    <w:rsid w:val="00765A77"/>
    <w:rsid w:val="00775A01"/>
    <w:rsid w:val="007C211D"/>
    <w:rsid w:val="007C345A"/>
    <w:rsid w:val="007D68D6"/>
    <w:rsid w:val="007F376C"/>
    <w:rsid w:val="008155BD"/>
    <w:rsid w:val="00837E16"/>
    <w:rsid w:val="00862151"/>
    <w:rsid w:val="0088394C"/>
    <w:rsid w:val="008A6DB4"/>
    <w:rsid w:val="008C310E"/>
    <w:rsid w:val="008D06D3"/>
    <w:rsid w:val="008D18C0"/>
    <w:rsid w:val="009000F9"/>
    <w:rsid w:val="0091311F"/>
    <w:rsid w:val="009156F3"/>
    <w:rsid w:val="00917588"/>
    <w:rsid w:val="00977C28"/>
    <w:rsid w:val="009832F7"/>
    <w:rsid w:val="00996A8D"/>
    <w:rsid w:val="009A65C4"/>
    <w:rsid w:val="00A0367E"/>
    <w:rsid w:val="00A1539D"/>
    <w:rsid w:val="00A25BA7"/>
    <w:rsid w:val="00A31583"/>
    <w:rsid w:val="00A63061"/>
    <w:rsid w:val="00A67CBB"/>
    <w:rsid w:val="00A72198"/>
    <w:rsid w:val="00A75A2C"/>
    <w:rsid w:val="00A77569"/>
    <w:rsid w:val="00A81C93"/>
    <w:rsid w:val="00AB1D51"/>
    <w:rsid w:val="00AB2BA5"/>
    <w:rsid w:val="00AC0EA1"/>
    <w:rsid w:val="00AD5772"/>
    <w:rsid w:val="00AE147B"/>
    <w:rsid w:val="00AF767A"/>
    <w:rsid w:val="00B210C3"/>
    <w:rsid w:val="00B26235"/>
    <w:rsid w:val="00B2675B"/>
    <w:rsid w:val="00B2701E"/>
    <w:rsid w:val="00B359F4"/>
    <w:rsid w:val="00B37B54"/>
    <w:rsid w:val="00B72678"/>
    <w:rsid w:val="00B91A23"/>
    <w:rsid w:val="00BB5666"/>
    <w:rsid w:val="00C170F2"/>
    <w:rsid w:val="00C44FF0"/>
    <w:rsid w:val="00C50C1C"/>
    <w:rsid w:val="00CC5CEC"/>
    <w:rsid w:val="00D54B40"/>
    <w:rsid w:val="00D813A1"/>
    <w:rsid w:val="00DA4FCE"/>
    <w:rsid w:val="00DA6837"/>
    <w:rsid w:val="00DB3F34"/>
    <w:rsid w:val="00DB5817"/>
    <w:rsid w:val="00DC2F48"/>
    <w:rsid w:val="00DF0BBC"/>
    <w:rsid w:val="00DF2C5B"/>
    <w:rsid w:val="00E2054D"/>
    <w:rsid w:val="00E34D92"/>
    <w:rsid w:val="00E45067"/>
    <w:rsid w:val="00E5417C"/>
    <w:rsid w:val="00E67852"/>
    <w:rsid w:val="00E8784E"/>
    <w:rsid w:val="00EA6ACF"/>
    <w:rsid w:val="00EC11E3"/>
    <w:rsid w:val="00F20539"/>
    <w:rsid w:val="00F31569"/>
    <w:rsid w:val="00F34C41"/>
    <w:rsid w:val="00F3684F"/>
    <w:rsid w:val="00F40879"/>
    <w:rsid w:val="00F46B7D"/>
    <w:rsid w:val="00F746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162"/>
  </w:style>
  <w:style w:type="paragraph" w:styleId="1">
    <w:name w:val="heading 1"/>
    <w:basedOn w:val="a0"/>
    <w:next w:val="a0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0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aliases w:val="Обычный 2"/>
    <w:basedOn w:val="a0"/>
    <w:next w:val="a0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0"/>
    <w:next w:val="a0"/>
    <w:link w:val="40"/>
    <w:qFormat/>
    <w:rsid w:val="005F2162"/>
    <w:pPr>
      <w:keepNext/>
      <w:outlineLvl w:val="3"/>
    </w:pPr>
  </w:style>
  <w:style w:type="paragraph" w:styleId="5">
    <w:name w:val="heading 5"/>
    <w:basedOn w:val="a0"/>
    <w:next w:val="a0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0"/>
    <w:next w:val="a0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0"/>
    <w:next w:val="a0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0"/>
    <w:next w:val="a0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1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5F2162"/>
    <w:rPr>
      <w:b/>
      <w:sz w:val="24"/>
    </w:rPr>
  </w:style>
  <w:style w:type="character" w:customStyle="1" w:styleId="40">
    <w:name w:val="Заголовок 4 Знак"/>
    <w:basedOn w:val="a1"/>
    <w:link w:val="4"/>
    <w:rsid w:val="005F2162"/>
    <w:rPr>
      <w:b/>
      <w:sz w:val="24"/>
    </w:rPr>
  </w:style>
  <w:style w:type="character" w:customStyle="1" w:styleId="50">
    <w:name w:val="Заголовок 5 Знак"/>
    <w:basedOn w:val="a1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1"/>
    <w:link w:val="6"/>
    <w:rsid w:val="005F2162"/>
    <w:rPr>
      <w:b/>
      <w:sz w:val="24"/>
    </w:rPr>
  </w:style>
  <w:style w:type="character" w:customStyle="1" w:styleId="70">
    <w:name w:val="Заголовок 7 Знак"/>
    <w:basedOn w:val="a1"/>
    <w:link w:val="7"/>
    <w:rsid w:val="005F2162"/>
    <w:rPr>
      <w:b/>
      <w:sz w:val="24"/>
    </w:rPr>
  </w:style>
  <w:style w:type="character" w:customStyle="1" w:styleId="80">
    <w:name w:val="Заголовок 8 Знак"/>
    <w:basedOn w:val="a1"/>
    <w:link w:val="8"/>
    <w:rsid w:val="005F2162"/>
    <w:rPr>
      <w:b/>
      <w:sz w:val="24"/>
    </w:rPr>
  </w:style>
  <w:style w:type="character" w:customStyle="1" w:styleId="90">
    <w:name w:val="Заголовок 9 Знак"/>
    <w:basedOn w:val="a1"/>
    <w:link w:val="9"/>
    <w:rsid w:val="005F2162"/>
    <w:rPr>
      <w:b/>
      <w:bCs/>
      <w:sz w:val="24"/>
    </w:rPr>
  </w:style>
  <w:style w:type="table" w:styleId="a4">
    <w:name w:val="Table Grid"/>
    <w:basedOn w:val="a2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662B77"/>
    <w:pPr>
      <w:ind w:left="720"/>
      <w:contextualSpacing/>
    </w:pPr>
  </w:style>
  <w:style w:type="paragraph" w:styleId="a7">
    <w:name w:val="header"/>
    <w:basedOn w:val="a0"/>
    <w:link w:val="a8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rsid w:val="00B2701E"/>
    <w:rPr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5F7785"/>
  </w:style>
  <w:style w:type="character" w:customStyle="1" w:styleId="a9">
    <w:name w:val="заголовок столбца Знак"/>
    <w:link w:val="aa"/>
    <w:locked/>
    <w:rsid w:val="005F7785"/>
    <w:rPr>
      <w:b/>
      <w:color w:val="000000"/>
      <w:sz w:val="16"/>
      <w:lang w:eastAsia="ar-SA"/>
    </w:rPr>
  </w:style>
  <w:style w:type="paragraph" w:customStyle="1" w:styleId="aa">
    <w:name w:val="заголовок столбца"/>
    <w:basedOn w:val="a0"/>
    <w:link w:val="a9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0"/>
    <w:rsid w:val="00B26235"/>
    <w:pPr>
      <w:spacing w:before="100" w:beforeAutospacing="1" w:after="100" w:afterAutospacing="1" w:line="240" w:lineRule="auto"/>
      <w:jc w:val="left"/>
    </w:pPr>
  </w:style>
  <w:style w:type="character" w:styleId="ab">
    <w:name w:val="Hyperlink"/>
    <w:basedOn w:val="a1"/>
    <w:uiPriority w:val="99"/>
    <w:semiHidden/>
    <w:unhideWhenUsed/>
    <w:rsid w:val="00B26235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977C28"/>
    <w:pPr>
      <w:spacing w:before="100" w:beforeAutospacing="1" w:after="100" w:afterAutospacing="1" w:line="240" w:lineRule="auto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3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03E63"/>
    <w:pPr>
      <w:widowControl w:val="0"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1C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ody Text Indent"/>
    <w:basedOn w:val="a0"/>
    <w:link w:val="ae"/>
    <w:rsid w:val="00A77569"/>
    <w:pPr>
      <w:spacing w:line="240" w:lineRule="auto"/>
      <w:ind w:firstLine="540"/>
      <w:jc w:val="both"/>
    </w:pPr>
  </w:style>
  <w:style w:type="character" w:customStyle="1" w:styleId="ae">
    <w:name w:val="Основной текст с отступом Знак"/>
    <w:basedOn w:val="a1"/>
    <w:link w:val="ad"/>
    <w:rsid w:val="00A77569"/>
  </w:style>
  <w:style w:type="character" w:styleId="af">
    <w:name w:val="footnote reference"/>
    <w:uiPriority w:val="99"/>
    <w:rsid w:val="0091311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13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91311F"/>
    <w:pPr>
      <w:spacing w:line="240" w:lineRule="auto"/>
      <w:jc w:val="left"/>
    </w:pPr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91311F"/>
    <w:rPr>
      <w:sz w:val="20"/>
      <w:szCs w:val="20"/>
    </w:rPr>
  </w:style>
  <w:style w:type="paragraph" w:customStyle="1" w:styleId="a">
    <w:name w:val="НОМЕРА"/>
    <w:basedOn w:val="ac"/>
    <w:link w:val="af2"/>
    <w:uiPriority w:val="99"/>
    <w:qFormat/>
    <w:rsid w:val="0091311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91311F"/>
    <w:rPr>
      <w:rFonts w:ascii="Arial Narrow" w:eastAsia="Calibri" w:hAnsi="Arial Narrow"/>
      <w:sz w:val="18"/>
      <w:szCs w:val="18"/>
    </w:rPr>
  </w:style>
  <w:style w:type="paragraph" w:styleId="af3">
    <w:name w:val="Subtitle"/>
    <w:basedOn w:val="a0"/>
    <w:next w:val="a0"/>
    <w:link w:val="af4"/>
    <w:uiPriority w:val="99"/>
    <w:qFormat/>
    <w:rsid w:val="002121F5"/>
    <w:pPr>
      <w:numPr>
        <w:ilvl w:val="1"/>
      </w:numPr>
      <w:spacing w:after="200"/>
      <w:jc w:val="left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4">
    <w:name w:val="Подзаголовок Знак"/>
    <w:basedOn w:val="a1"/>
    <w:link w:val="af3"/>
    <w:uiPriority w:val="99"/>
    <w:rsid w:val="002121F5"/>
    <w:rPr>
      <w:rFonts w:ascii="Cambria" w:hAnsi="Cambria"/>
      <w:i/>
      <w:iCs/>
      <w:color w:val="4F81BD"/>
      <w:spacing w:val="15"/>
      <w:lang w:eastAsia="en-US"/>
    </w:rPr>
  </w:style>
  <w:style w:type="character" w:customStyle="1" w:styleId="FontStyle12">
    <w:name w:val="Font Style12"/>
    <w:basedOn w:val="a1"/>
    <w:uiPriority w:val="99"/>
    <w:rsid w:val="00EA6AC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136F1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lang w:eastAsia="en-US"/>
    </w:rPr>
  </w:style>
  <w:style w:type="character" w:styleId="af5">
    <w:name w:val="Strong"/>
    <w:basedOn w:val="a1"/>
    <w:qFormat/>
    <w:rsid w:val="0041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EC78-D052-4069-AC06-0B2798A2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22980</Words>
  <Characters>130990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Ольга</cp:lastModifiedBy>
  <cp:revision>22</cp:revision>
  <dcterms:created xsi:type="dcterms:W3CDTF">2017-11-01T16:02:00Z</dcterms:created>
  <dcterms:modified xsi:type="dcterms:W3CDTF">2019-01-10T05:43:00Z</dcterms:modified>
</cp:coreProperties>
</file>