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6B" w:rsidRPr="007D7F95" w:rsidRDefault="0097186B" w:rsidP="0097186B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97186B" w:rsidRPr="007D7F95" w:rsidRDefault="0097186B" w:rsidP="0097186B">
      <w:pPr>
        <w:pStyle w:val="Default"/>
        <w:jc w:val="center"/>
      </w:pPr>
      <w:r>
        <w:rPr>
          <w:b/>
          <w:bCs/>
        </w:rPr>
        <w:t>учебного предмета «Математика</w:t>
      </w:r>
      <w:r w:rsidRPr="007D7F95">
        <w:rPr>
          <w:b/>
          <w:bCs/>
        </w:rPr>
        <w:t>»</w:t>
      </w:r>
    </w:p>
    <w:p w:rsidR="0097186B" w:rsidRPr="007D7F95" w:rsidRDefault="0097186B" w:rsidP="0097186B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97186B" w:rsidRPr="007D7F95" w:rsidRDefault="0097186B" w:rsidP="0097186B">
      <w:pPr>
        <w:pStyle w:val="Default"/>
        <w:jc w:val="both"/>
      </w:pPr>
      <w:r w:rsidRPr="007D7F95">
        <w:t xml:space="preserve">Рабочая программа по </w:t>
      </w:r>
      <w:r w:rsidR="00CE5FDB">
        <w:t xml:space="preserve">математике </w:t>
      </w:r>
      <w:r w:rsidRPr="007D7F95">
        <w:t xml:space="preserve">для 5-9 классов (далее программа) составлена на основе следующих нормативных документов: </w:t>
      </w:r>
    </w:p>
    <w:p w:rsidR="0097186B" w:rsidRPr="00E86CF1" w:rsidRDefault="0097186B" w:rsidP="0097186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97186B" w:rsidRPr="00E86CF1" w:rsidRDefault="0097186B" w:rsidP="0097186B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97186B" w:rsidRPr="007D7F95" w:rsidRDefault="0097186B" w:rsidP="0097186B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основного общего образования. </w:t>
      </w:r>
    </w:p>
    <w:p w:rsidR="0097186B" w:rsidRPr="007D7F95" w:rsidRDefault="0097186B" w:rsidP="0097186B">
      <w:pPr>
        <w:pStyle w:val="Default"/>
      </w:pPr>
    </w:p>
    <w:p w:rsidR="0097186B" w:rsidRPr="002C1839" w:rsidRDefault="0097186B" w:rsidP="0097186B">
      <w:pPr>
        <w:pStyle w:val="Default"/>
      </w:pPr>
      <w:r w:rsidRPr="002C1839">
        <w:rPr>
          <w:b/>
          <w:bCs/>
        </w:rPr>
        <w:t xml:space="preserve">1. Учебник. </w:t>
      </w:r>
    </w:p>
    <w:p w:rsidR="0097186B" w:rsidRDefault="0097186B" w:rsidP="009718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Pr="0097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Е.А.Бунимович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>., Г.В.Дорофеев и др., «Математика»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 класс,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Просвещение, 2012</w:t>
      </w:r>
    </w:p>
    <w:p w:rsidR="0097186B" w:rsidRDefault="0097186B" w:rsidP="009718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Е.А.Бунимович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>., Г.В.Дорофеев и др., «Математика»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6 класс,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7186B" w:rsidRDefault="0097186B" w:rsidP="009718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7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Г.В.Дорофеев</w:t>
      </w:r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С.Б.Суворова.,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Е.А.Бунимович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и др. «Алгебра»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 класс,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7186B" w:rsidRDefault="0097186B" w:rsidP="009718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Г.В.Дорофеев</w:t>
      </w:r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С.Б.Суворова.,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Е.А.Бунимович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и др. «Алгебра»</w:t>
      </w:r>
      <w:r>
        <w:rPr>
          <w:rFonts w:ascii="Times New Roman" w:eastAsia="Times New Roman" w:hAnsi="Times New Roman" w:cs="Times New Roman"/>
          <w:sz w:val="24"/>
          <w:szCs w:val="24"/>
        </w:rPr>
        <w:t>, 8 класс, Просвещение, 2015</w:t>
      </w:r>
    </w:p>
    <w:p w:rsidR="0097186B" w:rsidRDefault="0097186B" w:rsidP="009718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7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Г.В.Дорофеев</w:t>
      </w:r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С.Б.Суворова.,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Е.А.Бунимович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и др. «Алгебра»</w:t>
      </w:r>
      <w:r>
        <w:rPr>
          <w:rFonts w:ascii="Times New Roman" w:eastAsia="Times New Roman" w:hAnsi="Times New Roman" w:cs="Times New Roman"/>
          <w:sz w:val="24"/>
          <w:szCs w:val="24"/>
        </w:rPr>
        <w:t>, 9 класс, Просвещение, 2016</w:t>
      </w:r>
    </w:p>
    <w:p w:rsidR="0097186B" w:rsidRDefault="0097186B" w:rsidP="009718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7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В.Ф., Рыжик В.И. «Геометрия»</w:t>
      </w:r>
      <w:r>
        <w:rPr>
          <w:rFonts w:ascii="Times New Roman" w:eastAsia="Times New Roman" w:hAnsi="Times New Roman" w:cs="Times New Roman"/>
          <w:sz w:val="24"/>
          <w:szCs w:val="24"/>
        </w:rPr>
        <w:t>, 7-9 классы, Просвещение, 2015</w:t>
      </w:r>
    </w:p>
    <w:p w:rsidR="0097186B" w:rsidRPr="0097186B" w:rsidRDefault="0097186B" w:rsidP="0097186B">
      <w:pPr>
        <w:spacing w:after="0"/>
        <w:rPr>
          <w:rFonts w:ascii="Times New Roman" w:hAnsi="Times New Roman"/>
        </w:rPr>
      </w:pPr>
    </w:p>
    <w:p w:rsidR="0097186B" w:rsidRPr="007D7F95" w:rsidRDefault="0097186B" w:rsidP="0097186B">
      <w:pPr>
        <w:pStyle w:val="Default"/>
      </w:pPr>
    </w:p>
    <w:p w:rsidR="0097186B" w:rsidRPr="007D7F95" w:rsidRDefault="0097186B" w:rsidP="0097186B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основного общего образования </w:t>
      </w:r>
    </w:p>
    <w:p w:rsidR="0097186B" w:rsidRPr="002E418B" w:rsidRDefault="0097186B" w:rsidP="00971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2E418B">
        <w:rPr>
          <w:rFonts w:ascii="Times New Roman" w:hAnsi="Times New Roman" w:cs="Times New Roman"/>
          <w:b/>
        </w:rPr>
        <w:t>освоения учебного предмета «Математика»:</w:t>
      </w:r>
    </w:p>
    <w:p w:rsidR="0097186B" w:rsidRPr="0097186B" w:rsidRDefault="0097186B" w:rsidP="0097186B">
      <w:pPr>
        <w:pStyle w:val="3"/>
        <w:tabs>
          <w:tab w:val="left" w:pos="1134"/>
        </w:tabs>
        <w:spacing w:before="0" w:after="0"/>
        <w:ind w:firstLine="709"/>
        <w:jc w:val="both"/>
      </w:pPr>
      <w:r w:rsidRPr="0097186B"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97186B" w:rsidRPr="0097186B" w:rsidRDefault="0097186B" w:rsidP="0097186B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97186B" w:rsidRPr="0097186B" w:rsidRDefault="0097186B" w:rsidP="0097186B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задавать множества перечислением их элементов;</w:t>
      </w:r>
    </w:p>
    <w:p w:rsidR="0097186B" w:rsidRPr="0097186B" w:rsidRDefault="0097186B" w:rsidP="0097186B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7186B" w:rsidRPr="0097186B" w:rsidRDefault="0097186B" w:rsidP="0097186B">
      <w:pPr>
        <w:pStyle w:val="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7186B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Числа</w:t>
      </w:r>
    </w:p>
    <w:p w:rsidR="0097186B" w:rsidRPr="0097186B" w:rsidRDefault="0097186B" w:rsidP="0097186B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97186B" w:rsidRPr="0097186B" w:rsidRDefault="0097186B" w:rsidP="0097186B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97186B" w:rsidRPr="0097186B" w:rsidRDefault="0097186B" w:rsidP="0097186B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97186B" w:rsidRPr="0097186B" w:rsidRDefault="0097186B" w:rsidP="0097186B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97186B" w:rsidRPr="0097186B" w:rsidRDefault="0097186B" w:rsidP="0097186B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сравнивать рациональные числа</w:t>
      </w:r>
      <w:r w:rsidRPr="0097186B">
        <w:rPr>
          <w:rFonts w:ascii="Times New Roman" w:hAnsi="Times New Roman"/>
          <w:b/>
        </w:rPr>
        <w:t>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7186B" w:rsidRPr="0097186B" w:rsidRDefault="0097186B" w:rsidP="0097186B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lastRenderedPageBreak/>
        <w:t>оценивать результаты вычислений при решении практических задач;</w:t>
      </w:r>
    </w:p>
    <w:p w:rsidR="0097186B" w:rsidRPr="0097186B" w:rsidRDefault="0097186B" w:rsidP="0097186B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выполнять сравнение чисел в реальных ситуациях;</w:t>
      </w:r>
    </w:p>
    <w:p w:rsidR="0097186B" w:rsidRPr="0097186B" w:rsidRDefault="0097186B" w:rsidP="0097186B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Статистика и теория вероятностей</w:t>
      </w:r>
    </w:p>
    <w:p w:rsidR="0097186B" w:rsidRPr="0097186B" w:rsidRDefault="0097186B" w:rsidP="0097186B">
      <w:pPr>
        <w:pStyle w:val="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7186B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97186B" w:rsidRPr="0097186B" w:rsidRDefault="0097186B" w:rsidP="0097186B">
      <w:pPr>
        <w:pStyle w:val="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7186B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97186B">
        <w:rPr>
          <w:rFonts w:ascii="Times New Roman" w:hAnsi="Times New Roman" w:cs="Times New Roman"/>
          <w:b/>
          <w:bCs/>
        </w:rPr>
        <w:t>Текстовые задачи</w:t>
      </w:r>
    </w:p>
    <w:p w:rsidR="0097186B" w:rsidRPr="0097186B" w:rsidRDefault="0097186B" w:rsidP="0097186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97186B" w:rsidRPr="0097186B" w:rsidRDefault="0097186B" w:rsidP="0097186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97186B" w:rsidRPr="0097186B" w:rsidRDefault="0097186B" w:rsidP="0097186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7186B" w:rsidRPr="0097186B" w:rsidRDefault="0097186B" w:rsidP="0097186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 xml:space="preserve">составлять план решения задачи; </w:t>
      </w:r>
    </w:p>
    <w:p w:rsidR="0097186B" w:rsidRPr="0097186B" w:rsidRDefault="0097186B" w:rsidP="0097186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выделять этапы решения задачи;</w:t>
      </w:r>
    </w:p>
    <w:p w:rsidR="0097186B" w:rsidRPr="0097186B" w:rsidRDefault="0097186B" w:rsidP="0097186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97186B" w:rsidRPr="0097186B" w:rsidRDefault="0097186B" w:rsidP="0097186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97186B" w:rsidRPr="0097186B" w:rsidRDefault="0097186B" w:rsidP="0097186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97186B" w:rsidRPr="0097186B" w:rsidRDefault="0097186B" w:rsidP="0097186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7186B" w:rsidRPr="0097186B" w:rsidRDefault="0097186B" w:rsidP="0097186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7186B" w:rsidRPr="0097186B" w:rsidRDefault="0097186B" w:rsidP="0097186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>решать несложные логические задачи методом рассуждений.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7186B" w:rsidRPr="0097186B" w:rsidRDefault="0097186B" w:rsidP="0097186B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186B">
        <w:rPr>
          <w:rFonts w:ascii="Times New Roman" w:hAnsi="Times New Roman" w:cs="Times New Roman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Наглядная геометрия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Геометрические фигуры</w:t>
      </w:r>
    </w:p>
    <w:p w:rsidR="0097186B" w:rsidRPr="0097186B" w:rsidRDefault="0097186B" w:rsidP="0097186B">
      <w:pPr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proofErr w:type="gramStart"/>
      <w:r w:rsidRPr="0097186B">
        <w:rPr>
          <w:rFonts w:ascii="Times New Roman" w:hAnsi="Times New Roman" w:cs="Times New Roman"/>
        </w:rPr>
        <w:t xml:space="preserve">Оперировать на базовом уровне понятиями: фигура, </w:t>
      </w:r>
      <w:r w:rsidRPr="0097186B">
        <w:rPr>
          <w:rFonts w:ascii="Times New Roman" w:hAnsi="Times New Roman" w:cs="Times New Roman"/>
          <w:bCs/>
        </w:rPr>
        <w:t>т</w:t>
      </w:r>
      <w:r w:rsidRPr="0097186B">
        <w:rPr>
          <w:rFonts w:ascii="Times New Roman" w:hAnsi="Times New Roman" w:cs="Times New Roman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97186B">
        <w:rPr>
          <w:rFonts w:ascii="Times New Roman" w:hAnsi="Times New Roman" w:cs="Times New Roman"/>
        </w:rPr>
        <w:t xml:space="preserve"> Изображать изучаемые фигуры от руки и с помощью линейки и циркуля.</w:t>
      </w:r>
    </w:p>
    <w:p w:rsidR="0097186B" w:rsidRPr="0097186B" w:rsidRDefault="0097186B" w:rsidP="0097186B">
      <w:pPr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7186B" w:rsidRPr="0097186B" w:rsidRDefault="0097186B" w:rsidP="0097186B">
      <w:pPr>
        <w:pStyle w:val="a4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</w:rPr>
      </w:pPr>
      <w:r w:rsidRPr="0097186B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Измерения и вычисления</w:t>
      </w:r>
    </w:p>
    <w:p w:rsidR="0097186B" w:rsidRPr="0097186B" w:rsidRDefault="0097186B" w:rsidP="0097186B">
      <w:pPr>
        <w:pStyle w:val="a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7186B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7186B" w:rsidRPr="0097186B" w:rsidRDefault="0097186B" w:rsidP="0097186B">
      <w:pPr>
        <w:pStyle w:val="a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7186B">
        <w:rPr>
          <w:rFonts w:ascii="Times New Roman" w:hAnsi="Times New Roman"/>
          <w:sz w:val="24"/>
          <w:szCs w:val="24"/>
        </w:rPr>
        <w:lastRenderedPageBreak/>
        <w:t xml:space="preserve">вычислять площади прямоугольников. 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7186B" w:rsidRPr="0097186B" w:rsidRDefault="0097186B" w:rsidP="0097186B">
      <w:pPr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186B">
        <w:rPr>
          <w:rFonts w:ascii="Times New Roman" w:hAnsi="Times New Roman" w:cs="Times New Roman"/>
        </w:rPr>
        <w:t>вычислять расстояния на местности в стандартных ситуациях, площади прямоугольников;</w:t>
      </w:r>
    </w:p>
    <w:p w:rsidR="0097186B" w:rsidRPr="0097186B" w:rsidRDefault="0097186B" w:rsidP="0097186B">
      <w:pPr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186B">
        <w:rPr>
          <w:rFonts w:ascii="Times New Roman" w:hAnsi="Times New Roman" w:cs="Times New Roman"/>
        </w:rPr>
        <w:t>выполнять простейшие построения и измерения на местности, необходимые в реальной жизни.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97186B">
        <w:rPr>
          <w:rFonts w:ascii="Times New Roman" w:hAnsi="Times New Roman" w:cs="Times New Roman"/>
          <w:b/>
          <w:bCs/>
        </w:rPr>
        <w:t>История математики</w:t>
      </w:r>
    </w:p>
    <w:p w:rsidR="0097186B" w:rsidRPr="0097186B" w:rsidRDefault="0097186B" w:rsidP="0097186B">
      <w:pPr>
        <w:numPr>
          <w:ilvl w:val="0"/>
          <w:numId w:val="14"/>
        </w:numPr>
        <w:tabs>
          <w:tab w:val="left" w:pos="3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186B">
        <w:rPr>
          <w:rFonts w:ascii="Times New Roman" w:hAnsi="Times New Roman" w:cs="Times New Roman"/>
        </w:rPr>
        <w:t>описывать отдельные выдающиеся результаты, полученные в ходе развития математики как науки;</w:t>
      </w:r>
    </w:p>
    <w:p w:rsidR="0097186B" w:rsidRPr="0097186B" w:rsidRDefault="0097186B" w:rsidP="0097186B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186B">
        <w:rPr>
          <w:rFonts w:ascii="Times New Roman" w:hAnsi="Times New Roman" w:cs="Times New Roman"/>
        </w:rPr>
        <w:t>знать примеры математических открытий и их авторов, в связи с отечественной и всемирной историей.</w:t>
      </w:r>
    </w:p>
    <w:p w:rsidR="0097186B" w:rsidRPr="0097186B" w:rsidRDefault="0097186B" w:rsidP="0097186B">
      <w:pPr>
        <w:pStyle w:val="3"/>
        <w:spacing w:before="0" w:after="0"/>
        <w:ind w:firstLine="709"/>
        <w:rPr>
          <w:b/>
        </w:rPr>
      </w:pPr>
      <w:bookmarkStart w:id="0" w:name="_Toc284662720"/>
      <w:bookmarkStart w:id="1" w:name="_Toc284663346"/>
      <w:r w:rsidRPr="0097186B">
        <w:rPr>
          <w:b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</w:rPr>
      </w:pPr>
      <w:r w:rsidRPr="0097186B">
        <w:rPr>
          <w:rFonts w:ascii="Times New Roman" w:hAnsi="Times New Roman" w:cs="Times New Roman"/>
          <w:b/>
        </w:rPr>
        <w:t>Элементы теории множеств и математической логики</w:t>
      </w:r>
    </w:p>
    <w:p w:rsidR="0097186B" w:rsidRPr="0097186B" w:rsidRDefault="0097186B" w:rsidP="0097186B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97186B">
        <w:rPr>
          <w:rFonts w:ascii="Times New Roman" w:hAnsi="Times New Roman"/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97186B" w:rsidRPr="0097186B" w:rsidRDefault="0097186B" w:rsidP="0097186B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7186B" w:rsidRPr="0097186B" w:rsidRDefault="0097186B" w:rsidP="0097186B">
      <w:pPr>
        <w:pStyle w:val="a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7186B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97186B" w:rsidRPr="0097186B" w:rsidRDefault="0097186B" w:rsidP="0097186B">
      <w:pPr>
        <w:pStyle w:val="a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7186B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97186B">
        <w:rPr>
          <w:rFonts w:ascii="Times New Roman" w:hAnsi="Times New Roman" w:cs="Times New Roman"/>
          <w:b/>
          <w:i/>
        </w:rPr>
        <w:t>Числа</w:t>
      </w:r>
    </w:p>
    <w:p w:rsidR="0097186B" w:rsidRPr="0097186B" w:rsidRDefault="0097186B" w:rsidP="0097186B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97186B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97186B" w:rsidRPr="0097186B" w:rsidRDefault="0097186B" w:rsidP="0097186B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97186B" w:rsidRPr="0097186B" w:rsidRDefault="0097186B" w:rsidP="0097186B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97186B" w:rsidRPr="0097186B" w:rsidRDefault="0097186B" w:rsidP="0097186B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97186B" w:rsidRPr="0097186B" w:rsidRDefault="0097186B" w:rsidP="0097186B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97186B" w:rsidRPr="0097186B" w:rsidRDefault="0097186B" w:rsidP="0097186B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97186B" w:rsidRPr="0097186B" w:rsidRDefault="0097186B" w:rsidP="0097186B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находить НОД и НОК чисел и использовать их при решении зада</w:t>
      </w:r>
      <w:proofErr w:type="gramStart"/>
      <w:r w:rsidRPr="0097186B">
        <w:rPr>
          <w:rFonts w:ascii="Times New Roman" w:hAnsi="Times New Roman"/>
          <w:i/>
        </w:rPr>
        <w:t>;.</w:t>
      </w:r>
      <w:proofErr w:type="gramEnd"/>
    </w:p>
    <w:p w:rsidR="0097186B" w:rsidRPr="0097186B" w:rsidRDefault="0097186B" w:rsidP="0097186B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7186B" w:rsidRPr="0097186B" w:rsidRDefault="0097186B" w:rsidP="0097186B">
      <w:pPr>
        <w:pStyle w:val="a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7186B">
        <w:rPr>
          <w:rFonts w:ascii="Times New Roman" w:hAnsi="Times New Roman"/>
          <w:i/>
          <w:sz w:val="24"/>
          <w:szCs w:val="24"/>
        </w:rPr>
        <w:lastRenderedPageBreak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7186B" w:rsidRPr="0097186B" w:rsidRDefault="0097186B" w:rsidP="0097186B">
      <w:pPr>
        <w:pStyle w:val="a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7186B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7186B" w:rsidRPr="0097186B" w:rsidRDefault="0097186B" w:rsidP="0097186B">
      <w:pPr>
        <w:pStyle w:val="a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7186B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 xml:space="preserve">Уравнения и неравенства </w:t>
      </w:r>
    </w:p>
    <w:p w:rsidR="0097186B" w:rsidRPr="0097186B" w:rsidRDefault="0097186B" w:rsidP="0097186B">
      <w:pPr>
        <w:pStyle w:val="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7186B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Статистика и теория вероятностей</w:t>
      </w:r>
    </w:p>
    <w:p w:rsidR="0097186B" w:rsidRPr="0097186B" w:rsidRDefault="0097186B" w:rsidP="0097186B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97186B" w:rsidRPr="0097186B" w:rsidRDefault="0097186B" w:rsidP="0097186B">
      <w:pPr>
        <w:pStyle w:val="a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7186B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97186B">
        <w:rPr>
          <w:rStyle w:val="dash041e0431044b0447043d044b0439char1"/>
        </w:rPr>
        <w:t>представленную в таблицах, на диаграммах</w:t>
      </w:r>
      <w:r w:rsidRPr="0097186B">
        <w:rPr>
          <w:rFonts w:ascii="Times New Roman" w:hAnsi="Times New Roman"/>
          <w:i/>
          <w:sz w:val="24"/>
          <w:szCs w:val="24"/>
        </w:rPr>
        <w:t>;</w:t>
      </w:r>
    </w:p>
    <w:p w:rsidR="0097186B" w:rsidRPr="0097186B" w:rsidRDefault="0097186B" w:rsidP="0097186B">
      <w:pPr>
        <w:pStyle w:val="a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7186B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7186B" w:rsidRPr="0097186B" w:rsidRDefault="0097186B" w:rsidP="0097186B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97186B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97186B">
        <w:rPr>
          <w:rFonts w:ascii="Times New Roman" w:hAnsi="Times New Roman" w:cs="Times New Roman"/>
          <w:b/>
          <w:bCs/>
        </w:rPr>
        <w:t>Текстовые задачи</w:t>
      </w:r>
    </w:p>
    <w:p w:rsidR="0097186B" w:rsidRPr="0097186B" w:rsidRDefault="0097186B" w:rsidP="0097186B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97186B" w:rsidRPr="0097186B" w:rsidRDefault="0097186B" w:rsidP="0097186B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7186B" w:rsidRPr="0097186B" w:rsidRDefault="0097186B" w:rsidP="0097186B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97186B" w:rsidRPr="0097186B" w:rsidRDefault="0097186B" w:rsidP="0097186B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97186B">
        <w:rPr>
          <w:rFonts w:ascii="Times New Roman" w:hAnsi="Times New Roman"/>
          <w:i/>
        </w:rPr>
        <w:t>граф-схемы</w:t>
      </w:r>
      <w:proofErr w:type="spellEnd"/>
      <w:proofErr w:type="gramEnd"/>
      <w:r w:rsidRPr="0097186B">
        <w:rPr>
          <w:rFonts w:ascii="Times New Roman" w:hAnsi="Times New Roman"/>
          <w:i/>
        </w:rPr>
        <w:t>;</w:t>
      </w:r>
    </w:p>
    <w:p w:rsidR="0097186B" w:rsidRPr="0097186B" w:rsidRDefault="0097186B" w:rsidP="0097186B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97186B" w:rsidRPr="0097186B" w:rsidRDefault="0097186B" w:rsidP="0097186B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97186B" w:rsidRPr="0097186B" w:rsidRDefault="0097186B" w:rsidP="0097186B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7186B" w:rsidRPr="0097186B" w:rsidRDefault="0097186B" w:rsidP="0097186B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7186B" w:rsidRPr="0097186B" w:rsidRDefault="0097186B" w:rsidP="0097186B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97186B" w:rsidRPr="0097186B" w:rsidRDefault="0097186B" w:rsidP="0097186B">
      <w:pPr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</w:rPr>
      </w:pPr>
      <w:r w:rsidRPr="0097186B">
        <w:rPr>
          <w:rFonts w:ascii="Times New Roman" w:hAnsi="Times New Roman" w:cs="Times New Roman"/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7186B" w:rsidRPr="0097186B" w:rsidRDefault="0097186B" w:rsidP="0097186B">
      <w:pPr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</w:rPr>
      </w:pPr>
      <w:r w:rsidRPr="0097186B">
        <w:rPr>
          <w:rFonts w:ascii="Times New Roman" w:hAnsi="Times New Roman" w:cs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7186B" w:rsidRPr="0097186B" w:rsidRDefault="0097186B" w:rsidP="0097186B">
      <w:pPr>
        <w:pStyle w:val="a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7186B">
        <w:rPr>
          <w:rFonts w:ascii="Times New Roman" w:hAnsi="Times New Roman"/>
          <w:i/>
          <w:sz w:val="24"/>
          <w:szCs w:val="24"/>
          <w:lang w:eastAsia="en-US"/>
        </w:rPr>
        <w:lastRenderedPageBreak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7186B" w:rsidRPr="0097186B" w:rsidRDefault="0097186B" w:rsidP="0097186B">
      <w:pPr>
        <w:pStyle w:val="a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7186B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7186B" w:rsidRPr="0097186B" w:rsidRDefault="0097186B" w:rsidP="0097186B">
      <w:pPr>
        <w:pStyle w:val="a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7186B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Наглядная геометрия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Геометрические фигуры</w:t>
      </w:r>
    </w:p>
    <w:p w:rsidR="0097186B" w:rsidRPr="0097186B" w:rsidRDefault="0097186B" w:rsidP="0097186B">
      <w:pPr>
        <w:pStyle w:val="a4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7186B" w:rsidRPr="0097186B" w:rsidRDefault="0097186B" w:rsidP="0097186B">
      <w:pPr>
        <w:pStyle w:val="a4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Измерения и вычисления</w:t>
      </w:r>
    </w:p>
    <w:p w:rsidR="0097186B" w:rsidRPr="0097186B" w:rsidRDefault="0097186B" w:rsidP="0097186B">
      <w:pPr>
        <w:pStyle w:val="a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7186B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7186B" w:rsidRPr="0097186B" w:rsidRDefault="0097186B" w:rsidP="0097186B">
      <w:pPr>
        <w:pStyle w:val="a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7186B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97186B" w:rsidRPr="0097186B" w:rsidRDefault="0097186B" w:rsidP="0097186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97186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7186B" w:rsidRPr="0097186B" w:rsidRDefault="0097186B" w:rsidP="0097186B">
      <w:pPr>
        <w:pStyle w:val="a4"/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97186B" w:rsidRPr="0097186B" w:rsidRDefault="0097186B" w:rsidP="0097186B">
      <w:pPr>
        <w:pStyle w:val="a4"/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97186B" w:rsidRPr="0097186B" w:rsidRDefault="0097186B" w:rsidP="0097186B">
      <w:pPr>
        <w:pStyle w:val="a4"/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97186B" w:rsidRPr="0097186B" w:rsidRDefault="0097186B" w:rsidP="0097186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97186B">
        <w:rPr>
          <w:rFonts w:ascii="Times New Roman" w:hAnsi="Times New Roman" w:cs="Times New Roman"/>
          <w:b/>
          <w:bCs/>
        </w:rPr>
        <w:t>История математики</w:t>
      </w:r>
    </w:p>
    <w:p w:rsidR="0097186B" w:rsidRPr="0097186B" w:rsidRDefault="0097186B" w:rsidP="0097186B">
      <w:pPr>
        <w:pStyle w:val="a4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97186B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областей.</w:t>
      </w:r>
    </w:p>
    <w:p w:rsidR="002E418B" w:rsidRPr="002E418B" w:rsidRDefault="002E418B" w:rsidP="002E418B">
      <w:pPr>
        <w:jc w:val="both"/>
        <w:rPr>
          <w:rFonts w:ascii="Times New Roman" w:hAnsi="Times New Roman"/>
          <w:b/>
        </w:rPr>
      </w:pPr>
      <w:r w:rsidRPr="002E418B">
        <w:rPr>
          <w:rFonts w:ascii="Times New Roman" w:hAnsi="Times New Roman"/>
          <w:b/>
          <w:bCs/>
        </w:rPr>
        <w:t xml:space="preserve">Предметные результаты </w:t>
      </w:r>
      <w:r w:rsidRPr="002E418B">
        <w:rPr>
          <w:rFonts w:ascii="Times New Roman" w:hAnsi="Times New Roman"/>
          <w:b/>
        </w:rPr>
        <w:t>освоения учебного предмета «Алгебра»:</w:t>
      </w:r>
    </w:p>
    <w:p w:rsidR="002E418B" w:rsidRPr="002E418B" w:rsidRDefault="002E418B" w:rsidP="002E418B">
      <w:pPr>
        <w:pStyle w:val="3"/>
        <w:spacing w:before="0" w:after="0"/>
        <w:ind w:firstLine="709"/>
        <w:jc w:val="both"/>
      </w:pPr>
      <w:r w:rsidRPr="002E418B">
        <w:t>Предметные результаты изучения учебного предмета «Алгебра»  отражают: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представлений о математике как методе познания действительности, позволяющем описывать и изучать реальные процессы и явления;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осознание роли математики в развитии России и мира;</w:t>
      </w:r>
    </w:p>
    <w:p w:rsidR="002E418B" w:rsidRPr="002E418B" w:rsidRDefault="002E418B" w:rsidP="002E418B">
      <w:pPr>
        <w:pStyle w:val="a4"/>
        <w:ind w:left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          возможность привести примеры из отечественной и всемирной истории математических открытий и их авторов; 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решать сюжетные задачи разных типов на все арифметические действия;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 применение способа поиска решения задачи, в котором рассуждение строится от </w:t>
      </w:r>
      <w:r w:rsidRPr="002E418B">
        <w:rPr>
          <w:rFonts w:ascii="Times New Roman" w:hAnsi="Times New Roman"/>
        </w:rPr>
        <w:lastRenderedPageBreak/>
        <w:t>условия к требованию или от требования к условию;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нахождение процентов от числа, числа по проценту от него, нахождения процентного отношения двух чисел, нахождение процентного снижения или процентного повышения величины;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решение логических задач;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развитость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использование признаков делимости на 2, 5, 3, 9, 10 при выполнении вычислений и решении задач;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выполнение округления чисел в соответствии с правилами;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сравнение чисел;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оценивание значения квадратного корня из положительного целого числа;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владение символьным языком алгебры, приемами выполнения тождественных преобразований выражений, 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2E418B">
        <w:rPr>
          <w:rFonts w:ascii="Times New Roman" w:hAnsi="Times New Roman"/>
        </w:rPr>
        <w:t>линейным</w:t>
      </w:r>
      <w:proofErr w:type="gramEnd"/>
      <w:r w:rsidRPr="002E418B">
        <w:rPr>
          <w:rFonts w:ascii="Times New Roman" w:hAnsi="Times New Roman"/>
        </w:rPr>
        <w:t xml:space="preserve"> или квадратным, систем  уравнений и неравенств, изображение решений неравенств и их систем на числовой прямой;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определение положения точки по ее координатам, координаты точки по ее положению на плоскости;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2E418B">
        <w:rPr>
          <w:rFonts w:ascii="Times New Roman" w:hAnsi="Times New Roman"/>
        </w:rPr>
        <w:t>знакопостоянства</w:t>
      </w:r>
      <w:proofErr w:type="spellEnd"/>
      <w:r w:rsidRPr="002E418B">
        <w:rPr>
          <w:rFonts w:ascii="Times New Roman" w:hAnsi="Times New Roman"/>
        </w:rPr>
        <w:t>, промежутков возрастания и убывания, наибольшего и наименьшего значения функции;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построение графика линейной и квадратичной функций;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владение геометрическим языком; развитость умения использовать его для описания предметов окружающего мира; развитость пространственных представлений, изобразительных умений, навыков геометрических построений;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proofErr w:type="gramStart"/>
      <w:r w:rsidRPr="002E418B">
        <w:rPr>
          <w:rFonts w:ascii="Times New Roman" w:hAnsi="Times New Roman"/>
        </w:rPr>
        <w:t xml:space="preserve">умение оперировать 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</w:t>
      </w:r>
      <w:r w:rsidRPr="002E418B">
        <w:rPr>
          <w:rFonts w:ascii="Times New Roman" w:hAnsi="Times New Roman"/>
        </w:rPr>
        <w:lastRenderedPageBreak/>
        <w:t>с помощью линейки и циркуля;</w:t>
      </w:r>
      <w:proofErr w:type="gramEnd"/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выполнять измерения длин, расстояний, величин углов с помощью инструментов для измерений длин и углов;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2E418B">
        <w:rPr>
          <w:rFonts w:ascii="Times New Roman" w:hAnsi="Times New Roman"/>
        </w:rPr>
        <w:t>между</w:t>
      </w:r>
      <w:proofErr w:type="gramEnd"/>
      <w:r w:rsidRPr="002E418B">
        <w:rPr>
          <w:rFonts w:ascii="Times New Roman" w:hAnsi="Times New Roman"/>
        </w:rPr>
        <w:t xml:space="preserve"> прямыми, перпендикуляр, наклонная, проекция;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проведение доказательств в геометрии;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оперирование на базовом уровне понятиями: вектор, сумма векторов, произведение вектора на число, координаты на плоскости; 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proofErr w:type="gramStart"/>
      <w:r w:rsidRPr="002E418B">
        <w:rPr>
          <w:rFonts w:ascii="Times New Roman" w:hAnsi="Times New Roman"/>
        </w:rPr>
        <w:t xml:space="preserve">владение простейшими способами представления и анализа статистических данных; </w:t>
      </w: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представлений о статистических закономерностях в реальном мире и о различных способах их изучения, о простейших вероятностных моделях; умение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представления о статистических характеристиках, вероятности случайного события;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решать простейшие комбинаторные задачи;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определение основных статистических характеристик числовых наборов;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оценивать  и вычислять вероятности событий в простейших случаях;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развитость умений применять изученные понятия, результаты, методы для решения задач практического характера и задач из смежных величин с использованием при необходимости справочных материалов, компьютера, пользоваться оценкой и прикидкой при практических расчетах; </w:t>
      </w:r>
    </w:p>
    <w:p w:rsidR="002E418B" w:rsidRPr="002E418B" w:rsidRDefault="002E418B" w:rsidP="002E418B">
      <w:pPr>
        <w:pStyle w:val="a4"/>
        <w:ind w:left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распознавание верных и неверных высказываний;</w:t>
      </w:r>
    </w:p>
    <w:p w:rsidR="002E418B" w:rsidRPr="002E418B" w:rsidRDefault="002E418B" w:rsidP="002E418B">
      <w:pPr>
        <w:pStyle w:val="a4"/>
        <w:ind w:left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оценивать результаты вычислений при решении практических задач;</w:t>
      </w:r>
    </w:p>
    <w:p w:rsidR="002E418B" w:rsidRPr="002E418B" w:rsidRDefault="002E418B" w:rsidP="002E418B">
      <w:pPr>
        <w:pStyle w:val="a4"/>
        <w:ind w:left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выполнять сравнение чисел в реальных ситуациях;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использовать числовые выражения при решении практических задач и задач из других учебных предметов;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решать практические задачи с применением простейших свойств фигур;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выполнять простейшие построения и измерения на местности, необходимые в реальной жизни;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информационной и алгоритмической культуры; </w:t>
      </w: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представления о компьютере как универсальном устройстве обработки информации; развитость основных навыков и умений использования компьютерных устройств; 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представления об основных изучаемых понятиях: информация, алгоритм, модель – и их свойствах;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развитость алгоритмического мышления, необходимого для профессиональной деятельности в современном обществе; развитость умений составить и записать алгоритм для конкретного исполнителя; </w:t>
      </w: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знаний об </w:t>
      </w:r>
      <w:r w:rsidRPr="002E418B">
        <w:rPr>
          <w:rFonts w:ascii="Times New Roman" w:hAnsi="Times New Roman"/>
        </w:rPr>
        <w:lastRenderedPageBreak/>
        <w:t>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умений формализации и структурирования информации, умение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навыков и умений безопасного и целесообразного поведения при работе с компьютерными программами и в Интернете, умение соблюдать нормы информационной этики и права.</w:t>
      </w:r>
    </w:p>
    <w:p w:rsidR="002E418B" w:rsidRPr="002E418B" w:rsidRDefault="002E418B" w:rsidP="002E418B">
      <w:pPr>
        <w:pStyle w:val="3"/>
        <w:spacing w:before="0" w:after="0"/>
        <w:ind w:firstLine="709"/>
        <w:jc w:val="both"/>
      </w:pPr>
    </w:p>
    <w:p w:rsidR="002E418B" w:rsidRPr="002E418B" w:rsidRDefault="002E418B" w:rsidP="002E418B">
      <w:pPr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ходе изучения учебного предмета «Алгебра»</w:t>
      </w:r>
    </w:p>
    <w:p w:rsidR="002E418B" w:rsidRPr="002E418B" w:rsidRDefault="002E418B" w:rsidP="002E418B">
      <w:pPr>
        <w:pStyle w:val="3"/>
        <w:spacing w:before="0" w:after="0"/>
        <w:ind w:firstLine="709"/>
        <w:jc w:val="both"/>
      </w:pPr>
      <w:r w:rsidRPr="002E418B">
        <w:t>Выпускник научится: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  <w:b/>
        </w:rPr>
        <w:t>Элементы теории множеств и математической логики</w:t>
      </w:r>
    </w:p>
    <w:p w:rsidR="002E418B" w:rsidRPr="002E418B" w:rsidRDefault="002E418B" w:rsidP="002E418B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2E418B" w:rsidRPr="002E418B" w:rsidRDefault="002E418B" w:rsidP="002E418B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задавать множества перечислением их элементов;</w:t>
      </w:r>
    </w:p>
    <w:p w:rsidR="002E418B" w:rsidRPr="002E418B" w:rsidRDefault="002E418B" w:rsidP="002E418B">
      <w:pPr>
        <w:pStyle w:val="a4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2E418B" w:rsidRPr="002E418B" w:rsidRDefault="002E418B" w:rsidP="002E418B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2E418B" w:rsidRPr="002E418B" w:rsidRDefault="002E418B" w:rsidP="002E418B">
      <w:pPr>
        <w:pStyle w:val="a4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приводить примеры и </w:t>
      </w:r>
      <w:proofErr w:type="spellStart"/>
      <w:r w:rsidRPr="002E418B">
        <w:rPr>
          <w:rFonts w:ascii="Times New Roman" w:hAnsi="Times New Roman"/>
        </w:rPr>
        <w:t>контрпримеры</w:t>
      </w:r>
      <w:proofErr w:type="spellEnd"/>
      <w:r w:rsidRPr="002E418B">
        <w:rPr>
          <w:rFonts w:ascii="Times New Roman" w:hAnsi="Times New Roman"/>
        </w:rPr>
        <w:t xml:space="preserve"> для подтверждения своих высказываний.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2E418B">
        <w:rPr>
          <w:rFonts w:ascii="Times New Roman" w:hAnsi="Times New Roman"/>
          <w:sz w:val="24"/>
          <w:szCs w:val="24"/>
        </w:rPr>
        <w:t>ств дл</w:t>
      </w:r>
      <w:proofErr w:type="gramEnd"/>
      <w:r w:rsidRPr="002E418B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Числа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распознавать рациональные и иррациональные числа;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сравнивать числа.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выполнять сравнение чисел в реальных ситуациях;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Тождественные преобразования</w:t>
      </w:r>
    </w:p>
    <w:p w:rsidR="002E418B" w:rsidRPr="002E418B" w:rsidRDefault="002E418B" w:rsidP="002E418B">
      <w:pPr>
        <w:pStyle w:val="a4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E418B" w:rsidRPr="002E418B" w:rsidRDefault="002E418B" w:rsidP="002E418B">
      <w:pPr>
        <w:pStyle w:val="a4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lastRenderedPageBreak/>
        <w:t>выполнять несложные преобразования целых выражений: раскрывать скобки, приводить подобные слагаемые;</w:t>
      </w:r>
    </w:p>
    <w:p w:rsidR="002E418B" w:rsidRPr="002E418B" w:rsidRDefault="002E418B" w:rsidP="002E418B">
      <w:pPr>
        <w:pStyle w:val="a4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2E418B" w:rsidRPr="002E418B" w:rsidRDefault="002E418B" w:rsidP="002E418B">
      <w:pPr>
        <w:pStyle w:val="a4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4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2E418B" w:rsidRPr="002E418B" w:rsidRDefault="002E418B" w:rsidP="002E418B">
      <w:pPr>
        <w:pStyle w:val="a4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Уравнения и неравенства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2E418B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2E418B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2E418B">
        <w:rPr>
          <w:rFonts w:ascii="Times New Roman" w:hAnsi="Times New Roman"/>
          <w:sz w:val="24"/>
          <w:szCs w:val="24"/>
        </w:rPr>
        <w:t>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2E418B">
        <w:rPr>
          <w:rFonts w:ascii="Times New Roman" w:hAnsi="Times New Roman"/>
          <w:sz w:val="24"/>
          <w:szCs w:val="24"/>
        </w:rPr>
        <w:t>на</w:t>
      </w:r>
      <w:proofErr w:type="gramEnd"/>
      <w:r w:rsidRPr="002E418B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Функции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2E418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E418B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2E418B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2E418B">
        <w:rPr>
          <w:rFonts w:ascii="Times New Roman" w:hAnsi="Times New Roman"/>
          <w:sz w:val="24"/>
          <w:szCs w:val="24"/>
        </w:rPr>
        <w:t>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решать задачи на прогрессии, в которых ответ может быть получен непосредственным подсчетом без применения формул.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использовать свойства линейной функц</w:t>
      </w:r>
      <w:proofErr w:type="gramStart"/>
      <w:r w:rsidRPr="002E418B">
        <w:rPr>
          <w:rFonts w:ascii="Times New Roman" w:hAnsi="Times New Roman"/>
        </w:rPr>
        <w:t>ии и ее</w:t>
      </w:r>
      <w:proofErr w:type="gramEnd"/>
      <w:r w:rsidRPr="002E418B">
        <w:rPr>
          <w:rFonts w:ascii="Times New Roman" w:hAnsi="Times New Roman"/>
        </w:rPr>
        <w:t xml:space="preserve"> график при решении задач из других учебных предметов.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 xml:space="preserve">Статистика и теория вероятностей 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lastRenderedPageBreak/>
        <w:t>иметь представление о статистических характеристиках, вероятности случайного события, комбинаторных задачах;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определять </w:t>
      </w:r>
      <w:r w:rsidRPr="002E418B">
        <w:rPr>
          <w:rStyle w:val="dash041e0431044b0447043d044b0439char1"/>
        </w:rPr>
        <w:t>основные статистические характеристики числовых наборов;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4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2E418B" w:rsidRPr="002E418B" w:rsidRDefault="002E418B" w:rsidP="002E418B">
      <w:pPr>
        <w:pStyle w:val="a4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2E418B" w:rsidRPr="002E418B" w:rsidRDefault="002E418B" w:rsidP="002E418B">
      <w:pPr>
        <w:pStyle w:val="a4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сравнивать </w:t>
      </w:r>
      <w:r w:rsidRPr="002E418B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2E418B">
        <w:rPr>
          <w:rFonts w:ascii="Times New Roman" w:hAnsi="Times New Roman"/>
        </w:rPr>
        <w:t xml:space="preserve">; 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Текстовые задачи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составлять план решения задачи; 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выделять этапы решения задачи;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различать скорости объекта в стоячей воде, против течения и по течению реки;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решать несложные логические задачи методом рассуждений.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выдвигать гипотезы о возможных предельных значениях искомых в задаче величин (делать прикидку).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История математики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E418B">
        <w:rPr>
          <w:rFonts w:ascii="Times New Roman" w:hAnsi="Times New Roman" w:cs="Times New Roman"/>
        </w:rPr>
        <w:t>У</w:t>
      </w:r>
      <w:proofErr w:type="gramEnd"/>
      <w:r w:rsidRPr="002E418B">
        <w:rPr>
          <w:rFonts w:ascii="Times New Roman" w:hAnsi="Times New Roman" w:cs="Times New Roman"/>
        </w:rPr>
        <w:t xml:space="preserve"> описывать </w:t>
      </w:r>
      <w:proofErr w:type="gramStart"/>
      <w:r w:rsidRPr="002E418B">
        <w:rPr>
          <w:rFonts w:ascii="Times New Roman" w:hAnsi="Times New Roman" w:cs="Times New Roman"/>
        </w:rPr>
        <w:t>отдельные</w:t>
      </w:r>
      <w:proofErr w:type="gramEnd"/>
      <w:r w:rsidRPr="002E418B">
        <w:rPr>
          <w:rFonts w:ascii="Times New Roman" w:hAnsi="Times New Roman" w:cs="Times New Roman"/>
        </w:rPr>
        <w:t xml:space="preserve"> выдающиеся результаты, полученные в ходе развития математики как науки;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приводить примеры математических открытий и их авторов, в связи с отечественной и всемирной историей;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понимать  роль математики в развитии России.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 xml:space="preserve">Методы математики 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Умение выбирать подходящий изученный метод для решения изученных типов математических задач;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lastRenderedPageBreak/>
        <w:t>Умение приводить примеры математических закономерностей в окружающей действительности и произведениях искусства.</w:t>
      </w:r>
    </w:p>
    <w:p w:rsidR="002E418B" w:rsidRPr="002E418B" w:rsidRDefault="002E418B" w:rsidP="002E418B">
      <w:pPr>
        <w:tabs>
          <w:tab w:val="left" w:pos="34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2E418B" w:rsidRPr="002E418B" w:rsidRDefault="002E418B" w:rsidP="002E418B">
      <w:pPr>
        <w:pStyle w:val="3"/>
        <w:spacing w:before="0" w:after="0"/>
        <w:ind w:firstLine="709"/>
        <w:jc w:val="both"/>
      </w:pPr>
      <w:bookmarkStart w:id="2" w:name="_Toc284662722"/>
      <w:bookmarkStart w:id="3" w:name="_Toc284663348"/>
      <w:r w:rsidRPr="002E418B">
        <w:t xml:space="preserve">Выпускник получит возможность научиться </w:t>
      </w:r>
      <w:bookmarkEnd w:id="2"/>
      <w:bookmarkEnd w:id="3"/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  <w:b/>
        </w:rPr>
        <w:t>Элементы теории множеств и математической логики</w:t>
      </w:r>
    </w:p>
    <w:p w:rsidR="002E418B" w:rsidRPr="002E418B" w:rsidRDefault="002E418B" w:rsidP="002E418B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2E418B">
        <w:rPr>
          <w:rFonts w:ascii="Times New Roman" w:hAnsi="Times New Roman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2E418B" w:rsidRPr="002E418B" w:rsidRDefault="002E418B" w:rsidP="002E418B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изображать множества и отношение множеств с помощью кругов Эйлера;</w:t>
      </w:r>
    </w:p>
    <w:p w:rsidR="002E418B" w:rsidRPr="002E418B" w:rsidRDefault="002E418B" w:rsidP="002E418B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определять принадлежность элемента множеству, объединению и пересечению множеств; </w:t>
      </w:r>
    </w:p>
    <w:p w:rsidR="002E418B" w:rsidRPr="002E418B" w:rsidRDefault="002E418B" w:rsidP="002E418B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задавать множество с помощью перечисления элементов, словесного описания;</w:t>
      </w:r>
    </w:p>
    <w:p w:rsidR="002E418B" w:rsidRPr="002E418B" w:rsidRDefault="002E418B" w:rsidP="002E418B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2E418B">
        <w:rPr>
          <w:rFonts w:ascii="Times New Roman" w:hAnsi="Times New Roman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2E418B" w:rsidRPr="002E418B" w:rsidRDefault="002E418B" w:rsidP="002E418B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строить высказывания, отрицания высказываний.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Числа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2E418B">
        <w:rPr>
          <w:rFonts w:ascii="Times New Roman" w:hAnsi="Times New Roman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понимать и объяснять смысл позиционной записи натурального числа;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выполнять вычисления, в том числе с использованием приемов рациональных вычислений;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выполнять округление рациональных чисел с заданной точностью;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сравнивать рациональные и иррациональные числа;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представлять рациональное число в виде десятичной дроби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упорядочивать числа, записанные в виде обыкновенной и десятичной дроби;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находить НОД и НОК чисел и использовать их при решении задач.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Тождественные преобразования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2E418B">
        <w:rPr>
          <w:rFonts w:ascii="Times New Roman" w:hAnsi="Times New Roman"/>
          <w:sz w:val="24"/>
          <w:szCs w:val="24"/>
        </w:rPr>
        <w:lastRenderedPageBreak/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выделять квадрат суммы и разности одночленов;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раскладывать на множители квадратный   трехчлен;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выполнять преобразования выражений, содержащих модуль.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2E418B" w:rsidRPr="002E418B" w:rsidRDefault="002E418B" w:rsidP="002E418B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Уравнения и неравенства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2E418B">
        <w:rPr>
          <w:rFonts w:ascii="Times New Roman" w:hAnsi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2E418B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2E418B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2E418B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2E418B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решать дробно-линейные уравнения;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решать простейшие иррациональные уравнения вида </w:t>
      </w:r>
      <w:r w:rsidRPr="002E418B">
        <w:rPr>
          <w:rFonts w:ascii="Times New Roman" w:hAnsi="Times New Roman"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6" o:title=""/>
          </v:shape>
          <o:OLEObject Type="Embed" ProgID="Equation.DSMT4" ShapeID="_x0000_i1025" DrawAspect="Content" ObjectID="_1625944662" r:id="rId7"/>
        </w:object>
      </w:r>
      <w:r w:rsidRPr="002E418B">
        <w:rPr>
          <w:rFonts w:ascii="Times New Roman" w:hAnsi="Times New Roman"/>
          <w:sz w:val="24"/>
          <w:szCs w:val="24"/>
        </w:rPr>
        <w:t xml:space="preserve">, </w:t>
      </w:r>
      <w:r w:rsidRPr="002E418B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8" o:title=""/>
          </v:shape>
          <o:OLEObject Type="Embed" ProgID="Equation.DSMT4" ShapeID="_x0000_i1026" DrawAspect="Content" ObjectID="_1625944663" r:id="rId9"/>
        </w:object>
      </w:r>
      <w:r w:rsidRPr="002E418B">
        <w:rPr>
          <w:rFonts w:ascii="Times New Roman" w:hAnsi="Times New Roman"/>
          <w:sz w:val="24"/>
          <w:szCs w:val="24"/>
        </w:rPr>
        <w:t>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решать уравнения вида</w:t>
      </w:r>
      <w:r w:rsidRPr="002E418B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27" type="#_x0000_t75" style="width:36.75pt;height:23.25pt" o:ole="">
            <v:imagedata r:id="rId10" o:title=""/>
          </v:shape>
          <o:OLEObject Type="Embed" ProgID="Equation.DSMT4" ShapeID="_x0000_i1027" DrawAspect="Content" ObjectID="_1625944664" r:id="rId11"/>
        </w:object>
      </w:r>
      <w:r w:rsidRPr="002E418B">
        <w:rPr>
          <w:rFonts w:ascii="Times New Roman" w:hAnsi="Times New Roman"/>
          <w:sz w:val="24"/>
          <w:szCs w:val="24"/>
        </w:rPr>
        <w:t>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решать линейные уравнения и неравенства с параметрами;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решать несложные квадратные уравнения с параметром;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решать несложные системы линейных уравнений с параметрами;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решать несложные уравнения в целых числах.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2E418B">
        <w:rPr>
          <w:rFonts w:ascii="Times New Roman" w:hAnsi="Times New Roman"/>
          <w:sz w:val="24"/>
          <w:szCs w:val="24"/>
        </w:rPr>
        <w:t>ств пр</w:t>
      </w:r>
      <w:proofErr w:type="gramEnd"/>
      <w:r w:rsidRPr="002E418B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lastRenderedPageBreak/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2E418B">
        <w:rPr>
          <w:rFonts w:ascii="Times New Roman" w:hAnsi="Times New Roman"/>
          <w:sz w:val="24"/>
          <w:szCs w:val="24"/>
        </w:rPr>
        <w:t>ств пр</w:t>
      </w:r>
      <w:proofErr w:type="gramEnd"/>
      <w:r w:rsidRPr="002E418B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Функции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2E418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E418B">
        <w:rPr>
          <w:rFonts w:ascii="Times New Roman" w:hAnsi="Times New Roman"/>
          <w:sz w:val="24"/>
          <w:szCs w:val="24"/>
        </w:rPr>
        <w:t xml:space="preserve">, монотонность функции, четность/нечетность функции; 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2E418B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28" type="#_x0000_t75" style="width:63.75pt;height:29.25pt" o:ole="">
            <v:imagedata r:id="rId12" o:title=""/>
          </v:shape>
          <o:OLEObject Type="Embed" ProgID="Equation.DSMT4" ShapeID="_x0000_i1028" DrawAspect="Content" ObjectID="_1625944665" r:id="rId13"/>
        </w:object>
      </w:r>
      <w:r w:rsidRPr="002E418B">
        <w:rPr>
          <w:rFonts w:ascii="Times New Roman" w:hAnsi="Times New Roman"/>
          <w:sz w:val="24"/>
          <w:szCs w:val="24"/>
        </w:rPr>
        <w:t xml:space="preserve">, </w:t>
      </w:r>
      <w:r w:rsidRPr="002E418B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29" type="#_x0000_t75" style="width:42.75pt;height:14.25pt" o:ole="">
            <v:imagedata r:id="rId14" o:title=""/>
          </v:shape>
          <o:OLEObject Type="Embed" ProgID="Equation.DSMT4" ShapeID="_x0000_i1029" DrawAspect="Content" ObjectID="_1625944666" r:id="rId15"/>
        </w:object>
      </w:r>
      <w:r w:rsidR="000A3667" w:rsidRPr="002E418B">
        <w:rPr>
          <w:rFonts w:ascii="Times New Roman" w:hAnsi="Times New Roman"/>
          <w:sz w:val="24"/>
          <w:szCs w:val="24"/>
        </w:rPr>
        <w:fldChar w:fldCharType="begin"/>
      </w:r>
      <w:r w:rsidRPr="002E418B">
        <w:rPr>
          <w:rFonts w:ascii="Times New Roman" w:hAnsi="Times New Roman"/>
          <w:sz w:val="24"/>
          <w:szCs w:val="24"/>
        </w:rPr>
        <w:instrText xml:space="preserve"> QUOTE  </w:instrText>
      </w:r>
      <w:r w:rsidR="000A3667" w:rsidRPr="002E418B">
        <w:rPr>
          <w:rFonts w:ascii="Times New Roman" w:hAnsi="Times New Roman"/>
          <w:sz w:val="24"/>
          <w:szCs w:val="24"/>
        </w:rPr>
        <w:fldChar w:fldCharType="end"/>
      </w:r>
      <w:r w:rsidRPr="002E418B">
        <w:rPr>
          <w:rFonts w:ascii="Times New Roman" w:hAnsi="Times New Roman"/>
          <w:b/>
          <w:bCs/>
          <w:sz w:val="24"/>
          <w:szCs w:val="24"/>
        </w:rPr>
        <w:t>,</w:t>
      </w:r>
      <w:r w:rsidRPr="002E418B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30" type="#_x0000_t75" style="width:35.25pt;height:14.25pt" o:ole="">
            <v:imagedata r:id="rId16" o:title=""/>
          </v:shape>
          <o:OLEObject Type="Embed" ProgID="Equation.DSMT4" ShapeID="_x0000_i1030" DrawAspect="Content" ObjectID="_1625944667" r:id="rId17"/>
        </w:object>
      </w:r>
      <w:fldSimple w:instr="">
        <w:r w:rsidRPr="002E418B">
          <w:rPr>
            <w:rFonts w:ascii="Times New Roman" w:eastAsia="Times New Roman" w:hAnsi="Times New Roman"/>
            <w:bCs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2E418B">
        <w:rPr>
          <w:rFonts w:ascii="Times New Roman" w:hAnsi="Times New Roman"/>
          <w:bCs/>
          <w:sz w:val="24"/>
          <w:szCs w:val="24"/>
        </w:rPr>
        <w:t xml:space="preserve">, </w:t>
      </w:r>
      <w:r w:rsidRPr="002E418B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1" type="#_x0000_t75" style="width:29.25pt;height:14.25pt" o:ole="">
            <v:imagedata r:id="rId19" o:title=""/>
          </v:shape>
          <o:OLEObject Type="Embed" ProgID="Equation.DSMT4" ShapeID="_x0000_i1031" DrawAspect="Content" ObjectID="_1625944668" r:id="rId20"/>
        </w:object>
      </w:r>
      <w:r w:rsidRPr="002E418B">
        <w:rPr>
          <w:rFonts w:ascii="Times New Roman" w:hAnsi="Times New Roman"/>
          <w:bCs/>
          <w:sz w:val="24"/>
          <w:szCs w:val="24"/>
        </w:rPr>
        <w:t>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2E418B">
        <w:rPr>
          <w:rFonts w:ascii="Times New Roman" w:hAnsi="Times New Roman"/>
          <w:sz w:val="24"/>
          <w:szCs w:val="24"/>
          <w:lang w:val="en-US"/>
        </w:rPr>
        <w:t>y</w:t>
      </w:r>
      <w:r w:rsidRPr="002E418B">
        <w:rPr>
          <w:rFonts w:ascii="Times New Roman" w:hAnsi="Times New Roman"/>
          <w:sz w:val="24"/>
          <w:szCs w:val="24"/>
        </w:rPr>
        <w:t>=</w:t>
      </w:r>
      <w:r w:rsidRPr="002E418B">
        <w:rPr>
          <w:rFonts w:ascii="Times New Roman" w:hAnsi="Times New Roman"/>
          <w:sz w:val="24"/>
          <w:szCs w:val="24"/>
          <w:lang w:val="en-US"/>
        </w:rPr>
        <w:t>f</w:t>
      </w:r>
      <w:r w:rsidRPr="002E418B">
        <w:rPr>
          <w:rFonts w:ascii="Times New Roman" w:hAnsi="Times New Roman"/>
          <w:sz w:val="24"/>
          <w:szCs w:val="24"/>
        </w:rPr>
        <w:t>(</w:t>
      </w:r>
      <w:r w:rsidRPr="002E418B">
        <w:rPr>
          <w:rFonts w:ascii="Times New Roman" w:hAnsi="Times New Roman"/>
          <w:sz w:val="24"/>
          <w:szCs w:val="24"/>
          <w:lang w:val="en-US"/>
        </w:rPr>
        <w:t>x</w:t>
      </w:r>
      <w:r w:rsidRPr="002E418B">
        <w:rPr>
          <w:rFonts w:ascii="Times New Roman" w:hAnsi="Times New Roman"/>
          <w:sz w:val="24"/>
          <w:szCs w:val="24"/>
        </w:rPr>
        <w:t xml:space="preserve">) для построения графиков функций </w:t>
      </w:r>
      <w:r w:rsidRPr="002E418B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2" type="#_x0000_t75" style="width:86.25pt;height:14.25pt" o:ole="">
            <v:imagedata r:id="rId21" o:title=""/>
          </v:shape>
          <o:OLEObject Type="Embed" ProgID="Equation.DSMT4" ShapeID="_x0000_i1032" DrawAspect="Content" ObjectID="_1625944669" r:id="rId22"/>
        </w:object>
      </w:r>
      <w:r w:rsidRPr="002E418B">
        <w:rPr>
          <w:rFonts w:ascii="Times New Roman" w:hAnsi="Times New Roman"/>
          <w:sz w:val="24"/>
          <w:szCs w:val="24"/>
        </w:rPr>
        <w:t xml:space="preserve">; 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исследовать функцию по ее графику;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2E418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E418B">
        <w:rPr>
          <w:rFonts w:ascii="Times New Roman" w:hAnsi="Times New Roman"/>
          <w:sz w:val="24"/>
          <w:szCs w:val="24"/>
        </w:rPr>
        <w:t>, монотонности квадратичной функции;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решать задачи на арифметическую и геометрическую прогрессию.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Текстовые задачи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Решать простые и сложные задачи разных типов, а также задачи повышенной трудности;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2E418B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знать и применять оба способа поиска решения задач (от требования к условию и от условия к требованию);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2E418B">
        <w:rPr>
          <w:rFonts w:ascii="Times New Roman" w:hAnsi="Times New Roman"/>
        </w:rPr>
        <w:t>граф-схемы</w:t>
      </w:r>
      <w:proofErr w:type="spellEnd"/>
      <w:proofErr w:type="gramEnd"/>
      <w:r w:rsidRPr="002E418B">
        <w:rPr>
          <w:rFonts w:ascii="Times New Roman" w:hAnsi="Times New Roman"/>
        </w:rPr>
        <w:t>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выделять этапы решения задачи и содержание каждого этапа;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анализировать затруднения при решении задач;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2E418B">
        <w:rPr>
          <w:rFonts w:ascii="Times New Roman" w:hAnsi="Times New Roman"/>
        </w:rPr>
        <w:t>из</w:t>
      </w:r>
      <w:proofErr w:type="gramEnd"/>
      <w:r w:rsidRPr="002E418B">
        <w:rPr>
          <w:rFonts w:ascii="Times New Roman" w:hAnsi="Times New Roman"/>
        </w:rPr>
        <w:t xml:space="preserve"> данной, в том числе обратные;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решать разнообразные задачи «на части», </w:t>
      </w:r>
    </w:p>
    <w:p w:rsidR="002E418B" w:rsidRPr="002E418B" w:rsidRDefault="002E418B" w:rsidP="002E41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E418B" w:rsidRPr="002E418B" w:rsidRDefault="002E418B" w:rsidP="002E41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владеть основными методами решения задач на смеси, сплавы, концентрации;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решать задачи на проценты, в том числе, сложные проценты с обоснованием, используя разные способы;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решать несложные задачи по математической статистике;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2E418B">
        <w:rPr>
          <w:rFonts w:ascii="Times New Roman" w:hAnsi="Times New Roman"/>
        </w:rPr>
        <w:t>с</w:t>
      </w:r>
      <w:proofErr w:type="gramEnd"/>
      <w:r w:rsidRPr="002E418B">
        <w:rPr>
          <w:rFonts w:ascii="Times New Roman" w:hAnsi="Times New Roman"/>
        </w:rPr>
        <w:t xml:space="preserve"> изученными ситуациях.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2E418B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2E418B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 xml:space="preserve">Статистика и теория вероятностей 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извлекать информацию, </w:t>
      </w:r>
      <w:r w:rsidRPr="002E418B">
        <w:rPr>
          <w:rStyle w:val="dash041e0431044b0447043d044b0439char1"/>
        </w:rPr>
        <w:t>представленную в таблицах, на диаграммах, графиках</w:t>
      </w:r>
      <w:r w:rsidRPr="002E418B">
        <w:rPr>
          <w:rFonts w:ascii="Times New Roman" w:hAnsi="Times New Roman"/>
          <w:sz w:val="24"/>
          <w:szCs w:val="24"/>
        </w:rPr>
        <w:t>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оперировать понятиями: факториал числа, перестановки и сочетания, треугольник Паскаля;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применять правило произведения при решении комбинаторных задач;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представлять информацию с помощью кругов Эйлера;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решать задачи на вычисление вероятности с подсчетом количества вариантов с помощью комбинаторики.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2E418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lastRenderedPageBreak/>
        <w:t xml:space="preserve">извлекать, интерпретировать и преобразовывать информацию, </w:t>
      </w:r>
      <w:r w:rsidRPr="002E418B">
        <w:rPr>
          <w:rStyle w:val="dash041e0431044b0447043d044b0439char1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оценивать вероятность реальных событий и явлений.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История математики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 xml:space="preserve"> характеризовать вклад выдающихся математиков в развитие математики и иных научных областей;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понимать роль математики в развитии России.</w:t>
      </w:r>
    </w:p>
    <w:p w:rsidR="002E418B" w:rsidRPr="002E418B" w:rsidRDefault="002E418B" w:rsidP="002E418B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Методы математики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используя изученные методы, проводить доказательство, выполнять опровержение;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выбирать изученные методы и их комбинации для решения математических задач;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E418B" w:rsidRPr="002E418B" w:rsidRDefault="002E418B" w:rsidP="002E418B">
      <w:pPr>
        <w:jc w:val="both"/>
        <w:rPr>
          <w:rFonts w:ascii="Times New Roman" w:hAnsi="Times New Roman" w:cs="Times New Roman"/>
        </w:rPr>
      </w:pPr>
    </w:p>
    <w:p w:rsidR="002E418B" w:rsidRPr="002E418B" w:rsidRDefault="002E418B" w:rsidP="002E418B">
      <w:pPr>
        <w:jc w:val="both"/>
        <w:rPr>
          <w:rFonts w:ascii="Times New Roman" w:hAnsi="Times New Roman"/>
          <w:b/>
        </w:rPr>
      </w:pPr>
      <w:r w:rsidRPr="002E418B">
        <w:rPr>
          <w:rFonts w:ascii="Times New Roman" w:hAnsi="Times New Roman"/>
          <w:b/>
          <w:bCs/>
        </w:rPr>
        <w:t xml:space="preserve">Предметные результаты </w:t>
      </w:r>
      <w:r w:rsidRPr="002E418B">
        <w:rPr>
          <w:rFonts w:ascii="Times New Roman" w:hAnsi="Times New Roman"/>
          <w:b/>
        </w:rPr>
        <w:t>освоения учебного предмета «</w:t>
      </w:r>
      <w:r>
        <w:rPr>
          <w:rFonts w:ascii="Times New Roman" w:hAnsi="Times New Roman"/>
          <w:b/>
        </w:rPr>
        <w:t>Геометрия</w:t>
      </w:r>
      <w:r w:rsidRPr="002E418B">
        <w:rPr>
          <w:rFonts w:ascii="Times New Roman" w:hAnsi="Times New Roman"/>
          <w:b/>
        </w:rPr>
        <w:t>»:</w:t>
      </w:r>
    </w:p>
    <w:p w:rsidR="002E418B" w:rsidRPr="002E418B" w:rsidRDefault="002E418B" w:rsidP="002E418B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 xml:space="preserve">Предметные результаты освоения учебного предмета «Геометрия» отражают: 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представлений о математике как методе познания действительности, позволяющем описывать и изучать реальные процессы и явления;</w:t>
      </w:r>
    </w:p>
    <w:p w:rsidR="002E418B" w:rsidRPr="002E418B" w:rsidRDefault="002E418B" w:rsidP="002E418B">
      <w:pPr>
        <w:pStyle w:val="a4"/>
        <w:ind w:left="284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осознание роли математики в развитии России и мира;</w:t>
      </w:r>
    </w:p>
    <w:p w:rsidR="002E418B" w:rsidRPr="002E418B" w:rsidRDefault="002E418B" w:rsidP="002E418B">
      <w:pPr>
        <w:pStyle w:val="a4"/>
        <w:ind w:left="284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          возможность привести примеры из отечественной и всемирной истории математических открытий и их авторов; 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E418B" w:rsidRPr="002E418B" w:rsidRDefault="002E418B" w:rsidP="002E418B">
      <w:pPr>
        <w:pStyle w:val="a4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решать сюжетные задачи разных типов на все арифметические действия;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 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нахождение процентов от числа, числа по проценту от него, нахождения процентного отношения двух чисел, нахождение процентного снижения или процентного повышения величины;</w:t>
      </w:r>
    </w:p>
    <w:p w:rsidR="002E418B" w:rsidRPr="002E418B" w:rsidRDefault="002E418B" w:rsidP="002E418B">
      <w:pPr>
        <w:pStyle w:val="a4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решение логических задач;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425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развитость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2E418B" w:rsidRPr="002E418B" w:rsidRDefault="002E418B" w:rsidP="002E418B">
      <w:pPr>
        <w:pStyle w:val="a4"/>
        <w:ind w:left="0" w:firstLine="426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использование признаков делимости на 2, 5, 3, 9, 10 при выполнении вычислений и </w:t>
      </w:r>
      <w:r w:rsidRPr="002E418B">
        <w:rPr>
          <w:rFonts w:ascii="Times New Roman" w:hAnsi="Times New Roman"/>
        </w:rPr>
        <w:lastRenderedPageBreak/>
        <w:t>решении задач;</w:t>
      </w:r>
    </w:p>
    <w:p w:rsidR="002E418B" w:rsidRPr="002E418B" w:rsidRDefault="002E418B" w:rsidP="002E418B">
      <w:pPr>
        <w:pStyle w:val="a4"/>
        <w:ind w:left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выполнение округления чисел в соответствии с правилами;</w:t>
      </w:r>
    </w:p>
    <w:p w:rsidR="002E418B" w:rsidRPr="002E418B" w:rsidRDefault="002E418B" w:rsidP="002E418B">
      <w:pPr>
        <w:pStyle w:val="a4"/>
        <w:ind w:left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сравнение чисел;</w:t>
      </w:r>
    </w:p>
    <w:p w:rsidR="002E418B" w:rsidRPr="002E418B" w:rsidRDefault="002E418B" w:rsidP="002E418B">
      <w:pPr>
        <w:pStyle w:val="a4"/>
        <w:ind w:left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оценивание значения квадратного корня из положительного целого числа;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владение символьным языком алгебры, приемами выполнения тождественных преобразований выражений, 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2E418B">
        <w:rPr>
          <w:rFonts w:ascii="Times New Roman" w:hAnsi="Times New Roman"/>
        </w:rPr>
        <w:t>линейным</w:t>
      </w:r>
      <w:proofErr w:type="gramEnd"/>
      <w:r w:rsidRPr="002E418B">
        <w:rPr>
          <w:rFonts w:ascii="Times New Roman" w:hAnsi="Times New Roman"/>
        </w:rPr>
        <w:t xml:space="preserve"> или квадратным, систем  уравнений и неравенств, изображение решений неравенств и их систем на числовой прямой;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определение положения точки по ее координатам, координаты точки по ее положению на плоскости;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нахождение по графику значений функции, области определения, множества значений, нулей функции, промежутков знаков постоянства, промежутков возрастания и убывания, наибольшего и наименьшего значения функции;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построение графика линейной и квадратичной функций;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владение геометрическим языком; развитость умения использовать его для описания предметов окружающего мира; развитость пространственных представлений, изобразительных умений, навыков геометрических построений;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proofErr w:type="gramStart"/>
      <w:r w:rsidRPr="002E418B">
        <w:rPr>
          <w:rFonts w:ascii="Times New Roman" w:hAnsi="Times New Roman"/>
        </w:rPr>
        <w:t>умение оперировать 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выполнять измерения длин, расстояний, величин углов с помощью инструментов для измерений длин и углов;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2E418B">
        <w:rPr>
          <w:rFonts w:ascii="Times New Roman" w:hAnsi="Times New Roman"/>
        </w:rPr>
        <w:t>между</w:t>
      </w:r>
      <w:proofErr w:type="gramEnd"/>
      <w:r w:rsidRPr="002E418B">
        <w:rPr>
          <w:rFonts w:ascii="Times New Roman" w:hAnsi="Times New Roman"/>
        </w:rPr>
        <w:t xml:space="preserve"> прямыми, перпендикуляр, наклонная, проекция;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проведение доказательств в геометрии;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оперирование на базовом уровне понятиями: вектор, сумма векторов, произведение вектора на число, координаты на плоскости; 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proofErr w:type="gramStart"/>
      <w:r w:rsidRPr="002E418B">
        <w:rPr>
          <w:rFonts w:ascii="Times New Roman" w:hAnsi="Times New Roman"/>
        </w:rPr>
        <w:lastRenderedPageBreak/>
        <w:t xml:space="preserve">владение простейшими способами представления и анализа статистических данных; </w:t>
      </w: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представлений о статистических закономерностях в реальном мире и о различных способах их изучения, о простейших вероятностных моделях; умение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представления о статистических характеристиках, вероятности случайного события;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решать простейшие комбинаторные задачи;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определение основных статистических характеристик числовых наборов;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оценивать  и вычислять вероятности событий в простейших случаях;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развитость умений применять изученные понятия, результаты, методы для решения задач практического характера и задач из смежных величин с использованием при необходимости справочных материалов, компьютера, пользоваться оценкой и прикидкой при практических расчетах; </w:t>
      </w:r>
    </w:p>
    <w:p w:rsidR="002E418B" w:rsidRPr="002E418B" w:rsidRDefault="002E418B" w:rsidP="002E418B">
      <w:pPr>
        <w:pStyle w:val="a4"/>
        <w:ind w:left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распознавание верных и неверных высказываний;</w:t>
      </w:r>
    </w:p>
    <w:p w:rsidR="002E418B" w:rsidRPr="002E418B" w:rsidRDefault="002E418B" w:rsidP="002E418B">
      <w:pPr>
        <w:pStyle w:val="a4"/>
        <w:ind w:left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оценивать результаты вычислений при решении практических задач;</w:t>
      </w:r>
    </w:p>
    <w:p w:rsidR="002E418B" w:rsidRPr="002E418B" w:rsidRDefault="002E418B" w:rsidP="002E418B">
      <w:pPr>
        <w:pStyle w:val="a4"/>
        <w:ind w:left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выполнять сравнение чисел в реальных ситуациях;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использовать числовые выражения при решении практических задач и задач из других учебных предметов;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решать практические задачи с применением простейших свойств фигур;</w:t>
      </w:r>
    </w:p>
    <w:p w:rsidR="002E418B" w:rsidRPr="002E418B" w:rsidRDefault="002E418B" w:rsidP="002E418B">
      <w:pPr>
        <w:pStyle w:val="a4"/>
        <w:ind w:left="0" w:firstLine="567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>умение выполнять простейшие построения и измерения на местности, необходимые в реальной жизни;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информационной и алгоритмической культуры; </w:t>
      </w: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представления о компьютере как универсальном устройстве обработки информации; развитость основных навыков и умений использования компьютерных устройств; 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представления об основных изучаемых понятиях: информация, алгоритм, модель – и их свойствах;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развитость алгоритмического мышления, необходимого для профессиональной деятельности в современном обществе; развитость умений составить и записать алгоритм для конкретного исполнителя; </w:t>
      </w: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умений формализации и структурирования информации, умение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2E418B" w:rsidRPr="002E418B" w:rsidRDefault="002E418B" w:rsidP="002E418B">
      <w:pPr>
        <w:pStyle w:val="a4"/>
        <w:widowControl/>
        <w:numPr>
          <w:ilvl w:val="0"/>
          <w:numId w:val="32"/>
        </w:numPr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/>
        </w:rPr>
      </w:pPr>
      <w:proofErr w:type="spellStart"/>
      <w:r w:rsidRPr="002E418B">
        <w:rPr>
          <w:rFonts w:ascii="Times New Roman" w:hAnsi="Times New Roman"/>
        </w:rPr>
        <w:t>сформированность</w:t>
      </w:r>
      <w:proofErr w:type="spellEnd"/>
      <w:r w:rsidRPr="002E418B">
        <w:rPr>
          <w:rFonts w:ascii="Times New Roman" w:hAnsi="Times New Roman"/>
        </w:rPr>
        <w:t xml:space="preserve"> навыков и умений безопасного и целесообразного поведения при работе с компьютерными программами и в Интернете, умение соблюдать нормы информационной этики и права.</w:t>
      </w:r>
    </w:p>
    <w:p w:rsidR="002E418B" w:rsidRPr="002E418B" w:rsidRDefault="002E418B" w:rsidP="002E418B">
      <w:pPr>
        <w:pStyle w:val="3"/>
        <w:spacing w:before="0" w:line="240" w:lineRule="auto"/>
        <w:jc w:val="both"/>
      </w:pP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В ходе изучения учебного предмета «Геометрия»</w:t>
      </w:r>
    </w:p>
    <w:p w:rsidR="002E418B" w:rsidRPr="002E418B" w:rsidRDefault="002E418B" w:rsidP="002E418B">
      <w:pPr>
        <w:pStyle w:val="3"/>
        <w:spacing w:before="0" w:line="240" w:lineRule="auto"/>
        <w:ind w:firstLine="709"/>
        <w:jc w:val="both"/>
      </w:pPr>
      <w:r w:rsidRPr="002E418B">
        <w:t>Выпускник научится:</w:t>
      </w:r>
    </w:p>
    <w:p w:rsidR="002E418B" w:rsidRPr="002E418B" w:rsidRDefault="002E418B" w:rsidP="002E418B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Геометрические фигуры</w:t>
      </w:r>
    </w:p>
    <w:p w:rsidR="002E418B" w:rsidRPr="002E418B" w:rsidRDefault="002E418B" w:rsidP="002E418B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lastRenderedPageBreak/>
        <w:t>оперировать на базовом уровне понятиями геометрических фигур;</w:t>
      </w:r>
    </w:p>
    <w:p w:rsidR="002E418B" w:rsidRPr="002E418B" w:rsidRDefault="002E418B" w:rsidP="002E418B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2E418B" w:rsidRPr="002E418B" w:rsidRDefault="002E418B" w:rsidP="002E418B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2E418B" w:rsidRPr="002E418B" w:rsidRDefault="002E418B" w:rsidP="002E418B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 xml:space="preserve"> решать задачи на нахождение геометрических величин по образцам или алгоритмам. </w:t>
      </w:r>
    </w:p>
    <w:p w:rsidR="002E418B" w:rsidRPr="002E418B" w:rsidRDefault="002E418B" w:rsidP="002E41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E418B">
        <w:rPr>
          <w:rFonts w:ascii="Times New Roman" w:hAnsi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Отношения</w:t>
      </w:r>
    </w:p>
    <w:p w:rsidR="002E418B" w:rsidRPr="002E418B" w:rsidRDefault="002E418B" w:rsidP="002E418B">
      <w:pPr>
        <w:numPr>
          <w:ilvl w:val="0"/>
          <w:numId w:val="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E418B">
        <w:rPr>
          <w:rFonts w:ascii="Times New Roman" w:hAnsi="Times New Roman" w:cs="Times New Roman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2E418B" w:rsidRPr="002E418B" w:rsidRDefault="002E418B" w:rsidP="002E41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E418B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</w:rPr>
      </w:pPr>
      <w:r w:rsidRPr="002E418B">
        <w:rPr>
          <w:rFonts w:ascii="Times New Roman" w:hAnsi="Times New Roman"/>
        </w:rPr>
        <w:t xml:space="preserve"> использовать отношения для решения простейших задач, возникающих в реальной жизни.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Измерения и вычисления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2E418B" w:rsidRPr="002E418B" w:rsidRDefault="002E418B" w:rsidP="002E418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Геометрические построения</w:t>
      </w:r>
    </w:p>
    <w:p w:rsidR="002E418B" w:rsidRPr="002E418B" w:rsidRDefault="002E418B" w:rsidP="002E418B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изображать типовые плоские фигуры и фигуры в пространстве от руки и с помощью инструментов.</w:t>
      </w:r>
    </w:p>
    <w:p w:rsidR="002E418B" w:rsidRPr="002E418B" w:rsidRDefault="002E418B" w:rsidP="002E41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E418B">
        <w:rPr>
          <w:rFonts w:ascii="Times New Roman" w:hAnsi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выполнять простейшие построения на местности, необходимые в реальной жизни.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Геометрические преобразования</w:t>
      </w:r>
    </w:p>
    <w:p w:rsidR="002E418B" w:rsidRPr="002E418B" w:rsidRDefault="002E418B" w:rsidP="002E418B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2E418B" w:rsidRPr="002E418B" w:rsidRDefault="002E418B" w:rsidP="002E418B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Векторы и координаты на плоскости</w:t>
      </w:r>
    </w:p>
    <w:p w:rsidR="002E418B" w:rsidRPr="002E418B" w:rsidRDefault="002E418B" w:rsidP="002E418B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2E418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E418B">
        <w:rPr>
          <w:rFonts w:ascii="Times New Roman" w:hAnsi="Times New Roman"/>
          <w:sz w:val="24"/>
          <w:szCs w:val="24"/>
        </w:rPr>
        <w:t xml:space="preserve">произведение вектора на </w:t>
      </w:r>
      <w:proofErr w:type="spellStart"/>
      <w:r w:rsidRPr="002E418B">
        <w:rPr>
          <w:rFonts w:ascii="Times New Roman" w:hAnsi="Times New Roman"/>
          <w:sz w:val="24"/>
          <w:szCs w:val="24"/>
        </w:rPr>
        <w:t>число</w:t>
      </w:r>
      <w:proofErr w:type="gramStart"/>
      <w:r w:rsidRPr="002E418B">
        <w:rPr>
          <w:rFonts w:ascii="Times New Roman" w:hAnsi="Times New Roman"/>
          <w:sz w:val="24"/>
          <w:szCs w:val="24"/>
        </w:rPr>
        <w:t>,к</w:t>
      </w:r>
      <w:proofErr w:type="gramEnd"/>
      <w:r w:rsidRPr="002E418B">
        <w:rPr>
          <w:rFonts w:ascii="Times New Roman" w:hAnsi="Times New Roman"/>
          <w:sz w:val="24"/>
          <w:szCs w:val="24"/>
        </w:rPr>
        <w:t>оординаты</w:t>
      </w:r>
      <w:proofErr w:type="spellEnd"/>
      <w:r w:rsidRPr="002E418B">
        <w:rPr>
          <w:rFonts w:ascii="Times New Roman" w:hAnsi="Times New Roman"/>
          <w:sz w:val="24"/>
          <w:szCs w:val="24"/>
        </w:rPr>
        <w:t xml:space="preserve"> на плоскости;</w:t>
      </w:r>
    </w:p>
    <w:p w:rsidR="002E418B" w:rsidRPr="002E418B" w:rsidRDefault="002E418B" w:rsidP="002E418B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2E418B" w:rsidRPr="002E418B" w:rsidRDefault="002E418B" w:rsidP="002E41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E418B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2E418B" w:rsidRPr="002E418B" w:rsidRDefault="002E418B" w:rsidP="002E418B">
      <w:pPr>
        <w:pStyle w:val="ConsPlusNormal"/>
        <w:numPr>
          <w:ilvl w:val="0"/>
          <w:numId w:val="37"/>
        </w:numPr>
        <w:overflowPunct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E418B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 xml:space="preserve">Методы математики 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lastRenderedPageBreak/>
        <w:t>выбирать подходящий изученный метод для решения изученных типов математических задач;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418B">
        <w:rPr>
          <w:rFonts w:ascii="Times New Roman" w:hAnsi="Times New Roman" w:cs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E418B" w:rsidRPr="002E418B" w:rsidRDefault="002E418B" w:rsidP="002E418B">
      <w:pPr>
        <w:tabs>
          <w:tab w:val="left" w:pos="34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2E418B" w:rsidRPr="002E418B" w:rsidRDefault="002E418B" w:rsidP="002E418B">
      <w:pPr>
        <w:pStyle w:val="3"/>
        <w:spacing w:before="0" w:line="240" w:lineRule="auto"/>
        <w:ind w:firstLine="709"/>
        <w:jc w:val="both"/>
      </w:pPr>
      <w:r w:rsidRPr="002E418B">
        <w:t xml:space="preserve">Выпускник получит возможность научиться 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Геометрические фигуры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 xml:space="preserve">Оперировать понятиями геометрических фигур; 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формулировать в простейших случаях свойства и признаки фигур;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доказывать геометрические утверждения;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владеть стандартной классификацией плоских фигур (треугольников и четырехугольников).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 xml:space="preserve">использовать свойства геометрических фигур для решения </w:t>
      </w:r>
      <w:r w:rsidRPr="002E418B">
        <w:rPr>
          <w:rStyle w:val="dash041e0431044b0447043d044b0439char1"/>
        </w:rPr>
        <w:t>задач практического характера и задач из смежных дисциплин.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Отношения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proofErr w:type="gramStart"/>
      <w:r w:rsidRPr="002E418B">
        <w:rPr>
          <w:rFonts w:ascii="Times New Roman" w:hAnsi="Times New Roman"/>
          <w:iCs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применять теорему Фалеса и теорему о пропорциональных отрезках при решении задач;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характеризовать взаимное расположение прямой и окружности, двух окружностей.</w:t>
      </w:r>
    </w:p>
    <w:p w:rsidR="002E418B" w:rsidRPr="002E418B" w:rsidRDefault="002E418B" w:rsidP="002E41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E418B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использовать отношения для решения задач, возникающих в реальной жизни.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Измерения и вычисления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 xml:space="preserve">Оперировать представлениями о длине, площади, объеме как величинами. </w:t>
      </w:r>
      <w:proofErr w:type="gramStart"/>
      <w:r w:rsidRPr="002E418B">
        <w:rPr>
          <w:rFonts w:ascii="Times New Roman" w:hAnsi="Times New Roman"/>
          <w:iCs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2E418B">
        <w:rPr>
          <w:rFonts w:ascii="Times New Roman" w:hAnsi="Times New Roman"/>
          <w:iCs/>
        </w:rPr>
        <w:t>равносоставленности</w:t>
      </w:r>
      <w:proofErr w:type="spellEnd"/>
      <w:r w:rsidRPr="002E418B">
        <w:rPr>
          <w:rFonts w:ascii="Times New Roman" w:hAnsi="Times New Roman"/>
          <w:iCs/>
        </w:rPr>
        <w:t>;</w:t>
      </w:r>
      <w:proofErr w:type="gramEnd"/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проводить простые вычисления на объемных телах;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2E418B">
        <w:rPr>
          <w:rFonts w:ascii="Times New Roman" w:hAnsi="Times New Roman"/>
          <w:iCs/>
        </w:rPr>
        <w:t xml:space="preserve">формулировать задачи на вычисление длин, площадей и объемов и решать их. 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проводить вычисления на местности;</w:t>
      </w:r>
    </w:p>
    <w:p w:rsidR="002E418B" w:rsidRPr="002E418B" w:rsidRDefault="002E418B" w:rsidP="002E418B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применять формулы при вычислениях в смежных учебных предметах, в окружающей действительности.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Геометрические построения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Изображать геометрические фигуры по текстовому и символьному описанию;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 xml:space="preserve">свободно оперировать чертежными инструментами в несложных случаях, 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lastRenderedPageBreak/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изображать типовые плоские фигуры и объемные тела с помощью простейших компьютерных инструментов.</w:t>
      </w:r>
    </w:p>
    <w:p w:rsidR="002E418B" w:rsidRPr="002E418B" w:rsidRDefault="002E418B" w:rsidP="002E41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E418B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 xml:space="preserve">выполнять простейшие построения на местности, необходимые в реальной жизни; </w:t>
      </w:r>
    </w:p>
    <w:p w:rsidR="002E418B" w:rsidRPr="002E418B" w:rsidRDefault="002E418B" w:rsidP="002E418B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оценивать размеры реальных объектов окружающего мира.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Преобразования</w:t>
      </w:r>
    </w:p>
    <w:p w:rsidR="002E418B" w:rsidRPr="002E418B" w:rsidRDefault="002E418B" w:rsidP="002E418B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2E418B">
        <w:rPr>
          <w:rFonts w:ascii="Times New Roman" w:hAnsi="Times New Roman"/>
          <w:iCs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E418B" w:rsidRPr="002E418B" w:rsidRDefault="002E418B" w:rsidP="002E418B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2E418B">
        <w:rPr>
          <w:rFonts w:ascii="Times New Roman" w:hAnsi="Times New Roman"/>
          <w:iCs/>
          <w:sz w:val="24"/>
          <w:szCs w:val="24"/>
        </w:rPr>
        <w:t xml:space="preserve">строить фигуру, подобную </w:t>
      </w:r>
      <w:proofErr w:type="gramStart"/>
      <w:r w:rsidRPr="002E418B">
        <w:rPr>
          <w:rFonts w:ascii="Times New Roman" w:hAnsi="Times New Roman"/>
          <w:iCs/>
          <w:sz w:val="24"/>
          <w:szCs w:val="24"/>
        </w:rPr>
        <w:t>данной</w:t>
      </w:r>
      <w:proofErr w:type="gramEnd"/>
      <w:r w:rsidRPr="002E418B">
        <w:rPr>
          <w:rFonts w:ascii="Times New Roman" w:hAnsi="Times New Roman"/>
          <w:iCs/>
          <w:sz w:val="24"/>
          <w:szCs w:val="24"/>
        </w:rPr>
        <w:t>, пользоваться свойствами подобия для обоснования свойств фигур;</w:t>
      </w:r>
    </w:p>
    <w:p w:rsidR="002E418B" w:rsidRPr="002E418B" w:rsidRDefault="002E418B" w:rsidP="002E418B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2E418B">
        <w:rPr>
          <w:rFonts w:ascii="Times New Roman" w:hAnsi="Times New Roman"/>
          <w:iCs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2E418B" w:rsidRPr="002E418B" w:rsidRDefault="002E418B" w:rsidP="002E418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2E418B" w:rsidRPr="002E418B" w:rsidRDefault="002E418B" w:rsidP="002E418B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2E418B">
        <w:rPr>
          <w:rFonts w:ascii="Times New Roman" w:hAnsi="Times New Roman"/>
          <w:iCs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Векторы и координаты на плоскости</w:t>
      </w:r>
    </w:p>
    <w:p w:rsidR="002E418B" w:rsidRPr="002E418B" w:rsidRDefault="002E418B" w:rsidP="002E418B">
      <w:pPr>
        <w:pStyle w:val="a4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2E418B" w:rsidRPr="002E418B" w:rsidRDefault="002E418B" w:rsidP="002E418B">
      <w:pPr>
        <w:pStyle w:val="a4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2E418B" w:rsidRPr="002E418B" w:rsidRDefault="002E418B" w:rsidP="002E418B">
      <w:pPr>
        <w:pStyle w:val="a4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применять векторы и координаты для решения геометрических задач на вычисление длин, углов.</w:t>
      </w:r>
    </w:p>
    <w:p w:rsidR="002E418B" w:rsidRPr="002E418B" w:rsidRDefault="002E418B" w:rsidP="002E41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E418B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2E418B" w:rsidRPr="002E418B" w:rsidRDefault="002E418B" w:rsidP="002E418B">
      <w:pPr>
        <w:pStyle w:val="a4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2E418B">
        <w:rPr>
          <w:rFonts w:ascii="Times New Roman" w:hAnsi="Times New Roman"/>
          <w:iCs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2E418B" w:rsidRPr="002E418B" w:rsidRDefault="002E418B" w:rsidP="002E41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418B">
        <w:rPr>
          <w:rFonts w:ascii="Times New Roman" w:hAnsi="Times New Roman" w:cs="Times New Roman"/>
          <w:b/>
          <w:bCs/>
        </w:rPr>
        <w:t>Методы математики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2E418B">
        <w:rPr>
          <w:rFonts w:ascii="Times New Roman" w:hAnsi="Times New Roman" w:cs="Times New Roman"/>
          <w:iCs/>
        </w:rPr>
        <w:t>Используя изученные методы, проводить доказательство, выполнять опровержение;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2E418B">
        <w:rPr>
          <w:rFonts w:ascii="Times New Roman" w:hAnsi="Times New Roman" w:cs="Times New Roman"/>
          <w:iCs/>
        </w:rPr>
        <w:t>выбирать изученные методы и их комбинации для решения математических задач;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2E418B">
        <w:rPr>
          <w:rFonts w:ascii="Times New Roman" w:hAnsi="Times New Roman" w:cs="Times New Roman"/>
          <w:iCs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2E418B" w:rsidRPr="002E418B" w:rsidRDefault="002E418B" w:rsidP="002E418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2E418B">
        <w:rPr>
          <w:rFonts w:ascii="Times New Roman" w:hAnsi="Times New Roman" w:cs="Times New Roman"/>
          <w:iCs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E418B" w:rsidRPr="002E418B" w:rsidRDefault="002E418B" w:rsidP="002E418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18B" w:rsidRPr="007D7F95" w:rsidRDefault="002E418B" w:rsidP="002E418B">
      <w:pPr>
        <w:pStyle w:val="Default"/>
      </w:pPr>
      <w:r w:rsidRPr="002E418B">
        <w:br w:type="page"/>
      </w:r>
      <w:r w:rsidRPr="007D7F95">
        <w:rPr>
          <w:b/>
          <w:bCs/>
        </w:rPr>
        <w:lastRenderedPageBreak/>
        <w:t xml:space="preserve">3. Место предмета в учебном плане школы. </w:t>
      </w:r>
    </w:p>
    <w:p w:rsidR="002E418B" w:rsidRPr="007D7F95" w:rsidRDefault="002E418B" w:rsidP="002E418B">
      <w:pPr>
        <w:pStyle w:val="Default"/>
      </w:pPr>
    </w:p>
    <w:p w:rsidR="002E418B" w:rsidRDefault="002E418B" w:rsidP="002E418B">
      <w:pPr>
        <w:pStyle w:val="Default"/>
        <w:ind w:firstLine="709"/>
        <w:jc w:val="both"/>
      </w:pPr>
      <w:proofErr w:type="gramStart"/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математика </w:t>
      </w:r>
      <w:r w:rsidRPr="007D7F95">
        <w:t>основной школ</w:t>
      </w:r>
      <w:r w:rsidR="009F4556">
        <w:t>ы отводится 870</w:t>
      </w:r>
      <w:r>
        <w:t xml:space="preserve">ч., в том числе: в 5 </w:t>
      </w:r>
      <w:r w:rsidR="00BF04B4">
        <w:t>классе — 175 ч, в 6 классе — 175</w:t>
      </w:r>
      <w:r>
        <w:t xml:space="preserve"> ч, в 7 классе — </w:t>
      </w:r>
      <w:r w:rsidR="00980CD5">
        <w:t>алгебра – 105 ч., геометрия – 70 ч.</w:t>
      </w:r>
      <w:r>
        <w:t>, в 8 классе — 105 ч</w:t>
      </w:r>
      <w:r w:rsidR="00980CD5">
        <w:t xml:space="preserve"> – алгебра, геометрия -70 ч.</w:t>
      </w:r>
      <w:r w:rsidR="009F4556">
        <w:t>, в 9 классе — 102</w:t>
      </w:r>
      <w:r>
        <w:t xml:space="preserve"> ч.</w:t>
      </w:r>
      <w:r w:rsidR="00980CD5">
        <w:t xml:space="preserve"> – алгебра</w:t>
      </w:r>
      <w:proofErr w:type="gramEnd"/>
      <w:r w:rsidR="00980CD5">
        <w:t xml:space="preserve">, </w:t>
      </w:r>
      <w:r>
        <w:t xml:space="preserve"> </w:t>
      </w:r>
      <w:r w:rsidR="009F4556">
        <w:t>геометрия -68</w:t>
      </w:r>
      <w:r w:rsidR="00980CD5">
        <w:t xml:space="preserve"> ч.</w:t>
      </w:r>
    </w:p>
    <w:p w:rsidR="00980CD5" w:rsidRDefault="00980CD5" w:rsidP="002E418B">
      <w:pPr>
        <w:pStyle w:val="Default"/>
        <w:ind w:firstLine="709"/>
        <w:jc w:val="both"/>
      </w:pPr>
    </w:p>
    <w:p w:rsidR="00980CD5" w:rsidRPr="007D7F95" w:rsidRDefault="00980CD5" w:rsidP="00980CD5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tbl>
      <w:tblPr>
        <w:tblStyle w:val="a8"/>
        <w:tblW w:w="0" w:type="auto"/>
        <w:tblLook w:val="04A0"/>
      </w:tblPr>
      <w:tblGrid>
        <w:gridCol w:w="1101"/>
        <w:gridCol w:w="6662"/>
        <w:gridCol w:w="1808"/>
      </w:tblGrid>
      <w:tr w:rsidR="00980CD5" w:rsidTr="00807160">
        <w:tc>
          <w:tcPr>
            <w:tcW w:w="1101" w:type="dxa"/>
          </w:tcPr>
          <w:p w:rsidR="00980CD5" w:rsidRDefault="00980CD5" w:rsidP="00807160">
            <w:r>
              <w:rPr>
                <w:b/>
                <w:bCs/>
              </w:rPr>
              <w:t>Класс</w:t>
            </w:r>
          </w:p>
        </w:tc>
        <w:tc>
          <w:tcPr>
            <w:tcW w:w="6662" w:type="dxa"/>
          </w:tcPr>
          <w:p w:rsidR="00980CD5" w:rsidRDefault="00980CD5" w:rsidP="00807160">
            <w:r>
              <w:rPr>
                <w:b/>
              </w:rPr>
              <w:t>Тема. Раздел темы</w:t>
            </w:r>
          </w:p>
        </w:tc>
        <w:tc>
          <w:tcPr>
            <w:tcW w:w="1808" w:type="dxa"/>
          </w:tcPr>
          <w:p w:rsidR="00980CD5" w:rsidRDefault="00980CD5" w:rsidP="00807160">
            <w:r>
              <w:rPr>
                <w:b/>
                <w:bCs/>
              </w:rPr>
              <w:t>Количество часов</w:t>
            </w:r>
          </w:p>
        </w:tc>
      </w:tr>
      <w:tr w:rsidR="00980CD5" w:rsidTr="00807160">
        <w:tc>
          <w:tcPr>
            <w:tcW w:w="1101" w:type="dxa"/>
            <w:vMerge w:val="restart"/>
          </w:tcPr>
          <w:p w:rsidR="00980CD5" w:rsidRPr="00DF2C5B" w:rsidRDefault="00980CD5" w:rsidP="00807160">
            <w:pPr>
              <w:rPr>
                <w:b/>
              </w:rPr>
            </w:pPr>
            <w:r w:rsidRPr="00DF2C5B">
              <w:rPr>
                <w:b/>
              </w:rPr>
              <w:t>5</w:t>
            </w:r>
          </w:p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 w:rsidRPr="00774295">
              <w:rPr>
                <w:rFonts w:eastAsia="Calibri"/>
                <w:b/>
                <w:bCs/>
              </w:rPr>
              <w:t xml:space="preserve">Линии </w:t>
            </w:r>
          </w:p>
        </w:tc>
        <w:tc>
          <w:tcPr>
            <w:tcW w:w="1808" w:type="dxa"/>
          </w:tcPr>
          <w:p w:rsidR="00980CD5" w:rsidRDefault="00980CD5" w:rsidP="00807160">
            <w:r>
              <w:t>9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 w:rsidRPr="00774295">
              <w:rPr>
                <w:rFonts w:eastAsia="Calibri"/>
                <w:b/>
                <w:bCs/>
              </w:rPr>
              <w:t>Натуральные числа</w:t>
            </w:r>
          </w:p>
        </w:tc>
        <w:tc>
          <w:tcPr>
            <w:tcW w:w="1808" w:type="dxa"/>
          </w:tcPr>
          <w:p w:rsidR="00980CD5" w:rsidRDefault="00980CD5" w:rsidP="00807160">
            <w:r>
              <w:t>12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>
              <w:t>Действия с натуральными числами</w:t>
            </w:r>
          </w:p>
        </w:tc>
        <w:tc>
          <w:tcPr>
            <w:tcW w:w="1808" w:type="dxa"/>
          </w:tcPr>
          <w:p w:rsidR="00980CD5" w:rsidRDefault="00980CD5" w:rsidP="00807160">
            <w:r>
              <w:t>21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>
              <w:t>Использование свойств действий при вычислениях</w:t>
            </w:r>
          </w:p>
        </w:tc>
        <w:tc>
          <w:tcPr>
            <w:tcW w:w="1808" w:type="dxa"/>
          </w:tcPr>
          <w:p w:rsidR="00980CD5" w:rsidRDefault="00980CD5" w:rsidP="00807160">
            <w:r>
              <w:t>10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>
              <w:t>Углы и многоугольники</w:t>
            </w:r>
          </w:p>
        </w:tc>
        <w:tc>
          <w:tcPr>
            <w:tcW w:w="1808" w:type="dxa"/>
          </w:tcPr>
          <w:p w:rsidR="00980CD5" w:rsidRDefault="00980CD5" w:rsidP="00807160">
            <w:r>
              <w:t>9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>
              <w:t>Делимость чисел</w:t>
            </w:r>
          </w:p>
        </w:tc>
        <w:tc>
          <w:tcPr>
            <w:tcW w:w="1808" w:type="dxa"/>
          </w:tcPr>
          <w:p w:rsidR="00980CD5" w:rsidRDefault="00980CD5" w:rsidP="00807160">
            <w:r>
              <w:t>16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>
              <w:t>Треугольники и четырёхугольники</w:t>
            </w:r>
          </w:p>
        </w:tc>
        <w:tc>
          <w:tcPr>
            <w:tcW w:w="1808" w:type="dxa"/>
          </w:tcPr>
          <w:p w:rsidR="00980CD5" w:rsidRDefault="00980CD5" w:rsidP="00807160">
            <w:r>
              <w:t>10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tabs>
                <w:tab w:val="left" w:pos="1155"/>
                <w:tab w:val="center" w:pos="3223"/>
              </w:tabs>
              <w:jc w:val="both"/>
            </w:pPr>
            <w:r>
              <w:t xml:space="preserve">Дроби </w:t>
            </w:r>
          </w:p>
        </w:tc>
        <w:tc>
          <w:tcPr>
            <w:tcW w:w="1808" w:type="dxa"/>
          </w:tcPr>
          <w:p w:rsidR="00980CD5" w:rsidRDefault="00980CD5" w:rsidP="00807160">
            <w:r>
              <w:t>19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>
              <w:t>Действия с дробями</w:t>
            </w:r>
          </w:p>
        </w:tc>
        <w:tc>
          <w:tcPr>
            <w:tcW w:w="1808" w:type="dxa"/>
          </w:tcPr>
          <w:p w:rsidR="00980CD5" w:rsidRDefault="00980CD5" w:rsidP="00807160">
            <w:r>
              <w:t>35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>
              <w:t xml:space="preserve">Многогранники </w:t>
            </w:r>
          </w:p>
        </w:tc>
        <w:tc>
          <w:tcPr>
            <w:tcW w:w="1808" w:type="dxa"/>
          </w:tcPr>
          <w:p w:rsidR="00980CD5" w:rsidRDefault="00980CD5" w:rsidP="00807160">
            <w:r>
              <w:t>11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>
              <w:t>Таблицы и диаграммы</w:t>
            </w:r>
          </w:p>
        </w:tc>
        <w:tc>
          <w:tcPr>
            <w:tcW w:w="1808" w:type="dxa"/>
          </w:tcPr>
          <w:p w:rsidR="00980CD5" w:rsidRDefault="00980CD5" w:rsidP="00807160">
            <w:r>
              <w:t>9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>
              <w:t xml:space="preserve">Повторение </w:t>
            </w:r>
          </w:p>
        </w:tc>
        <w:tc>
          <w:tcPr>
            <w:tcW w:w="1808" w:type="dxa"/>
          </w:tcPr>
          <w:p w:rsidR="00980CD5" w:rsidRDefault="00980CD5" w:rsidP="00807160">
            <w:r>
              <w:t>14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Pr="00DF2C5B" w:rsidRDefault="00980CD5" w:rsidP="00807160">
            <w:pPr>
              <w:jc w:val="right"/>
              <w:rPr>
                <w:b/>
              </w:rPr>
            </w:pPr>
            <w:r w:rsidRPr="00DF2C5B">
              <w:rPr>
                <w:b/>
              </w:rPr>
              <w:t>Итого:</w:t>
            </w:r>
          </w:p>
        </w:tc>
        <w:tc>
          <w:tcPr>
            <w:tcW w:w="1808" w:type="dxa"/>
          </w:tcPr>
          <w:p w:rsidR="00980CD5" w:rsidRPr="00DF2C5B" w:rsidRDefault="00980CD5" w:rsidP="00807160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980CD5" w:rsidTr="00807160">
        <w:tc>
          <w:tcPr>
            <w:tcW w:w="1101" w:type="dxa"/>
            <w:vMerge w:val="restart"/>
          </w:tcPr>
          <w:p w:rsidR="00980CD5" w:rsidRPr="005C0E57" w:rsidRDefault="00980CD5" w:rsidP="00807160">
            <w:pPr>
              <w:rPr>
                <w:b/>
              </w:rPr>
            </w:pPr>
            <w:r w:rsidRPr="005C0E57">
              <w:rPr>
                <w:b/>
              </w:rPr>
              <w:t>6</w:t>
            </w:r>
          </w:p>
        </w:tc>
        <w:tc>
          <w:tcPr>
            <w:tcW w:w="6662" w:type="dxa"/>
          </w:tcPr>
          <w:p w:rsidR="00980CD5" w:rsidRPr="00654473" w:rsidRDefault="00980CD5" w:rsidP="00807160">
            <w:pPr>
              <w:jc w:val="left"/>
            </w:pPr>
            <w:r>
              <w:t>Дроби и проценты</w:t>
            </w:r>
          </w:p>
        </w:tc>
        <w:tc>
          <w:tcPr>
            <w:tcW w:w="1808" w:type="dxa"/>
          </w:tcPr>
          <w:p w:rsidR="00980CD5" w:rsidRDefault="00980CD5" w:rsidP="00807160">
            <w:r>
              <w:t>20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Pr="00654473" w:rsidRDefault="00980CD5" w:rsidP="00807160">
            <w:pPr>
              <w:jc w:val="left"/>
            </w:pPr>
            <w:proofErr w:type="gramStart"/>
            <w:r>
              <w:t>Прямые на плоскости и в пространстве</w:t>
            </w:r>
            <w:proofErr w:type="gramEnd"/>
          </w:p>
        </w:tc>
        <w:tc>
          <w:tcPr>
            <w:tcW w:w="1808" w:type="dxa"/>
          </w:tcPr>
          <w:p w:rsidR="00980CD5" w:rsidRDefault="00980CD5" w:rsidP="00807160">
            <w:r>
              <w:t>6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Pr="00654473" w:rsidRDefault="00980CD5" w:rsidP="00807160">
            <w:pPr>
              <w:jc w:val="left"/>
            </w:pPr>
            <w:r>
              <w:t>Десятичные дроби</w:t>
            </w:r>
          </w:p>
        </w:tc>
        <w:tc>
          <w:tcPr>
            <w:tcW w:w="1808" w:type="dxa"/>
          </w:tcPr>
          <w:p w:rsidR="00980CD5" w:rsidRDefault="00980CD5" w:rsidP="00807160">
            <w:r>
              <w:t>10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Pr="00654473" w:rsidRDefault="00980CD5" w:rsidP="00807160">
            <w:pPr>
              <w:jc w:val="left"/>
            </w:pPr>
            <w:r>
              <w:t>Действия с десятичными дробями</w:t>
            </w:r>
          </w:p>
        </w:tc>
        <w:tc>
          <w:tcPr>
            <w:tcW w:w="1808" w:type="dxa"/>
          </w:tcPr>
          <w:p w:rsidR="00980CD5" w:rsidRDefault="00980CD5" w:rsidP="00807160">
            <w:r>
              <w:t>30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Pr="00654473" w:rsidRDefault="00980CD5" w:rsidP="00807160">
            <w:pPr>
              <w:jc w:val="left"/>
            </w:pPr>
            <w:r>
              <w:t xml:space="preserve">Окружность </w:t>
            </w:r>
          </w:p>
        </w:tc>
        <w:tc>
          <w:tcPr>
            <w:tcW w:w="1808" w:type="dxa"/>
          </w:tcPr>
          <w:p w:rsidR="00980CD5" w:rsidRDefault="00980CD5" w:rsidP="00807160">
            <w:r>
              <w:t>8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Pr="00654473" w:rsidRDefault="00980CD5" w:rsidP="00807160">
            <w:pPr>
              <w:jc w:val="left"/>
            </w:pPr>
            <w:r>
              <w:t>Отношения и проценты</w:t>
            </w:r>
          </w:p>
        </w:tc>
        <w:tc>
          <w:tcPr>
            <w:tcW w:w="1808" w:type="dxa"/>
          </w:tcPr>
          <w:p w:rsidR="00980CD5" w:rsidRDefault="00980CD5" w:rsidP="00807160">
            <w:r>
              <w:t>15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>
              <w:t>Выражения. Формулы. Уравнения</w:t>
            </w:r>
          </w:p>
        </w:tc>
        <w:tc>
          <w:tcPr>
            <w:tcW w:w="1808" w:type="dxa"/>
          </w:tcPr>
          <w:p w:rsidR="00980CD5" w:rsidRDefault="00980CD5" w:rsidP="00807160">
            <w:r>
              <w:t>15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Pr="00654473" w:rsidRDefault="00980CD5" w:rsidP="00807160">
            <w:pPr>
              <w:jc w:val="left"/>
            </w:pPr>
            <w:r>
              <w:t xml:space="preserve">Симметрия </w:t>
            </w:r>
          </w:p>
        </w:tc>
        <w:tc>
          <w:tcPr>
            <w:tcW w:w="1808" w:type="dxa"/>
          </w:tcPr>
          <w:p w:rsidR="00980CD5" w:rsidRDefault="00980CD5" w:rsidP="00807160">
            <w:r>
              <w:t>12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Pr="00654473" w:rsidRDefault="00980CD5" w:rsidP="00807160">
            <w:pPr>
              <w:jc w:val="left"/>
            </w:pPr>
            <w:r>
              <w:t>Целые числа</w:t>
            </w:r>
          </w:p>
        </w:tc>
        <w:tc>
          <w:tcPr>
            <w:tcW w:w="1808" w:type="dxa"/>
          </w:tcPr>
          <w:p w:rsidR="00980CD5" w:rsidRDefault="00980CD5" w:rsidP="00807160">
            <w:r>
              <w:t>12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Pr="00654473" w:rsidRDefault="00980CD5" w:rsidP="00807160">
            <w:pPr>
              <w:jc w:val="left"/>
            </w:pPr>
            <w:r>
              <w:t>Рациональные числа</w:t>
            </w:r>
          </w:p>
        </w:tc>
        <w:tc>
          <w:tcPr>
            <w:tcW w:w="1808" w:type="dxa"/>
          </w:tcPr>
          <w:p w:rsidR="00980CD5" w:rsidRDefault="00980CD5" w:rsidP="00807160">
            <w:r>
              <w:t>17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Pr="00654473" w:rsidRDefault="00980CD5" w:rsidP="00807160">
            <w:pPr>
              <w:jc w:val="left"/>
            </w:pPr>
            <w:r>
              <w:t>Многоугольники и многогранники</w:t>
            </w:r>
          </w:p>
        </w:tc>
        <w:tc>
          <w:tcPr>
            <w:tcW w:w="1808" w:type="dxa"/>
          </w:tcPr>
          <w:p w:rsidR="00980CD5" w:rsidRDefault="00980CD5" w:rsidP="00807160">
            <w:r>
              <w:t>10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>
              <w:t>Множества. Комбинаторика</w:t>
            </w:r>
          </w:p>
        </w:tc>
        <w:tc>
          <w:tcPr>
            <w:tcW w:w="1808" w:type="dxa"/>
          </w:tcPr>
          <w:p w:rsidR="00980CD5" w:rsidRDefault="00980CD5" w:rsidP="00807160">
            <w:r>
              <w:t>8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Default="00980CD5" w:rsidP="00807160">
            <w:pPr>
              <w:jc w:val="left"/>
            </w:pPr>
            <w:r>
              <w:t xml:space="preserve">Повторение </w:t>
            </w:r>
          </w:p>
        </w:tc>
        <w:tc>
          <w:tcPr>
            <w:tcW w:w="1808" w:type="dxa"/>
          </w:tcPr>
          <w:p w:rsidR="00980CD5" w:rsidRDefault="00980CD5" w:rsidP="00807160">
            <w:r>
              <w:t>12</w:t>
            </w:r>
          </w:p>
        </w:tc>
      </w:tr>
      <w:tr w:rsidR="00980CD5" w:rsidTr="00807160">
        <w:tc>
          <w:tcPr>
            <w:tcW w:w="1101" w:type="dxa"/>
            <w:vMerge/>
          </w:tcPr>
          <w:p w:rsidR="00980CD5" w:rsidRDefault="00980CD5" w:rsidP="00807160"/>
        </w:tc>
        <w:tc>
          <w:tcPr>
            <w:tcW w:w="6662" w:type="dxa"/>
          </w:tcPr>
          <w:p w:rsidR="00980CD5" w:rsidRPr="00DF2C5B" w:rsidRDefault="00980CD5" w:rsidP="00807160">
            <w:pPr>
              <w:jc w:val="right"/>
              <w:rPr>
                <w:b/>
              </w:rPr>
            </w:pPr>
            <w:r w:rsidRPr="00DF2C5B">
              <w:rPr>
                <w:b/>
              </w:rPr>
              <w:t>Итого:</w:t>
            </w:r>
          </w:p>
        </w:tc>
        <w:tc>
          <w:tcPr>
            <w:tcW w:w="1808" w:type="dxa"/>
          </w:tcPr>
          <w:p w:rsidR="00980CD5" w:rsidRPr="00DF2C5B" w:rsidRDefault="00980CD5" w:rsidP="00807160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980CD5" w:rsidTr="00807160">
        <w:tc>
          <w:tcPr>
            <w:tcW w:w="1101" w:type="dxa"/>
          </w:tcPr>
          <w:p w:rsidR="00980CD5" w:rsidRDefault="00980CD5" w:rsidP="00807160"/>
        </w:tc>
        <w:tc>
          <w:tcPr>
            <w:tcW w:w="6662" w:type="dxa"/>
          </w:tcPr>
          <w:p w:rsidR="00980CD5" w:rsidRPr="00DF2C5B" w:rsidRDefault="00980CD5" w:rsidP="00807160">
            <w:pPr>
              <w:jc w:val="right"/>
              <w:rPr>
                <w:b/>
              </w:rPr>
            </w:pPr>
            <w:r w:rsidRPr="00DF2C5B">
              <w:rPr>
                <w:b/>
              </w:rPr>
              <w:t>ИТОГО ЗА 5-6 КЛАСС:</w:t>
            </w:r>
          </w:p>
        </w:tc>
        <w:tc>
          <w:tcPr>
            <w:tcW w:w="1808" w:type="dxa"/>
          </w:tcPr>
          <w:p w:rsidR="00980CD5" w:rsidRPr="00DF2C5B" w:rsidRDefault="00980CD5" w:rsidP="00807160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</w:tr>
    </w:tbl>
    <w:p w:rsidR="00980CD5" w:rsidRPr="004D7603" w:rsidRDefault="00980CD5" w:rsidP="00980CD5"/>
    <w:p w:rsidR="00980CD5" w:rsidRPr="00EA3D0A" w:rsidRDefault="00980CD5" w:rsidP="00980CD5">
      <w:pPr>
        <w:tabs>
          <w:tab w:val="left" w:pos="960"/>
        </w:tabs>
        <w:spacing w:line="240" w:lineRule="auto"/>
        <w:jc w:val="both"/>
        <w:rPr>
          <w:b/>
        </w:rPr>
      </w:pPr>
    </w:p>
    <w:p w:rsidR="00980CD5" w:rsidRPr="00980CD5" w:rsidRDefault="00980CD5" w:rsidP="00980CD5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</w:rPr>
      </w:pPr>
      <w:r w:rsidRPr="00980CD5">
        <w:rPr>
          <w:rFonts w:ascii="Times New Roman" w:hAnsi="Times New Roman" w:cs="Times New Roman"/>
          <w:b/>
        </w:rPr>
        <w:t>Алгебра</w:t>
      </w:r>
    </w:p>
    <w:p w:rsidR="00980CD5" w:rsidRPr="00980CD5" w:rsidRDefault="00980CD5" w:rsidP="00980CD5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980CD5">
        <w:rPr>
          <w:rFonts w:ascii="Times New Roman" w:hAnsi="Times New Roman" w:cs="Times New Roman"/>
          <w:b/>
        </w:rPr>
        <w:t>7 класс</w:t>
      </w:r>
    </w:p>
    <w:tbl>
      <w:tblPr>
        <w:tblW w:w="7655" w:type="dxa"/>
        <w:jc w:val="center"/>
        <w:tblInd w:w="-34" w:type="dxa"/>
        <w:tblLayout w:type="fixed"/>
        <w:tblLook w:val="04A0"/>
      </w:tblPr>
      <w:tblGrid>
        <w:gridCol w:w="993"/>
        <w:gridCol w:w="5103"/>
        <w:gridCol w:w="1559"/>
      </w:tblGrid>
      <w:tr w:rsidR="00980CD5" w:rsidRPr="00980CD5" w:rsidTr="00807160">
        <w:trPr>
          <w:trHeight w:val="5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  <w:b/>
              </w:rPr>
            </w:pPr>
            <w:r w:rsidRPr="00980CD5">
              <w:rPr>
                <w:rFonts w:ascii="Times New Roman" w:hAnsi="Times New Roman" w:cs="Times New Roman"/>
                <w:b/>
              </w:rPr>
              <w:t>Номер главы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  <w:b/>
              </w:rPr>
            </w:pPr>
            <w:r w:rsidRPr="00980CD5">
              <w:rPr>
                <w:rFonts w:ascii="Times New Roman" w:hAnsi="Times New Roman" w:cs="Times New Roman"/>
                <w:b/>
              </w:rPr>
              <w:t>Тема раздела (модуль)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  <w:b/>
              </w:rPr>
            </w:pPr>
            <w:r w:rsidRPr="00980C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80CD5" w:rsidRPr="00980CD5" w:rsidTr="00807160">
        <w:trPr>
          <w:trHeight w:val="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Дроби и  проценты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11</w:t>
            </w:r>
          </w:p>
        </w:tc>
      </w:tr>
      <w:tr w:rsidR="00980CD5" w:rsidRPr="00980CD5" w:rsidTr="00807160">
        <w:trPr>
          <w:trHeight w:val="2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Прямая и обратная пропорциональность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8</w:t>
            </w:r>
          </w:p>
        </w:tc>
      </w:tr>
      <w:tr w:rsidR="00980CD5" w:rsidRPr="00980CD5" w:rsidTr="00807160">
        <w:trPr>
          <w:trHeight w:val="2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650"/>
              </w:tabs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650"/>
              </w:tabs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Введение в алгебру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650"/>
              </w:tabs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9</w:t>
            </w:r>
          </w:p>
        </w:tc>
      </w:tr>
      <w:tr w:rsidR="00980CD5" w:rsidRPr="00980CD5" w:rsidTr="00807160">
        <w:trPr>
          <w:trHeight w:val="26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11</w:t>
            </w:r>
          </w:p>
        </w:tc>
      </w:tr>
      <w:tr w:rsidR="00980CD5" w:rsidRPr="00980CD5" w:rsidTr="00807160">
        <w:trPr>
          <w:trHeight w:val="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650"/>
              </w:tabs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650"/>
              </w:tabs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Координаты и графики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650"/>
              </w:tabs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9</w:t>
            </w:r>
          </w:p>
        </w:tc>
      </w:tr>
      <w:tr w:rsidR="00980CD5" w:rsidRPr="00980CD5" w:rsidTr="00807160">
        <w:trPr>
          <w:trHeight w:val="2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Свойства степени с натуральным показателем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9</w:t>
            </w:r>
          </w:p>
        </w:tc>
      </w:tr>
      <w:tr w:rsidR="00980CD5" w:rsidRPr="00980CD5" w:rsidTr="00807160">
        <w:trPr>
          <w:trHeight w:val="3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665"/>
              </w:tabs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665"/>
              </w:tabs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 w:rsidRPr="00980CD5">
              <w:rPr>
                <w:rFonts w:ascii="Times New Roman" w:hAnsi="Times New Roman" w:cs="Times New Roman"/>
              </w:rPr>
              <w:t>17</w:t>
            </w:r>
          </w:p>
        </w:tc>
      </w:tr>
      <w:tr w:rsidR="00980CD5" w:rsidRPr="00980CD5" w:rsidTr="00807160">
        <w:trPr>
          <w:trHeight w:val="36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17</w:t>
            </w:r>
          </w:p>
        </w:tc>
      </w:tr>
      <w:tr w:rsidR="00980CD5" w:rsidRPr="00980CD5" w:rsidTr="00807160">
        <w:trPr>
          <w:trHeight w:val="36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710"/>
              </w:tabs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710"/>
              </w:tabs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Частота и вероятность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710"/>
              </w:tabs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5</w:t>
            </w:r>
          </w:p>
        </w:tc>
      </w:tr>
      <w:tr w:rsidR="00980CD5" w:rsidRPr="00980CD5" w:rsidTr="0080716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tabs>
                <w:tab w:val="center" w:pos="4807"/>
                <w:tab w:val="left" w:pos="7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9</w:t>
            </w:r>
          </w:p>
        </w:tc>
      </w:tr>
      <w:tr w:rsidR="00980CD5" w:rsidRPr="00980CD5" w:rsidTr="00807160">
        <w:trPr>
          <w:trHeight w:val="8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jc w:val="right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105</w:t>
            </w:r>
          </w:p>
        </w:tc>
      </w:tr>
    </w:tbl>
    <w:p w:rsidR="00980CD5" w:rsidRPr="00980CD5" w:rsidRDefault="00980CD5" w:rsidP="00980CD5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980CD5" w:rsidRPr="00980CD5" w:rsidRDefault="00980CD5" w:rsidP="00980CD5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980CD5" w:rsidRPr="00980CD5" w:rsidRDefault="00980CD5" w:rsidP="00980CD5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980CD5" w:rsidRPr="00980CD5" w:rsidRDefault="00980CD5" w:rsidP="00980CD5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980CD5">
        <w:rPr>
          <w:rFonts w:ascii="Times New Roman" w:hAnsi="Times New Roman" w:cs="Times New Roman"/>
          <w:b/>
        </w:rPr>
        <w:t>8 класс</w:t>
      </w:r>
    </w:p>
    <w:p w:rsidR="00980CD5" w:rsidRPr="00980CD5" w:rsidRDefault="00980CD5" w:rsidP="00980CD5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</w:p>
    <w:tbl>
      <w:tblPr>
        <w:tblStyle w:val="a8"/>
        <w:tblW w:w="7655" w:type="dxa"/>
        <w:tblInd w:w="995" w:type="dxa"/>
        <w:tblLayout w:type="fixed"/>
        <w:tblLook w:val="01E0"/>
      </w:tblPr>
      <w:tblGrid>
        <w:gridCol w:w="993"/>
        <w:gridCol w:w="5103"/>
        <w:gridCol w:w="1559"/>
      </w:tblGrid>
      <w:tr w:rsidR="00980CD5" w:rsidRPr="00980CD5" w:rsidTr="00807160">
        <w:tc>
          <w:tcPr>
            <w:tcW w:w="993" w:type="dxa"/>
            <w:tcBorders>
              <w:right w:val="single" w:sz="4" w:space="0" w:color="auto"/>
            </w:tcBorders>
          </w:tcPr>
          <w:p w:rsidR="00980CD5" w:rsidRPr="00980CD5" w:rsidRDefault="00980CD5" w:rsidP="00807160">
            <w:pPr>
              <w:rPr>
                <w:b/>
              </w:rPr>
            </w:pPr>
            <w:r w:rsidRPr="00980CD5">
              <w:rPr>
                <w:b/>
              </w:rPr>
              <w:t>Номер главы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0CD5" w:rsidRPr="00980CD5" w:rsidRDefault="00980CD5" w:rsidP="00807160">
            <w:pPr>
              <w:rPr>
                <w:b/>
              </w:rPr>
            </w:pPr>
            <w:r w:rsidRPr="00980CD5">
              <w:rPr>
                <w:b/>
              </w:rPr>
              <w:t>Тема раздела (модуль)</w:t>
            </w:r>
          </w:p>
        </w:tc>
        <w:tc>
          <w:tcPr>
            <w:tcW w:w="1559" w:type="dxa"/>
          </w:tcPr>
          <w:p w:rsidR="00980CD5" w:rsidRPr="00980CD5" w:rsidRDefault="00980CD5" w:rsidP="00807160">
            <w:pPr>
              <w:rPr>
                <w:b/>
              </w:rPr>
            </w:pPr>
            <w:r w:rsidRPr="00980CD5">
              <w:rPr>
                <w:b/>
              </w:rPr>
              <w:t>Количество часов</w:t>
            </w:r>
          </w:p>
        </w:tc>
      </w:tr>
      <w:tr w:rsidR="00980CD5" w:rsidRPr="00980CD5" w:rsidTr="00807160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80CD5" w:rsidRPr="00980CD5" w:rsidRDefault="00980CD5" w:rsidP="00807160">
            <w:pPr>
              <w:rPr>
                <w:rStyle w:val="a9"/>
              </w:rPr>
            </w:pPr>
          </w:p>
          <w:p w:rsidR="00980CD5" w:rsidRPr="00980CD5" w:rsidRDefault="00980CD5" w:rsidP="00807160">
            <w:pPr>
              <w:rPr>
                <w:rStyle w:val="a9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980CD5" w:rsidRPr="00980CD5" w:rsidRDefault="00980CD5" w:rsidP="00807160">
            <w:pPr>
              <w:rPr>
                <w:rStyle w:val="a9"/>
                <w:b w:val="0"/>
              </w:rPr>
            </w:pPr>
            <w:r w:rsidRPr="00980CD5">
              <w:rPr>
                <w:rStyle w:val="a9"/>
              </w:rPr>
              <w:t xml:space="preserve">Повторение курса алгебры </w:t>
            </w:r>
            <w:r w:rsidRPr="00980CD5">
              <w:rPr>
                <w:rStyle w:val="a9"/>
                <w:lang w:val="en-US"/>
              </w:rPr>
              <w:t xml:space="preserve">7 </w:t>
            </w:r>
            <w:r w:rsidRPr="00980CD5">
              <w:rPr>
                <w:rStyle w:val="a9"/>
              </w:rPr>
              <w:t>класса</w:t>
            </w:r>
          </w:p>
        </w:tc>
        <w:tc>
          <w:tcPr>
            <w:tcW w:w="1559" w:type="dxa"/>
            <w:vAlign w:val="center"/>
          </w:tcPr>
          <w:p w:rsidR="00980CD5" w:rsidRPr="00980CD5" w:rsidRDefault="00980CD5" w:rsidP="00807160">
            <w:pPr>
              <w:rPr>
                <w:rStyle w:val="a9"/>
                <w:b w:val="0"/>
              </w:rPr>
            </w:pPr>
            <w:r w:rsidRPr="00980CD5">
              <w:rPr>
                <w:rStyle w:val="a9"/>
              </w:rPr>
              <w:t>3</w:t>
            </w:r>
          </w:p>
        </w:tc>
      </w:tr>
      <w:tr w:rsidR="00980CD5" w:rsidRPr="00980CD5" w:rsidTr="00807160">
        <w:trPr>
          <w:trHeight w:val="85"/>
        </w:trPr>
        <w:tc>
          <w:tcPr>
            <w:tcW w:w="993" w:type="dxa"/>
            <w:tcBorders>
              <w:right w:val="single" w:sz="4" w:space="0" w:color="auto"/>
            </w:tcBorders>
          </w:tcPr>
          <w:p w:rsidR="00980CD5" w:rsidRPr="00980CD5" w:rsidRDefault="00980CD5" w:rsidP="00807160">
            <w:r w:rsidRPr="00980CD5">
              <w:t>1</w:t>
            </w:r>
          </w:p>
          <w:p w:rsidR="00980CD5" w:rsidRPr="00980CD5" w:rsidRDefault="00980CD5" w:rsidP="00807160"/>
        </w:tc>
        <w:tc>
          <w:tcPr>
            <w:tcW w:w="5103" w:type="dxa"/>
            <w:tcBorders>
              <w:left w:val="single" w:sz="4" w:space="0" w:color="auto"/>
            </w:tcBorders>
          </w:tcPr>
          <w:p w:rsidR="00980CD5" w:rsidRPr="00980CD5" w:rsidRDefault="00980CD5" w:rsidP="00807160">
            <w:r w:rsidRPr="00980CD5">
              <w:t>Алгебраические дроби</w:t>
            </w:r>
          </w:p>
        </w:tc>
        <w:tc>
          <w:tcPr>
            <w:tcW w:w="1559" w:type="dxa"/>
          </w:tcPr>
          <w:p w:rsidR="00980CD5" w:rsidRPr="00980CD5" w:rsidRDefault="00980CD5" w:rsidP="00807160">
            <w:r w:rsidRPr="00980CD5">
              <w:t>23</w:t>
            </w:r>
          </w:p>
        </w:tc>
      </w:tr>
      <w:tr w:rsidR="00980CD5" w:rsidRPr="00980CD5" w:rsidTr="00807160">
        <w:trPr>
          <w:trHeight w:val="390"/>
        </w:trPr>
        <w:tc>
          <w:tcPr>
            <w:tcW w:w="993" w:type="dxa"/>
            <w:tcBorders>
              <w:right w:val="single" w:sz="4" w:space="0" w:color="auto"/>
            </w:tcBorders>
          </w:tcPr>
          <w:p w:rsidR="00980CD5" w:rsidRPr="00980CD5" w:rsidRDefault="00980CD5" w:rsidP="00807160">
            <w:r w:rsidRPr="00980CD5">
              <w:t>2</w:t>
            </w:r>
          </w:p>
          <w:p w:rsidR="00980CD5" w:rsidRPr="00980CD5" w:rsidRDefault="00980CD5" w:rsidP="00807160"/>
        </w:tc>
        <w:tc>
          <w:tcPr>
            <w:tcW w:w="5103" w:type="dxa"/>
            <w:tcBorders>
              <w:left w:val="single" w:sz="4" w:space="0" w:color="auto"/>
            </w:tcBorders>
          </w:tcPr>
          <w:p w:rsidR="00980CD5" w:rsidRPr="00980CD5" w:rsidRDefault="00980CD5" w:rsidP="00807160">
            <w:r w:rsidRPr="00980CD5">
              <w:t>Квадратные корни</w:t>
            </w:r>
          </w:p>
        </w:tc>
        <w:tc>
          <w:tcPr>
            <w:tcW w:w="1559" w:type="dxa"/>
          </w:tcPr>
          <w:p w:rsidR="00980CD5" w:rsidRPr="00980CD5" w:rsidRDefault="00980CD5" w:rsidP="00807160">
            <w:r w:rsidRPr="00980CD5">
              <w:t>17</w:t>
            </w:r>
          </w:p>
        </w:tc>
      </w:tr>
      <w:tr w:rsidR="00980CD5" w:rsidRPr="00980CD5" w:rsidTr="00807160">
        <w:trPr>
          <w:trHeight w:val="380"/>
        </w:trPr>
        <w:tc>
          <w:tcPr>
            <w:tcW w:w="993" w:type="dxa"/>
            <w:tcBorders>
              <w:right w:val="single" w:sz="4" w:space="0" w:color="auto"/>
            </w:tcBorders>
          </w:tcPr>
          <w:p w:rsidR="00980CD5" w:rsidRPr="00980CD5" w:rsidRDefault="00980CD5" w:rsidP="00807160">
            <w:r w:rsidRPr="00980CD5">
              <w:t>3</w:t>
            </w:r>
          </w:p>
          <w:p w:rsidR="00980CD5" w:rsidRPr="00980CD5" w:rsidRDefault="00980CD5" w:rsidP="00807160"/>
        </w:tc>
        <w:tc>
          <w:tcPr>
            <w:tcW w:w="5103" w:type="dxa"/>
            <w:tcBorders>
              <w:left w:val="single" w:sz="4" w:space="0" w:color="auto"/>
            </w:tcBorders>
          </w:tcPr>
          <w:p w:rsidR="00980CD5" w:rsidRPr="00980CD5" w:rsidRDefault="00980CD5" w:rsidP="00807160">
            <w:r w:rsidRPr="00980CD5">
              <w:t>Квадратные уравнения</w:t>
            </w:r>
          </w:p>
        </w:tc>
        <w:tc>
          <w:tcPr>
            <w:tcW w:w="1559" w:type="dxa"/>
          </w:tcPr>
          <w:p w:rsidR="00980CD5" w:rsidRPr="00980CD5" w:rsidRDefault="00980CD5" w:rsidP="00807160">
            <w:r w:rsidRPr="00980CD5">
              <w:t>20</w:t>
            </w:r>
          </w:p>
        </w:tc>
      </w:tr>
      <w:tr w:rsidR="00980CD5" w:rsidRPr="00980CD5" w:rsidTr="00807160">
        <w:tblPrEx>
          <w:tblLook w:val="04A0"/>
        </w:tblPrEx>
        <w:trPr>
          <w:trHeight w:val="272"/>
        </w:trPr>
        <w:tc>
          <w:tcPr>
            <w:tcW w:w="993" w:type="dxa"/>
            <w:tcBorders>
              <w:right w:val="single" w:sz="4" w:space="0" w:color="auto"/>
            </w:tcBorders>
          </w:tcPr>
          <w:p w:rsidR="00980CD5" w:rsidRPr="00980CD5" w:rsidRDefault="00980CD5" w:rsidP="00807160">
            <w:r w:rsidRPr="00980CD5">
              <w:t>4</w:t>
            </w:r>
          </w:p>
          <w:p w:rsidR="00980CD5" w:rsidRPr="00980CD5" w:rsidRDefault="00980CD5" w:rsidP="00807160"/>
        </w:tc>
        <w:tc>
          <w:tcPr>
            <w:tcW w:w="5103" w:type="dxa"/>
            <w:tcBorders>
              <w:left w:val="single" w:sz="4" w:space="0" w:color="auto"/>
            </w:tcBorders>
          </w:tcPr>
          <w:p w:rsidR="00980CD5" w:rsidRPr="00980CD5" w:rsidRDefault="00980CD5" w:rsidP="00807160">
            <w:r w:rsidRPr="00980CD5">
              <w:t>Системы уравнений</w:t>
            </w:r>
          </w:p>
        </w:tc>
        <w:tc>
          <w:tcPr>
            <w:tcW w:w="1559" w:type="dxa"/>
          </w:tcPr>
          <w:p w:rsidR="00980CD5" w:rsidRPr="00980CD5" w:rsidRDefault="00980CD5" w:rsidP="00807160">
            <w:r w:rsidRPr="00980CD5">
              <w:t>18</w:t>
            </w:r>
          </w:p>
        </w:tc>
      </w:tr>
      <w:tr w:rsidR="00980CD5" w:rsidRPr="00980CD5" w:rsidTr="00807160">
        <w:tblPrEx>
          <w:tblLook w:val="04A0"/>
        </w:tblPrEx>
        <w:trPr>
          <w:trHeight w:val="247"/>
        </w:trPr>
        <w:tc>
          <w:tcPr>
            <w:tcW w:w="993" w:type="dxa"/>
            <w:tcBorders>
              <w:right w:val="single" w:sz="4" w:space="0" w:color="auto"/>
            </w:tcBorders>
          </w:tcPr>
          <w:p w:rsidR="00980CD5" w:rsidRPr="00980CD5" w:rsidRDefault="00980CD5" w:rsidP="00807160">
            <w:r w:rsidRPr="00980CD5">
              <w:t>5</w:t>
            </w:r>
          </w:p>
          <w:p w:rsidR="00980CD5" w:rsidRPr="00980CD5" w:rsidRDefault="00980CD5" w:rsidP="00807160"/>
        </w:tc>
        <w:tc>
          <w:tcPr>
            <w:tcW w:w="5103" w:type="dxa"/>
            <w:tcBorders>
              <w:left w:val="single" w:sz="4" w:space="0" w:color="auto"/>
            </w:tcBorders>
          </w:tcPr>
          <w:p w:rsidR="00980CD5" w:rsidRPr="00980CD5" w:rsidRDefault="00980CD5" w:rsidP="00807160">
            <w:r w:rsidRPr="00980CD5">
              <w:t>Функции</w:t>
            </w:r>
          </w:p>
        </w:tc>
        <w:tc>
          <w:tcPr>
            <w:tcW w:w="1559" w:type="dxa"/>
          </w:tcPr>
          <w:p w:rsidR="00980CD5" w:rsidRPr="00980CD5" w:rsidRDefault="00980CD5" w:rsidP="00807160">
            <w:r w:rsidRPr="00980CD5">
              <w:t>12</w:t>
            </w:r>
          </w:p>
        </w:tc>
      </w:tr>
      <w:tr w:rsidR="00980CD5" w:rsidRPr="00980CD5" w:rsidTr="00807160">
        <w:tblPrEx>
          <w:tblLook w:val="04A0"/>
        </w:tblPrEx>
        <w:trPr>
          <w:trHeight w:val="390"/>
        </w:trPr>
        <w:tc>
          <w:tcPr>
            <w:tcW w:w="993" w:type="dxa"/>
            <w:tcBorders>
              <w:right w:val="single" w:sz="4" w:space="0" w:color="auto"/>
            </w:tcBorders>
          </w:tcPr>
          <w:p w:rsidR="00980CD5" w:rsidRPr="00980CD5" w:rsidRDefault="00980CD5" w:rsidP="00807160">
            <w:r w:rsidRPr="00980CD5">
              <w:t>6</w:t>
            </w:r>
          </w:p>
          <w:p w:rsidR="00980CD5" w:rsidRPr="00980CD5" w:rsidRDefault="00980CD5" w:rsidP="00807160"/>
        </w:tc>
        <w:tc>
          <w:tcPr>
            <w:tcW w:w="5103" w:type="dxa"/>
            <w:tcBorders>
              <w:left w:val="single" w:sz="4" w:space="0" w:color="auto"/>
            </w:tcBorders>
          </w:tcPr>
          <w:p w:rsidR="00980CD5" w:rsidRPr="00980CD5" w:rsidRDefault="00980CD5" w:rsidP="00807160">
            <w:r w:rsidRPr="00980CD5">
              <w:t>Вероятность и статистика</w:t>
            </w:r>
          </w:p>
        </w:tc>
        <w:tc>
          <w:tcPr>
            <w:tcW w:w="1559" w:type="dxa"/>
          </w:tcPr>
          <w:p w:rsidR="00980CD5" w:rsidRPr="00980CD5" w:rsidRDefault="00980CD5" w:rsidP="00807160">
            <w:r w:rsidRPr="00980CD5">
              <w:t>5</w:t>
            </w:r>
          </w:p>
        </w:tc>
      </w:tr>
      <w:tr w:rsidR="00980CD5" w:rsidRPr="00980CD5" w:rsidTr="00807160">
        <w:tblPrEx>
          <w:tblLook w:val="04A0"/>
        </w:tblPrEx>
        <w:tc>
          <w:tcPr>
            <w:tcW w:w="993" w:type="dxa"/>
            <w:tcBorders>
              <w:right w:val="single" w:sz="4" w:space="0" w:color="auto"/>
            </w:tcBorders>
          </w:tcPr>
          <w:p w:rsidR="00980CD5" w:rsidRPr="00980CD5" w:rsidRDefault="00980CD5" w:rsidP="00807160"/>
          <w:p w:rsidR="00980CD5" w:rsidRPr="00980CD5" w:rsidRDefault="00980CD5" w:rsidP="00807160"/>
        </w:tc>
        <w:tc>
          <w:tcPr>
            <w:tcW w:w="5103" w:type="dxa"/>
            <w:tcBorders>
              <w:left w:val="single" w:sz="4" w:space="0" w:color="auto"/>
            </w:tcBorders>
          </w:tcPr>
          <w:p w:rsidR="00980CD5" w:rsidRPr="00980CD5" w:rsidRDefault="00980CD5" w:rsidP="00807160">
            <w:r w:rsidRPr="00980CD5">
              <w:t>Повторение</w:t>
            </w:r>
          </w:p>
        </w:tc>
        <w:tc>
          <w:tcPr>
            <w:tcW w:w="1559" w:type="dxa"/>
          </w:tcPr>
          <w:p w:rsidR="00980CD5" w:rsidRPr="00980CD5" w:rsidRDefault="00980CD5" w:rsidP="00807160">
            <w:r w:rsidRPr="00980CD5">
              <w:t>7</w:t>
            </w:r>
          </w:p>
        </w:tc>
      </w:tr>
      <w:tr w:rsidR="00980CD5" w:rsidRPr="00980CD5" w:rsidTr="00807160">
        <w:tblPrEx>
          <w:tblLook w:val="04A0"/>
        </w:tblPrEx>
        <w:tc>
          <w:tcPr>
            <w:tcW w:w="993" w:type="dxa"/>
            <w:tcBorders>
              <w:right w:val="single" w:sz="4" w:space="0" w:color="auto"/>
            </w:tcBorders>
          </w:tcPr>
          <w:p w:rsidR="00980CD5" w:rsidRPr="00980CD5" w:rsidRDefault="00980CD5" w:rsidP="00807160"/>
          <w:p w:rsidR="00980CD5" w:rsidRPr="00980CD5" w:rsidRDefault="00980CD5" w:rsidP="00807160"/>
        </w:tc>
        <w:tc>
          <w:tcPr>
            <w:tcW w:w="5103" w:type="dxa"/>
            <w:tcBorders>
              <w:left w:val="single" w:sz="4" w:space="0" w:color="auto"/>
            </w:tcBorders>
          </w:tcPr>
          <w:p w:rsidR="00980CD5" w:rsidRPr="00980CD5" w:rsidRDefault="00980CD5" w:rsidP="00807160">
            <w:pPr>
              <w:jc w:val="right"/>
            </w:pPr>
            <w:r w:rsidRPr="00980CD5">
              <w:t>ИТОГО</w:t>
            </w:r>
          </w:p>
        </w:tc>
        <w:tc>
          <w:tcPr>
            <w:tcW w:w="1559" w:type="dxa"/>
          </w:tcPr>
          <w:p w:rsidR="00980CD5" w:rsidRPr="00980CD5" w:rsidRDefault="00980CD5" w:rsidP="00807160">
            <w:r w:rsidRPr="00980CD5">
              <w:t>105</w:t>
            </w:r>
          </w:p>
        </w:tc>
      </w:tr>
    </w:tbl>
    <w:p w:rsidR="00980CD5" w:rsidRPr="00980CD5" w:rsidRDefault="00980CD5" w:rsidP="00980CD5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980CD5" w:rsidRPr="00980CD5" w:rsidRDefault="00980CD5" w:rsidP="00980CD5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980CD5" w:rsidRDefault="00980CD5" w:rsidP="00980CD5">
      <w:pPr>
        <w:tabs>
          <w:tab w:val="left" w:pos="1134"/>
        </w:tabs>
        <w:spacing w:line="240" w:lineRule="auto"/>
        <w:ind w:firstLine="709"/>
        <w:rPr>
          <w:b/>
        </w:rPr>
      </w:pPr>
    </w:p>
    <w:p w:rsidR="00980CD5" w:rsidRPr="00E46572" w:rsidRDefault="00980CD5" w:rsidP="00980CD5">
      <w:pPr>
        <w:tabs>
          <w:tab w:val="left" w:pos="1134"/>
        </w:tabs>
        <w:spacing w:line="240" w:lineRule="auto"/>
        <w:ind w:firstLine="709"/>
        <w:rPr>
          <w:b/>
        </w:rPr>
      </w:pPr>
    </w:p>
    <w:p w:rsidR="00980CD5" w:rsidRPr="00980CD5" w:rsidRDefault="00980CD5" w:rsidP="00980CD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80CD5">
        <w:rPr>
          <w:rFonts w:ascii="Times New Roman" w:hAnsi="Times New Roman" w:cs="Times New Roman"/>
          <w:b/>
        </w:rPr>
        <w:lastRenderedPageBreak/>
        <w:t>геометрия</w:t>
      </w:r>
    </w:p>
    <w:p w:rsidR="00980CD5" w:rsidRPr="00980CD5" w:rsidRDefault="00980CD5" w:rsidP="00980CD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80CD5">
        <w:rPr>
          <w:rFonts w:ascii="Times New Roman" w:hAnsi="Times New Roman" w:cs="Times New Roman"/>
          <w:b/>
        </w:rPr>
        <w:t>7 класс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2832"/>
      </w:tblGrid>
      <w:tr w:rsidR="00980CD5" w:rsidRPr="00980CD5" w:rsidTr="00807160">
        <w:trPr>
          <w:trHeight w:val="518"/>
        </w:trPr>
        <w:tc>
          <w:tcPr>
            <w:tcW w:w="6663" w:type="dxa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0CD5">
              <w:rPr>
                <w:rFonts w:ascii="Times New Roman" w:hAnsi="Times New Roman" w:cs="Times New Roman"/>
                <w:b/>
                <w:bCs/>
              </w:rPr>
              <w:t>Тема раздела основного содержания учебного предмета</w:t>
            </w:r>
          </w:p>
        </w:tc>
        <w:tc>
          <w:tcPr>
            <w:tcW w:w="2831" w:type="dxa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0CD5">
              <w:rPr>
                <w:rFonts w:ascii="Times New Roman" w:hAnsi="Times New Roman" w:cs="Times New Roman"/>
                <w:b/>
                <w:bCs/>
              </w:rPr>
              <w:t>Количество часов на изучение каждой темы</w:t>
            </w:r>
          </w:p>
        </w:tc>
      </w:tr>
      <w:tr w:rsidR="00980CD5" w:rsidRPr="00980CD5" w:rsidTr="00807160">
        <w:trPr>
          <w:trHeight w:val="265"/>
        </w:trPr>
        <w:tc>
          <w:tcPr>
            <w:tcW w:w="6663" w:type="dxa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Начальные геометрические сведения</w:t>
            </w:r>
          </w:p>
        </w:tc>
        <w:tc>
          <w:tcPr>
            <w:tcW w:w="2831" w:type="dxa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10</w:t>
            </w:r>
          </w:p>
        </w:tc>
      </w:tr>
      <w:tr w:rsidR="00980CD5" w:rsidRPr="00980CD5" w:rsidTr="00807160">
        <w:trPr>
          <w:trHeight w:val="253"/>
        </w:trPr>
        <w:tc>
          <w:tcPr>
            <w:tcW w:w="6663" w:type="dxa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2831" w:type="dxa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17</w:t>
            </w:r>
          </w:p>
        </w:tc>
      </w:tr>
      <w:tr w:rsidR="00980CD5" w:rsidRPr="00980CD5" w:rsidTr="00807160">
        <w:trPr>
          <w:trHeight w:val="265"/>
        </w:trPr>
        <w:tc>
          <w:tcPr>
            <w:tcW w:w="666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283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13</w:t>
            </w:r>
          </w:p>
        </w:tc>
      </w:tr>
      <w:tr w:rsidR="00980CD5" w:rsidRPr="00980CD5" w:rsidTr="00807160">
        <w:trPr>
          <w:trHeight w:val="253"/>
        </w:trPr>
        <w:tc>
          <w:tcPr>
            <w:tcW w:w="666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283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18</w:t>
            </w:r>
          </w:p>
        </w:tc>
      </w:tr>
      <w:tr w:rsidR="00980CD5" w:rsidRPr="00980CD5" w:rsidTr="00807160">
        <w:trPr>
          <w:trHeight w:val="265"/>
        </w:trPr>
        <w:tc>
          <w:tcPr>
            <w:tcW w:w="666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83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12</w:t>
            </w:r>
          </w:p>
        </w:tc>
      </w:tr>
      <w:tr w:rsidR="00980CD5" w:rsidRPr="00980CD5" w:rsidTr="00807160">
        <w:trPr>
          <w:trHeight w:val="265"/>
        </w:trPr>
        <w:tc>
          <w:tcPr>
            <w:tcW w:w="9495" w:type="dxa"/>
            <w:gridSpan w:val="2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80CD5">
              <w:rPr>
                <w:rFonts w:ascii="Times New Roman" w:hAnsi="Times New Roman" w:cs="Times New Roman"/>
                <w:b/>
                <w:bCs/>
                <w:u w:val="single"/>
              </w:rPr>
              <w:t>Итого: 70 часов</w:t>
            </w:r>
          </w:p>
        </w:tc>
      </w:tr>
    </w:tbl>
    <w:p w:rsidR="00980CD5" w:rsidRPr="00980CD5" w:rsidRDefault="00980CD5" w:rsidP="00980CD5">
      <w:pPr>
        <w:spacing w:line="240" w:lineRule="auto"/>
        <w:jc w:val="both"/>
        <w:rPr>
          <w:rFonts w:ascii="Times New Roman" w:hAnsi="Times New Roman" w:cs="Times New Roman"/>
        </w:rPr>
      </w:pPr>
    </w:p>
    <w:p w:rsidR="00980CD5" w:rsidRPr="00980CD5" w:rsidRDefault="00980CD5" w:rsidP="00980CD5">
      <w:pPr>
        <w:spacing w:line="240" w:lineRule="auto"/>
        <w:jc w:val="both"/>
        <w:rPr>
          <w:rFonts w:ascii="Times New Roman" w:hAnsi="Times New Roman" w:cs="Times New Roman"/>
        </w:rPr>
      </w:pPr>
    </w:p>
    <w:p w:rsidR="00980CD5" w:rsidRPr="00980CD5" w:rsidRDefault="00980CD5" w:rsidP="00980CD5">
      <w:pPr>
        <w:spacing w:line="240" w:lineRule="auto"/>
        <w:jc w:val="both"/>
        <w:rPr>
          <w:rFonts w:ascii="Times New Roman" w:hAnsi="Times New Roman" w:cs="Times New Roman"/>
        </w:rPr>
      </w:pPr>
    </w:p>
    <w:p w:rsidR="00980CD5" w:rsidRPr="00980CD5" w:rsidRDefault="00980CD5" w:rsidP="00980CD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80CD5">
        <w:rPr>
          <w:rFonts w:ascii="Times New Roman" w:hAnsi="Times New Roman" w:cs="Times New Roman"/>
          <w:b/>
        </w:rPr>
        <w:t>8 класс</w:t>
      </w:r>
    </w:p>
    <w:tbl>
      <w:tblPr>
        <w:tblW w:w="9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1"/>
        <w:gridCol w:w="2844"/>
      </w:tblGrid>
      <w:tr w:rsidR="00980CD5" w:rsidRPr="00980CD5" w:rsidTr="00807160">
        <w:trPr>
          <w:trHeight w:val="536"/>
        </w:trPr>
        <w:tc>
          <w:tcPr>
            <w:tcW w:w="6691" w:type="dxa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0CD5">
              <w:rPr>
                <w:rFonts w:ascii="Times New Roman" w:hAnsi="Times New Roman" w:cs="Times New Roman"/>
                <w:b/>
                <w:bCs/>
              </w:rPr>
              <w:t>Тема раздела основного содержания учебного предмета</w:t>
            </w:r>
          </w:p>
        </w:tc>
        <w:tc>
          <w:tcPr>
            <w:tcW w:w="2843" w:type="dxa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0CD5">
              <w:rPr>
                <w:rFonts w:ascii="Times New Roman" w:hAnsi="Times New Roman" w:cs="Times New Roman"/>
                <w:b/>
                <w:bCs/>
              </w:rPr>
              <w:t>Количество часов на изучение каждой темы</w:t>
            </w:r>
          </w:p>
        </w:tc>
      </w:tr>
      <w:tr w:rsidR="00980CD5" w:rsidRPr="00980CD5" w:rsidTr="00807160">
        <w:trPr>
          <w:trHeight w:val="262"/>
        </w:trPr>
        <w:tc>
          <w:tcPr>
            <w:tcW w:w="669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84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2</w:t>
            </w:r>
          </w:p>
        </w:tc>
      </w:tr>
      <w:tr w:rsidR="00980CD5" w:rsidRPr="00980CD5" w:rsidTr="00807160">
        <w:trPr>
          <w:trHeight w:val="274"/>
        </w:trPr>
        <w:tc>
          <w:tcPr>
            <w:tcW w:w="669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Четырёхугольники</w:t>
            </w:r>
          </w:p>
        </w:tc>
        <w:tc>
          <w:tcPr>
            <w:tcW w:w="284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13</w:t>
            </w:r>
          </w:p>
        </w:tc>
      </w:tr>
      <w:tr w:rsidR="00980CD5" w:rsidRPr="00980CD5" w:rsidTr="00807160">
        <w:trPr>
          <w:trHeight w:val="262"/>
        </w:trPr>
        <w:tc>
          <w:tcPr>
            <w:tcW w:w="669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84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14</w:t>
            </w:r>
          </w:p>
        </w:tc>
      </w:tr>
      <w:tr w:rsidR="00980CD5" w:rsidRPr="00980CD5" w:rsidTr="00807160">
        <w:trPr>
          <w:trHeight w:val="262"/>
        </w:trPr>
        <w:tc>
          <w:tcPr>
            <w:tcW w:w="669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284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16</w:t>
            </w:r>
          </w:p>
        </w:tc>
      </w:tr>
      <w:tr w:rsidR="00980CD5" w:rsidRPr="00980CD5" w:rsidTr="00807160">
        <w:trPr>
          <w:trHeight w:val="274"/>
        </w:trPr>
        <w:tc>
          <w:tcPr>
            <w:tcW w:w="669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284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16</w:t>
            </w:r>
          </w:p>
        </w:tc>
      </w:tr>
      <w:tr w:rsidR="00980CD5" w:rsidRPr="00980CD5" w:rsidTr="00807160">
        <w:trPr>
          <w:trHeight w:val="262"/>
        </w:trPr>
        <w:tc>
          <w:tcPr>
            <w:tcW w:w="6691" w:type="dxa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843" w:type="dxa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9</w:t>
            </w:r>
          </w:p>
        </w:tc>
      </w:tr>
      <w:tr w:rsidR="00980CD5" w:rsidRPr="00980CD5" w:rsidTr="00807160">
        <w:trPr>
          <w:trHeight w:val="287"/>
        </w:trPr>
        <w:tc>
          <w:tcPr>
            <w:tcW w:w="9535" w:type="dxa"/>
            <w:gridSpan w:val="2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  <w:b/>
                <w:bCs/>
                <w:u w:val="single"/>
              </w:rPr>
              <w:t>Итого: 70 часов</w:t>
            </w:r>
          </w:p>
        </w:tc>
      </w:tr>
    </w:tbl>
    <w:p w:rsidR="00980CD5" w:rsidRPr="00980CD5" w:rsidRDefault="00980CD5" w:rsidP="00980CD5">
      <w:pPr>
        <w:spacing w:line="240" w:lineRule="auto"/>
        <w:jc w:val="both"/>
        <w:rPr>
          <w:rFonts w:ascii="Times New Roman" w:hAnsi="Times New Roman" w:cs="Times New Roman"/>
        </w:rPr>
      </w:pPr>
    </w:p>
    <w:p w:rsidR="00980CD5" w:rsidRPr="00980CD5" w:rsidRDefault="00980CD5" w:rsidP="00980CD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80CD5">
        <w:rPr>
          <w:rFonts w:ascii="Times New Roman" w:hAnsi="Times New Roman" w:cs="Times New Roman"/>
          <w:b/>
        </w:rPr>
        <w:t>9 класс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2832"/>
      </w:tblGrid>
      <w:tr w:rsidR="00980CD5" w:rsidRPr="00980CD5" w:rsidTr="00807160">
        <w:trPr>
          <w:trHeight w:val="502"/>
        </w:trPr>
        <w:tc>
          <w:tcPr>
            <w:tcW w:w="6663" w:type="dxa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0CD5">
              <w:rPr>
                <w:rFonts w:ascii="Times New Roman" w:hAnsi="Times New Roman" w:cs="Times New Roman"/>
                <w:b/>
                <w:bCs/>
              </w:rPr>
              <w:t>Тема раздела основного содержания учебного предмета</w:t>
            </w:r>
          </w:p>
        </w:tc>
        <w:tc>
          <w:tcPr>
            <w:tcW w:w="2831" w:type="dxa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0CD5">
              <w:rPr>
                <w:rFonts w:ascii="Times New Roman" w:hAnsi="Times New Roman" w:cs="Times New Roman"/>
                <w:b/>
                <w:bCs/>
              </w:rPr>
              <w:t>Количество часов на изучение каждой темы</w:t>
            </w:r>
          </w:p>
        </w:tc>
      </w:tr>
      <w:tr w:rsidR="00980CD5" w:rsidRPr="00980CD5" w:rsidTr="00807160">
        <w:trPr>
          <w:trHeight w:val="257"/>
        </w:trPr>
        <w:tc>
          <w:tcPr>
            <w:tcW w:w="666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283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2</w:t>
            </w:r>
          </w:p>
        </w:tc>
      </w:tr>
      <w:tr w:rsidR="00980CD5" w:rsidRPr="00980CD5" w:rsidTr="00807160">
        <w:trPr>
          <w:trHeight w:val="245"/>
        </w:trPr>
        <w:tc>
          <w:tcPr>
            <w:tcW w:w="666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 xml:space="preserve">Векторы </w:t>
            </w:r>
          </w:p>
        </w:tc>
        <w:tc>
          <w:tcPr>
            <w:tcW w:w="283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10</w:t>
            </w:r>
          </w:p>
        </w:tc>
      </w:tr>
      <w:tr w:rsidR="00980CD5" w:rsidRPr="00980CD5" w:rsidTr="00807160">
        <w:trPr>
          <w:trHeight w:val="245"/>
        </w:trPr>
        <w:tc>
          <w:tcPr>
            <w:tcW w:w="666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 xml:space="preserve">Метод координат </w:t>
            </w:r>
          </w:p>
        </w:tc>
        <w:tc>
          <w:tcPr>
            <w:tcW w:w="283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11</w:t>
            </w:r>
          </w:p>
        </w:tc>
      </w:tr>
      <w:tr w:rsidR="00980CD5" w:rsidRPr="00980CD5" w:rsidTr="00807160">
        <w:trPr>
          <w:trHeight w:val="257"/>
        </w:trPr>
        <w:tc>
          <w:tcPr>
            <w:tcW w:w="666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 xml:space="preserve">Соотношения между сторонами и углами треугольника </w:t>
            </w:r>
          </w:p>
        </w:tc>
        <w:tc>
          <w:tcPr>
            <w:tcW w:w="283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13</w:t>
            </w:r>
          </w:p>
        </w:tc>
      </w:tr>
      <w:tr w:rsidR="00980CD5" w:rsidRPr="00980CD5" w:rsidTr="00807160">
        <w:trPr>
          <w:trHeight w:val="245"/>
        </w:trPr>
        <w:tc>
          <w:tcPr>
            <w:tcW w:w="666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 xml:space="preserve">Длина окружности и площадь круга </w:t>
            </w:r>
          </w:p>
        </w:tc>
        <w:tc>
          <w:tcPr>
            <w:tcW w:w="283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12</w:t>
            </w:r>
          </w:p>
        </w:tc>
      </w:tr>
      <w:tr w:rsidR="00980CD5" w:rsidRPr="00980CD5" w:rsidTr="00807160">
        <w:trPr>
          <w:trHeight w:val="257"/>
        </w:trPr>
        <w:tc>
          <w:tcPr>
            <w:tcW w:w="666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lastRenderedPageBreak/>
              <w:t xml:space="preserve">Движения </w:t>
            </w:r>
          </w:p>
        </w:tc>
        <w:tc>
          <w:tcPr>
            <w:tcW w:w="283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7</w:t>
            </w:r>
          </w:p>
        </w:tc>
      </w:tr>
      <w:tr w:rsidR="00980CD5" w:rsidRPr="00980CD5" w:rsidTr="00807160">
        <w:trPr>
          <w:trHeight w:val="245"/>
        </w:trPr>
        <w:tc>
          <w:tcPr>
            <w:tcW w:w="666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 xml:space="preserve">Об аксиомах планиметрии </w:t>
            </w:r>
          </w:p>
        </w:tc>
        <w:tc>
          <w:tcPr>
            <w:tcW w:w="283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2</w:t>
            </w:r>
          </w:p>
        </w:tc>
      </w:tr>
      <w:tr w:rsidR="00980CD5" w:rsidRPr="00980CD5" w:rsidTr="00807160">
        <w:trPr>
          <w:trHeight w:val="257"/>
        </w:trPr>
        <w:tc>
          <w:tcPr>
            <w:tcW w:w="666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Начальные сведения из стереометрии</w:t>
            </w:r>
          </w:p>
        </w:tc>
        <w:tc>
          <w:tcPr>
            <w:tcW w:w="283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3</w:t>
            </w:r>
          </w:p>
        </w:tc>
      </w:tr>
      <w:tr w:rsidR="00980CD5" w:rsidRPr="00980CD5" w:rsidTr="00807160">
        <w:trPr>
          <w:trHeight w:val="245"/>
        </w:trPr>
        <w:tc>
          <w:tcPr>
            <w:tcW w:w="6663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831" w:type="dxa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</w:rPr>
              <w:t>8</w:t>
            </w:r>
          </w:p>
        </w:tc>
      </w:tr>
      <w:tr w:rsidR="00980CD5" w:rsidRPr="00980CD5" w:rsidTr="00807160">
        <w:trPr>
          <w:trHeight w:val="148"/>
        </w:trPr>
        <w:tc>
          <w:tcPr>
            <w:tcW w:w="9495" w:type="dxa"/>
            <w:gridSpan w:val="2"/>
            <w:vAlign w:val="center"/>
          </w:tcPr>
          <w:p w:rsidR="00980CD5" w:rsidRPr="00980CD5" w:rsidRDefault="00980CD5" w:rsidP="00807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0CD5">
              <w:rPr>
                <w:rFonts w:ascii="Times New Roman" w:hAnsi="Times New Roman" w:cs="Times New Roman"/>
                <w:b/>
                <w:bCs/>
                <w:u w:val="single"/>
              </w:rPr>
              <w:t>Итого: 68 часов</w:t>
            </w:r>
          </w:p>
        </w:tc>
      </w:tr>
    </w:tbl>
    <w:p w:rsidR="00980CD5" w:rsidRPr="00980CD5" w:rsidRDefault="00980CD5" w:rsidP="00980CD5">
      <w:pPr>
        <w:jc w:val="both"/>
        <w:rPr>
          <w:rFonts w:ascii="Times New Roman" w:hAnsi="Times New Roman" w:cs="Times New Roman"/>
        </w:rPr>
      </w:pPr>
    </w:p>
    <w:p w:rsidR="00980CD5" w:rsidRPr="00980CD5" w:rsidRDefault="00980CD5" w:rsidP="002E418B">
      <w:pPr>
        <w:pStyle w:val="Default"/>
        <w:ind w:firstLine="709"/>
        <w:jc w:val="both"/>
      </w:pPr>
    </w:p>
    <w:p w:rsidR="002E418B" w:rsidRPr="00980CD5" w:rsidRDefault="002E418B" w:rsidP="002E418B">
      <w:pPr>
        <w:spacing w:line="240" w:lineRule="auto"/>
        <w:jc w:val="both"/>
        <w:rPr>
          <w:rFonts w:ascii="Times New Roman" w:hAnsi="Times New Roman" w:cs="Times New Roman"/>
        </w:rPr>
      </w:pPr>
    </w:p>
    <w:p w:rsidR="0097186B" w:rsidRPr="00980CD5" w:rsidRDefault="0097186B" w:rsidP="002E41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18B" w:rsidRPr="00980CD5" w:rsidRDefault="002E418B">
      <w:pPr>
        <w:rPr>
          <w:rFonts w:ascii="Times New Roman" w:hAnsi="Times New Roman" w:cs="Times New Roman"/>
        </w:rPr>
      </w:pPr>
    </w:p>
    <w:sectPr w:rsidR="002E418B" w:rsidRPr="00980CD5" w:rsidSect="007E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F375FF2"/>
    <w:multiLevelType w:val="hybridMultilevel"/>
    <w:tmpl w:val="2E70FB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19">
    <w:nsid w:val="40792F6D"/>
    <w:multiLevelType w:val="hybridMultilevel"/>
    <w:tmpl w:val="45C87F6C"/>
    <w:lvl w:ilvl="0" w:tplc="8D1E32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  <w:lvlOverride w:ilvl="0">
      <w:startOverride w:val="1"/>
    </w:lvlOverride>
  </w:num>
  <w:num w:numId="3">
    <w:abstractNumId w:val="32"/>
  </w:num>
  <w:num w:numId="4">
    <w:abstractNumId w:val="23"/>
  </w:num>
  <w:num w:numId="5">
    <w:abstractNumId w:val="29"/>
  </w:num>
  <w:num w:numId="6">
    <w:abstractNumId w:val="12"/>
  </w:num>
  <w:num w:numId="7">
    <w:abstractNumId w:val="7"/>
  </w:num>
  <w:num w:numId="8">
    <w:abstractNumId w:val="24"/>
  </w:num>
  <w:num w:numId="9">
    <w:abstractNumId w:val="6"/>
  </w:num>
  <w:num w:numId="10">
    <w:abstractNumId w:val="26"/>
  </w:num>
  <w:num w:numId="11">
    <w:abstractNumId w:val="33"/>
  </w:num>
  <w:num w:numId="12">
    <w:abstractNumId w:val="13"/>
  </w:num>
  <w:num w:numId="13">
    <w:abstractNumId w:val="9"/>
  </w:num>
  <w:num w:numId="14">
    <w:abstractNumId w:val="5"/>
  </w:num>
  <w:num w:numId="15">
    <w:abstractNumId w:val="3"/>
  </w:num>
  <w:num w:numId="16">
    <w:abstractNumId w:val="30"/>
  </w:num>
  <w:num w:numId="17">
    <w:abstractNumId w:val="34"/>
  </w:num>
  <w:num w:numId="18">
    <w:abstractNumId w:val="1"/>
  </w:num>
  <w:num w:numId="19">
    <w:abstractNumId w:val="28"/>
  </w:num>
  <w:num w:numId="20">
    <w:abstractNumId w:val="22"/>
  </w:num>
  <w:num w:numId="21">
    <w:abstractNumId w:val="31"/>
  </w:num>
  <w:num w:numId="22">
    <w:abstractNumId w:val="14"/>
  </w:num>
  <w:num w:numId="23">
    <w:abstractNumId w:val="25"/>
  </w:num>
  <w:num w:numId="24">
    <w:abstractNumId w:val="10"/>
  </w:num>
  <w:num w:numId="25">
    <w:abstractNumId w:val="36"/>
  </w:num>
  <w:num w:numId="26">
    <w:abstractNumId w:val="11"/>
  </w:num>
  <w:num w:numId="27">
    <w:abstractNumId w:val="16"/>
  </w:num>
  <w:num w:numId="28">
    <w:abstractNumId w:val="35"/>
  </w:num>
  <w:num w:numId="29">
    <w:abstractNumId w:val="21"/>
  </w:num>
  <w:num w:numId="30">
    <w:abstractNumId w:val="0"/>
  </w:num>
  <w:num w:numId="31">
    <w:abstractNumId w:val="27"/>
  </w:num>
  <w:num w:numId="32">
    <w:abstractNumId w:val="19"/>
  </w:num>
  <w:num w:numId="33">
    <w:abstractNumId w:val="2"/>
  </w:num>
  <w:num w:numId="34">
    <w:abstractNumId w:val="17"/>
  </w:num>
  <w:num w:numId="35">
    <w:abstractNumId w:val="8"/>
  </w:num>
  <w:num w:numId="36">
    <w:abstractNumId w:val="2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86B"/>
    <w:rsid w:val="000A3667"/>
    <w:rsid w:val="002E418B"/>
    <w:rsid w:val="007E7409"/>
    <w:rsid w:val="0097186B"/>
    <w:rsid w:val="00980CD5"/>
    <w:rsid w:val="009F4556"/>
    <w:rsid w:val="00BF04B4"/>
    <w:rsid w:val="00CE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409"/>
  </w:style>
  <w:style w:type="paragraph" w:styleId="3">
    <w:name w:val="heading 3"/>
    <w:aliases w:val="Обычный 2"/>
    <w:basedOn w:val="a0"/>
    <w:next w:val="a0"/>
    <w:link w:val="30"/>
    <w:qFormat/>
    <w:rsid w:val="0097186B"/>
    <w:pPr>
      <w:keepNext/>
      <w:spacing w:before="120" w:after="60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718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link w:val="a5"/>
    <w:uiPriority w:val="99"/>
    <w:qFormat/>
    <w:rsid w:val="00971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30">
    <w:name w:val="Заголовок 3 Знак"/>
    <w:aliases w:val="Обычный 2 Знак"/>
    <w:basedOn w:val="a1"/>
    <w:link w:val="3"/>
    <w:rsid w:val="009718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97186B"/>
    <w:rPr>
      <w:rFonts w:ascii="Verdana" w:eastAsia="Times New Roman" w:hAnsi="Verdana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718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6"/>
    <w:link w:val="a7"/>
    <w:uiPriority w:val="99"/>
    <w:qFormat/>
    <w:rsid w:val="0097186B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7">
    <w:name w:val="НОМЕРА Знак"/>
    <w:link w:val="a"/>
    <w:uiPriority w:val="99"/>
    <w:rsid w:val="0097186B"/>
    <w:rPr>
      <w:rFonts w:ascii="Arial Narrow" w:eastAsia="Calibri" w:hAnsi="Arial Narrow" w:cs="Times New Roman"/>
      <w:sz w:val="18"/>
      <w:szCs w:val="18"/>
    </w:rPr>
  </w:style>
  <w:style w:type="paragraph" w:styleId="a6">
    <w:name w:val="Normal (Web)"/>
    <w:basedOn w:val="a0"/>
    <w:uiPriority w:val="99"/>
    <w:semiHidden/>
    <w:unhideWhenUsed/>
    <w:rsid w:val="0097186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E418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table" w:styleId="a8">
    <w:name w:val="Table Grid"/>
    <w:basedOn w:val="a2"/>
    <w:rsid w:val="00980C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980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651B-9FCE-472E-8D6C-22F7C444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8160</Words>
  <Characters>46516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2019-01-02T09:26:00Z</dcterms:created>
  <dcterms:modified xsi:type="dcterms:W3CDTF">2019-07-29T17:31:00Z</dcterms:modified>
</cp:coreProperties>
</file>