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6" w:rsidRPr="007D7F95" w:rsidRDefault="00313E46" w:rsidP="00313E46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13E46" w:rsidRPr="007D7F95" w:rsidRDefault="00313E46" w:rsidP="00313E46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История России. Всеобщая история</w:t>
      </w:r>
      <w:r w:rsidRPr="007D7F95">
        <w:rPr>
          <w:b/>
          <w:bCs/>
        </w:rPr>
        <w:t>»</w:t>
      </w:r>
    </w:p>
    <w:p w:rsidR="00313E46" w:rsidRPr="007D7F95" w:rsidRDefault="00313E46" w:rsidP="00313E46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313E46" w:rsidRDefault="00313E46" w:rsidP="00313E46">
      <w:pPr>
        <w:rPr>
          <w:rFonts w:ascii="Times New Roman" w:hAnsi="Times New Roman" w:cs="Times New Roman"/>
          <w:b/>
          <w:sz w:val="24"/>
          <w:szCs w:val="24"/>
        </w:rPr>
      </w:pPr>
    </w:p>
    <w:p w:rsidR="00313E46" w:rsidRPr="00527268" w:rsidRDefault="00313E46" w:rsidP="00313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истории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313E46" w:rsidRPr="00527268" w:rsidRDefault="00313E46" w:rsidP="00313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313E46" w:rsidRPr="007D7F95" w:rsidRDefault="00313E46" w:rsidP="00313E46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313E46" w:rsidRPr="007D7F95" w:rsidRDefault="00313E46" w:rsidP="00313E46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313E46" w:rsidRDefault="00313E46" w:rsidP="00313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46" w:rsidRPr="001E5E91" w:rsidRDefault="00313E46" w:rsidP="00313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777BD7" w:rsidRDefault="00313E46">
      <w:pPr>
        <w:rPr>
          <w:rFonts w:ascii="Times New Roman" w:eastAsia="Times New Roman" w:hAnsi="Times New Roman" w:cs="Times New Roman"/>
          <w:sz w:val="24"/>
          <w:szCs w:val="24"/>
        </w:rPr>
      </w:pPr>
      <w:r>
        <w:t>1.</w:t>
      </w:r>
      <w:r w:rsidRPr="003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А.А.Вигасин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>И.Годер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 «Всеобщая история. История древнего мира»</w:t>
      </w:r>
      <w:r>
        <w:rPr>
          <w:rFonts w:ascii="Times New Roman" w:eastAsia="Times New Roman" w:hAnsi="Times New Roman" w:cs="Times New Roman"/>
          <w:sz w:val="24"/>
          <w:szCs w:val="24"/>
        </w:rPr>
        <w:t>, 5 класс, Просвещение, 2012,2015</w:t>
      </w:r>
    </w:p>
    <w:p w:rsidR="00313E46" w:rsidRDefault="00313E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Е.В.Агибалова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., Г.М.Донской, «Всеобщая история. История Средних веков»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 класс,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2013</w:t>
      </w:r>
    </w:p>
    <w:p w:rsidR="00313E46" w:rsidRDefault="00313E46" w:rsidP="00313E46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3E46">
        <w:rPr>
          <w:rFonts w:ascii="Times New Roman" w:hAnsi="Times New Roman" w:cs="Times New Roman"/>
          <w:color w:val="000000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 xml:space="preserve">Арсентьев Н.М., Данилов А.А., </w:t>
      </w:r>
      <w:proofErr w:type="spellStart"/>
      <w:r w:rsidRPr="00C61E79">
        <w:rPr>
          <w:rFonts w:ascii="Times New Roman" w:hAnsi="Times New Roman" w:cs="Times New Roman"/>
          <w:color w:val="000000"/>
        </w:rPr>
        <w:t>Левандовский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А.А., и др./ Под ред. </w:t>
      </w:r>
      <w:proofErr w:type="spellStart"/>
      <w:r w:rsidRPr="00C61E79">
        <w:rPr>
          <w:rFonts w:ascii="Times New Roman" w:hAnsi="Times New Roman" w:cs="Times New Roman"/>
          <w:color w:val="000000"/>
        </w:rPr>
        <w:t>Торкунова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История России. В 2-х частях</w:t>
      </w:r>
      <w:r>
        <w:rPr>
          <w:rFonts w:ascii="Times New Roman" w:hAnsi="Times New Roman" w:cs="Times New Roman"/>
          <w:color w:val="000000"/>
        </w:rPr>
        <w:t>, 6 класс, Просвещение, 2016</w:t>
      </w:r>
    </w:p>
    <w:p w:rsidR="00313E46" w:rsidRDefault="00313E46" w:rsidP="00313E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C61E79">
        <w:rPr>
          <w:rFonts w:ascii="Times New Roman" w:hAnsi="Times New Roman" w:cs="Times New Roman"/>
          <w:color w:val="000000"/>
        </w:rPr>
        <w:t xml:space="preserve">Арсентьев Н.М., Данилов А.А., </w:t>
      </w:r>
      <w:proofErr w:type="spellStart"/>
      <w:r w:rsidRPr="00C61E79">
        <w:rPr>
          <w:rFonts w:ascii="Times New Roman" w:hAnsi="Times New Roman" w:cs="Times New Roman"/>
          <w:color w:val="000000"/>
        </w:rPr>
        <w:t>Левандовский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А.А., и др./ Под ред. </w:t>
      </w:r>
      <w:proofErr w:type="spellStart"/>
      <w:r w:rsidRPr="00C61E79">
        <w:rPr>
          <w:rFonts w:ascii="Times New Roman" w:hAnsi="Times New Roman" w:cs="Times New Roman"/>
          <w:color w:val="000000"/>
        </w:rPr>
        <w:t>Торкунова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История России. В 2-х частях</w:t>
      </w:r>
      <w:r>
        <w:rPr>
          <w:rFonts w:ascii="Times New Roman" w:hAnsi="Times New Roman" w:cs="Times New Roman"/>
          <w:color w:val="000000"/>
        </w:rPr>
        <w:t>, 7 класс, Просвещение, 2017</w:t>
      </w:r>
    </w:p>
    <w:p w:rsidR="00313E46" w:rsidRDefault="00313E46" w:rsidP="00313E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А.Я. и др. «Всеобщая история. История нового времени»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 класс, </w:t>
      </w:r>
      <w:r>
        <w:rPr>
          <w:rFonts w:ascii="Times New Roman" w:hAnsi="Times New Roman" w:cs="Times New Roman"/>
          <w:color w:val="000000"/>
        </w:rPr>
        <w:t>Просвещение, 2014</w:t>
      </w:r>
    </w:p>
    <w:p w:rsidR="00313E46" w:rsidRDefault="00313E46" w:rsidP="00313E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Pr="003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Данилов А.А., Косулина Л.Г. «История России. Конец XVI-X</w:t>
      </w:r>
      <w:r w:rsidRPr="00C61E7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век»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 класс, </w:t>
      </w:r>
      <w:r>
        <w:rPr>
          <w:rFonts w:ascii="Times New Roman" w:hAnsi="Times New Roman" w:cs="Times New Roman"/>
          <w:color w:val="000000"/>
        </w:rPr>
        <w:t>Просвещение, 2015</w:t>
      </w:r>
    </w:p>
    <w:p w:rsidR="00313E46" w:rsidRDefault="00313E46" w:rsidP="00313E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7.</w:t>
      </w:r>
      <w:r w:rsidRPr="003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А.Я. и др. «Всеобщая история. История нового времени»</w:t>
      </w:r>
      <w:r>
        <w:rPr>
          <w:rFonts w:ascii="Times New Roman" w:eastAsia="Times New Roman" w:hAnsi="Times New Roman" w:cs="Times New Roman"/>
          <w:sz w:val="24"/>
          <w:szCs w:val="24"/>
        </w:rPr>
        <w:t>, 8 класс, Просвещение, 2015</w:t>
      </w:r>
    </w:p>
    <w:p w:rsidR="00313E46" w:rsidRDefault="00313E46" w:rsidP="00313E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13E46">
        <w:rPr>
          <w:rFonts w:ascii="Times New Roman" w:hAnsi="Times New Roman" w:cs="Times New Roman"/>
          <w:color w:val="000000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 xml:space="preserve">Арсентьев Н.М., Данилов А.А., </w:t>
      </w:r>
      <w:proofErr w:type="spellStart"/>
      <w:r w:rsidRPr="00C61E79">
        <w:rPr>
          <w:rFonts w:ascii="Times New Roman" w:hAnsi="Times New Roman" w:cs="Times New Roman"/>
          <w:color w:val="000000"/>
        </w:rPr>
        <w:t>Левандовский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А.А., и др./ Под ред. </w:t>
      </w:r>
      <w:proofErr w:type="spellStart"/>
      <w:r w:rsidRPr="00C61E79">
        <w:rPr>
          <w:rFonts w:ascii="Times New Roman" w:hAnsi="Times New Roman" w:cs="Times New Roman"/>
          <w:color w:val="000000"/>
        </w:rPr>
        <w:t>Торкунова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История России. В 2-х частях</w:t>
      </w:r>
      <w:r>
        <w:rPr>
          <w:rFonts w:ascii="Times New Roman" w:hAnsi="Times New Roman" w:cs="Times New Roman"/>
          <w:color w:val="000000"/>
        </w:rPr>
        <w:t xml:space="preserve">, 8 класс,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2017</w:t>
      </w:r>
    </w:p>
    <w:p w:rsidR="00313E46" w:rsidRDefault="00313E46" w:rsidP="00313E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1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Данилов А.А., Косулина Л.Г. «История России »</w:t>
      </w:r>
      <w:r>
        <w:rPr>
          <w:rFonts w:ascii="Times New Roman" w:eastAsia="Times New Roman" w:hAnsi="Times New Roman" w:cs="Times New Roman"/>
          <w:sz w:val="24"/>
          <w:szCs w:val="24"/>
        </w:rPr>
        <w:t>, 8 класс, Просвещение, 2015</w:t>
      </w:r>
    </w:p>
    <w:p w:rsidR="00313E46" w:rsidRDefault="00313E46" w:rsidP="00313E46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13E46">
        <w:rPr>
          <w:rFonts w:ascii="Times New Roman" w:hAnsi="Times New Roman" w:cs="Times New Roman"/>
          <w:color w:val="000000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 xml:space="preserve">Арсентьев Н.М., Данилов А.А., </w:t>
      </w:r>
      <w:proofErr w:type="spellStart"/>
      <w:r w:rsidRPr="00C61E79">
        <w:rPr>
          <w:rFonts w:ascii="Times New Roman" w:hAnsi="Times New Roman" w:cs="Times New Roman"/>
          <w:color w:val="000000"/>
        </w:rPr>
        <w:t>Левандовский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А.А., и др./ Под ред. </w:t>
      </w:r>
      <w:proofErr w:type="spellStart"/>
      <w:r w:rsidRPr="00C61E79">
        <w:rPr>
          <w:rFonts w:ascii="Times New Roman" w:hAnsi="Times New Roman" w:cs="Times New Roman"/>
          <w:color w:val="000000"/>
        </w:rPr>
        <w:t>Торкунова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История России. В 2-х частях</w:t>
      </w:r>
      <w:r>
        <w:rPr>
          <w:rFonts w:ascii="Times New Roman" w:hAnsi="Times New Roman" w:cs="Times New Roman"/>
          <w:color w:val="000000"/>
        </w:rPr>
        <w:t>, 9 класс, Просвещение, 2017</w:t>
      </w:r>
    </w:p>
    <w:p w:rsidR="00313E46" w:rsidRDefault="00313E46" w:rsidP="00313E4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proofErr w:type="spellStart"/>
      <w:r w:rsidRPr="00C61E79">
        <w:rPr>
          <w:rFonts w:ascii="Times New Roman" w:hAnsi="Times New Roman" w:cs="Times New Roman"/>
          <w:color w:val="000000"/>
        </w:rPr>
        <w:t>Сороко-Цюпа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О.С., </w:t>
      </w:r>
      <w:proofErr w:type="spellStart"/>
      <w:r w:rsidRPr="00C61E79">
        <w:rPr>
          <w:rFonts w:ascii="Times New Roman" w:hAnsi="Times New Roman" w:cs="Times New Roman"/>
          <w:color w:val="000000"/>
        </w:rPr>
        <w:t>Сороко-Цюпа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А.О. </w:t>
      </w:r>
      <w:r>
        <w:rPr>
          <w:rFonts w:ascii="Times New Roman" w:hAnsi="Times New Roman" w:cs="Times New Roman"/>
          <w:color w:val="000000"/>
        </w:rPr>
        <w:t xml:space="preserve">/ Под ред. А. А. </w:t>
      </w:r>
      <w:proofErr w:type="spellStart"/>
      <w:r>
        <w:rPr>
          <w:rFonts w:ascii="Times New Roman" w:hAnsi="Times New Roman" w:cs="Times New Roman"/>
          <w:color w:val="000000"/>
        </w:rPr>
        <w:t>Искандерова</w:t>
      </w:r>
      <w:proofErr w:type="spellEnd"/>
      <w:r>
        <w:rPr>
          <w:rFonts w:ascii="Times New Roman" w:hAnsi="Times New Roman" w:cs="Times New Roman"/>
          <w:color w:val="000000"/>
        </w:rPr>
        <w:t>. Всеобщая история. Новейшая история, 9 класс, Просвещение, 2016</w:t>
      </w:r>
    </w:p>
    <w:p w:rsidR="00313E46" w:rsidRPr="007D7F95" w:rsidRDefault="00313E46" w:rsidP="00313E46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313E46" w:rsidRPr="00313E46" w:rsidRDefault="00313E46" w:rsidP="00313E4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</w:t>
      </w: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 преемственности исторических эпох и непрерывности исторических процессов; о месте и роли России в мировой истории;</w:t>
      </w:r>
    </w:p>
    <w:p w:rsidR="00313E46" w:rsidRPr="00313E46" w:rsidRDefault="00313E46" w:rsidP="00313E46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313E46" w:rsidRPr="00313E46" w:rsidRDefault="00313E46" w:rsidP="00313E46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13E46" w:rsidRPr="00313E46" w:rsidRDefault="00313E46" w:rsidP="00313E46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313E46" w:rsidRPr="00313E46" w:rsidRDefault="00313E46" w:rsidP="00313E46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313E46" w:rsidRPr="00313E46" w:rsidRDefault="00313E46" w:rsidP="00313E46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313E46" w:rsidRPr="00313E46" w:rsidRDefault="00313E46" w:rsidP="00313E46">
      <w:pPr>
        <w:tabs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</w:t>
      </w:r>
      <w:proofErr w:type="gramStart"/>
      <w:r w:rsidRPr="00313E4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13E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3E46" w:rsidRPr="00313E46" w:rsidRDefault="00313E46" w:rsidP="00313E46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13E46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основного общего образования </w:t>
      </w:r>
      <w:r w:rsidRPr="00313E46">
        <w:rPr>
          <w:rFonts w:ascii="Times New Roman" w:hAnsi="Times New Roman" w:cs="Times New Roman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313E46" w:rsidRPr="00313E46" w:rsidRDefault="00313E46" w:rsidP="00313E46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>, социальной, 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13E46" w:rsidRPr="00313E46" w:rsidRDefault="00313E46" w:rsidP="00313E46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313E46" w:rsidRPr="00313E46" w:rsidRDefault="00313E46" w:rsidP="00313E46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313E46" w:rsidRPr="00313E46" w:rsidRDefault="00313E46" w:rsidP="00313E46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13E46" w:rsidRPr="00313E46" w:rsidRDefault="00313E46" w:rsidP="00313E46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lastRenderedPageBreak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313E46" w:rsidRPr="00313E46" w:rsidRDefault="00313E46" w:rsidP="00313E46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313E46" w:rsidRPr="00313E46" w:rsidRDefault="00313E46" w:rsidP="00313E46">
      <w:pPr>
        <w:rPr>
          <w:rFonts w:ascii="Times New Roman" w:hAnsi="Times New Roman" w:cs="Times New Roman"/>
          <w:b/>
          <w:sz w:val="24"/>
          <w:szCs w:val="24"/>
        </w:rPr>
      </w:pPr>
      <w:r w:rsidRPr="00313E46">
        <w:rPr>
          <w:rFonts w:ascii="Times New Roman" w:hAnsi="Times New Roman" w:cs="Times New Roman"/>
          <w:b/>
          <w:sz w:val="24"/>
          <w:szCs w:val="24"/>
        </w:rPr>
        <w:t>В ходе изучения учебного предмета «История России. Всеобщая история»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46">
        <w:rPr>
          <w:rFonts w:ascii="Times New Roman" w:hAnsi="Times New Roman" w:cs="Times New Roman"/>
          <w:b/>
          <w:sz w:val="24"/>
          <w:szCs w:val="24"/>
        </w:rPr>
        <w:t>История Древнего мира (5класс) Выпускник научится: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произведенийискусства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>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E46">
        <w:rPr>
          <w:rFonts w:ascii="Times New Roman" w:hAnsi="Times New Roman" w:cs="Times New Roman"/>
          <w:i/>
          <w:sz w:val="24"/>
          <w:szCs w:val="24"/>
        </w:rPr>
        <w:t>давать характеристику общественного строя древних государств;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E46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E46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 высказывать суждения о значении и месте исторического и культурного наследия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E46">
        <w:rPr>
          <w:rFonts w:ascii="Times New Roman" w:hAnsi="Times New Roman" w:cs="Times New Roman"/>
          <w:i/>
          <w:sz w:val="24"/>
          <w:szCs w:val="24"/>
        </w:rPr>
        <w:t>древних обществ в мировой истории.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46">
        <w:rPr>
          <w:rFonts w:ascii="Times New Roman" w:hAnsi="Times New Roman" w:cs="Times New Roman"/>
          <w:b/>
          <w:sz w:val="24"/>
          <w:szCs w:val="24"/>
        </w:rPr>
        <w:t>История Средних веков. От Древней Руси к Российскому государству (VIII – XV вв.) (6 класс)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46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13E46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313E46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E46">
        <w:rPr>
          <w:rFonts w:ascii="Times New Roman" w:hAnsi="Times New Roman" w:cs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</w:t>
      </w:r>
      <w:proofErr w:type="gramEnd"/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«централизованное государство» и др.);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4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Давать сопоставительную</w:t>
      </w:r>
      <w:r w:rsidRPr="00313E46">
        <w:rPr>
          <w:rFonts w:ascii="Times New Roman" w:hAnsi="Times New Roman" w:cs="Times New Roman"/>
          <w:sz w:val="24"/>
          <w:szCs w:val="24"/>
        </w:rPr>
        <w:tab/>
        <w:t>характеристику</w:t>
      </w:r>
      <w:r w:rsidRPr="00313E46">
        <w:rPr>
          <w:rFonts w:ascii="Times New Roman" w:hAnsi="Times New Roman" w:cs="Times New Roman"/>
          <w:sz w:val="24"/>
          <w:szCs w:val="24"/>
        </w:rPr>
        <w:tab/>
        <w:t>политического</w:t>
      </w:r>
      <w:r w:rsidRPr="00313E46">
        <w:rPr>
          <w:rFonts w:ascii="Times New Roman" w:hAnsi="Times New Roman" w:cs="Times New Roman"/>
          <w:sz w:val="24"/>
          <w:szCs w:val="24"/>
        </w:rPr>
        <w:tab/>
        <w:t>устройства госуда</w:t>
      </w:r>
      <w:proofErr w:type="gramStart"/>
      <w:r w:rsidRPr="00313E46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313E46">
        <w:rPr>
          <w:rFonts w:ascii="Times New Roman" w:hAnsi="Times New Roman" w:cs="Times New Roman"/>
          <w:sz w:val="24"/>
          <w:szCs w:val="24"/>
        </w:rPr>
        <w:t>едневековья (Русь, Запад, Восток);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46">
        <w:rPr>
          <w:rFonts w:ascii="Times New Roman" w:hAnsi="Times New Roman" w:cs="Times New Roman"/>
          <w:b/>
          <w:sz w:val="24"/>
          <w:szCs w:val="24"/>
        </w:rPr>
        <w:t>История Нового времени. Россия в XVI – Х</w:t>
      </w:r>
      <w:proofErr w:type="gramStart"/>
      <w:r w:rsidRPr="00313E46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313E46">
        <w:rPr>
          <w:rFonts w:ascii="Times New Roman" w:hAnsi="Times New Roman" w:cs="Times New Roman"/>
          <w:b/>
          <w:sz w:val="24"/>
          <w:szCs w:val="24"/>
        </w:rPr>
        <w:t>Х веках (7–9 класс) Выпускник научится: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lastRenderedPageBreak/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      движения        («консерватизм»,        «либерализм»,        «социализм»); г) представлений о мире и общественных ценностях;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>) художественной культуры Нового времени;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313E46" w:rsidRPr="00313E46" w:rsidRDefault="00313E46" w:rsidP="00313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4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используя историческую карту, характеризовать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социально-экономическоеи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 xml:space="preserve"> политическое развитие России, других государств в Новое время;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</w:t>
      </w:r>
      <w:proofErr w:type="spellStart"/>
      <w:r w:rsidRPr="00313E46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313E46">
        <w:rPr>
          <w:rFonts w:ascii="Times New Roman" w:hAnsi="Times New Roman" w:cs="Times New Roman"/>
          <w:sz w:val="24"/>
          <w:szCs w:val="24"/>
        </w:rPr>
        <w:t>.);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  <w:r w:rsidRPr="00313E46"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313E46" w:rsidRPr="00313E46" w:rsidRDefault="00313E46" w:rsidP="00313E46">
      <w:pPr>
        <w:rPr>
          <w:rFonts w:ascii="Times New Roman" w:hAnsi="Times New Roman" w:cs="Times New Roman"/>
          <w:sz w:val="24"/>
          <w:szCs w:val="24"/>
        </w:rPr>
      </w:pPr>
    </w:p>
    <w:p w:rsidR="00313E46" w:rsidRPr="00313E46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E46" w:rsidRPr="00313E46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6A8" w:rsidRPr="007D7F95" w:rsidRDefault="004A06A8" w:rsidP="004A06A8">
      <w:pPr>
        <w:pStyle w:val="Default"/>
        <w:jc w:val="both"/>
      </w:pP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4A06A8" w:rsidRPr="007D7F95" w:rsidRDefault="004A06A8" w:rsidP="004A06A8">
      <w:pPr>
        <w:pStyle w:val="Default"/>
        <w:jc w:val="both"/>
      </w:pPr>
    </w:p>
    <w:p w:rsidR="004A06A8" w:rsidRPr="007D7F95" w:rsidRDefault="004A06A8" w:rsidP="004A06A8">
      <w:pPr>
        <w:pStyle w:val="Default"/>
        <w:ind w:firstLine="709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история </w:t>
      </w:r>
      <w:r w:rsidRPr="007D7F95">
        <w:t>основной школ</w:t>
      </w:r>
      <w:r w:rsidR="00FD2EA4">
        <w:t xml:space="preserve">ы отводится в объёме 350 </w:t>
      </w:r>
      <w:r>
        <w:t xml:space="preserve">ч, в том числе: в 5 классе — 70 ч, в 6 классе — 70 ч, в 7 классе — 70 ч, в </w:t>
      </w:r>
      <w:r w:rsidR="0092160B">
        <w:t>8 классе — 70 ч, в 9 классе — 68</w:t>
      </w:r>
      <w:r>
        <w:t xml:space="preserve"> ч.</w:t>
      </w:r>
      <w:proofErr w:type="gramEnd"/>
    </w:p>
    <w:p w:rsidR="00313E46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6A8" w:rsidRPr="004A06A8" w:rsidRDefault="004A06A8" w:rsidP="004A06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p w:rsidR="004A06A8" w:rsidRPr="004A06A8" w:rsidRDefault="004A06A8" w:rsidP="004A0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A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A06A8" w:rsidRPr="004A06A8" w:rsidRDefault="004A06A8" w:rsidP="004A06A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6A8" w:rsidRPr="004A06A8" w:rsidRDefault="004A06A8" w:rsidP="004A06A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959"/>
        <w:gridCol w:w="5421"/>
        <w:gridCol w:w="3191"/>
      </w:tblGrid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  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 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Западная Азия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Индия и Китай 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Возвышение Афин в V в. до н.э. и расцвет демократии</w:t>
            </w:r>
            <w:proofErr w:type="gramEnd"/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Македонские завоевания в IV </w:t>
            </w: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. до н.э.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Рим – сильнейшая держава Средиземноморья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Гражданские войны в Риме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</w:t>
            </w: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века нашей эры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Разгром Рима германцами и падение империи  на Западе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6A8" w:rsidRPr="004A06A8" w:rsidTr="0064648C">
        <w:tc>
          <w:tcPr>
            <w:tcW w:w="959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06A8" w:rsidRPr="004A06A8" w:rsidTr="0064648C">
        <w:tc>
          <w:tcPr>
            <w:tcW w:w="6380" w:type="dxa"/>
            <w:gridSpan w:val="2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91" w:type="dxa"/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A06A8" w:rsidRPr="004A06A8" w:rsidRDefault="004A06A8" w:rsidP="004A06A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6A8" w:rsidRPr="004A06A8" w:rsidRDefault="004A06A8" w:rsidP="004A06A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6A8" w:rsidRPr="004A06A8" w:rsidRDefault="004A06A8" w:rsidP="004A06A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6A8" w:rsidRPr="004A06A8" w:rsidRDefault="004A06A8" w:rsidP="004A06A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6A8" w:rsidRPr="004A06A8" w:rsidRDefault="004A06A8" w:rsidP="004A06A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06A8" w:rsidRDefault="004A06A8" w:rsidP="004A0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A8" w:rsidRPr="004A06A8" w:rsidRDefault="004A06A8" w:rsidP="004A0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A8">
        <w:rPr>
          <w:rFonts w:ascii="Times New Roman" w:hAnsi="Times New Roman" w:cs="Times New Roman"/>
          <w:b/>
          <w:sz w:val="24"/>
          <w:szCs w:val="24"/>
        </w:rPr>
        <w:lastRenderedPageBreak/>
        <w:t>6класс</w:t>
      </w:r>
    </w:p>
    <w:p w:rsidR="004A06A8" w:rsidRPr="004A06A8" w:rsidRDefault="004A06A8" w:rsidP="004A06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4A06A8" w:rsidRPr="004A06A8" w:rsidTr="0064648C">
        <w:trPr>
          <w:trHeight w:val="40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6A8" w:rsidRPr="004A06A8" w:rsidTr="0064648C">
        <w:trPr>
          <w:trHeight w:val="40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6A8" w:rsidRPr="004A06A8" w:rsidTr="0064648C">
        <w:trPr>
          <w:trHeight w:val="351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. Становление средневековой Европы (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вв.)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6A8" w:rsidRPr="004A06A8" w:rsidTr="0064648C">
        <w:trPr>
          <w:trHeight w:val="30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. Византийская империя и славяне в 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spellStart"/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47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. Арабы в 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 веках.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42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еодалы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и крестьяне.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. Католическая церковь в 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веках. Крестовые походы.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централизованных государств  в Западной Европе в XI—XV вв.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лавянские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Византия в 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Европы в Средние века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траны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Азии, Америки и Африки  в Средние века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</w:t>
            </w:r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ароды</w:t>
            </w:r>
            <w:proofErr w:type="spellEnd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и государства на территории нашей страны в древности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 Русь в IX — первой половине XII в.11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Русь в середине </w:t>
            </w:r>
            <w:proofErr w:type="gramStart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II — начале XIII в.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. Русские земли в середине XIII — XIV </w:t>
            </w:r>
            <w:proofErr w:type="gramStart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</w:t>
            </w:r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ормирование</w:t>
            </w:r>
            <w:proofErr w:type="spellEnd"/>
            <w:r w:rsidRPr="004A06A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единого Русского государства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ind w:left="-84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4A06A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A06A8" w:rsidRPr="004A06A8" w:rsidRDefault="004A06A8" w:rsidP="004A0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A8" w:rsidRDefault="004A06A8" w:rsidP="004A0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A8" w:rsidRPr="004A06A8" w:rsidRDefault="004A06A8" w:rsidP="004A0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A8">
        <w:rPr>
          <w:rFonts w:ascii="Times New Roman" w:hAnsi="Times New Roman" w:cs="Times New Roman"/>
          <w:b/>
          <w:sz w:val="24"/>
          <w:szCs w:val="24"/>
        </w:rPr>
        <w:t>8класс</w:t>
      </w:r>
    </w:p>
    <w:p w:rsidR="004A06A8" w:rsidRPr="004A06A8" w:rsidRDefault="004A06A8" w:rsidP="004A06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4A06A8" w:rsidRPr="004A06A8" w:rsidTr="0064648C">
        <w:trPr>
          <w:trHeight w:val="40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6A8" w:rsidRPr="004A06A8" w:rsidTr="0064648C">
        <w:trPr>
          <w:trHeight w:val="351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тановление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 общества. Человек в новую эпоху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6A8" w:rsidRPr="004A06A8" w:rsidTr="0064648C">
        <w:trPr>
          <w:trHeight w:val="30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а. Строительство новой Европы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A06A8" w:rsidRPr="004A06A8" w:rsidTr="0064648C">
        <w:trPr>
          <w:trHeight w:val="47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. Страны Западной Европы на рубеже XIX - XX </w:t>
            </w:r>
            <w:proofErr w:type="spellStart"/>
            <w:proofErr w:type="gramStart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6A8" w:rsidRPr="004A06A8" w:rsidTr="0064648C">
        <w:trPr>
          <w:trHeight w:val="42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. Две Америки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Традиционные общества перед выбором: модернизация или потеря независимости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6A8" w:rsidRPr="004A06A8" w:rsidTr="0064648C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. Международные отношения в конце XIX – начале XX </w:t>
            </w:r>
            <w:proofErr w:type="spellStart"/>
            <w:proofErr w:type="gramStart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6A8" w:rsidRPr="004A06A8" w:rsidTr="0064648C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A06A8" w:rsidRPr="004A06A8" w:rsidTr="0064648C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оссия</w:t>
            </w:r>
            <w:proofErr w:type="spellEnd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первой половине XIX 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во второй половине XIX </w:t>
            </w:r>
            <w:proofErr w:type="gramStart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 «История XIX </w:t>
            </w:r>
            <w:proofErr w:type="gramStart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06A8" w:rsidRPr="004A06A8" w:rsidTr="0064648C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A06A8" w:rsidRPr="004A06A8" w:rsidRDefault="004A06A8" w:rsidP="004A0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A8" w:rsidRPr="004A06A8" w:rsidRDefault="004A06A8" w:rsidP="004A0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A8" w:rsidRPr="004A06A8" w:rsidRDefault="004A06A8" w:rsidP="004A0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A8" w:rsidRPr="004A06A8" w:rsidRDefault="004A06A8" w:rsidP="004A0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A8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4A06A8" w:rsidRPr="004A06A8" w:rsidRDefault="004A06A8" w:rsidP="004A06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103"/>
      </w:tblGrid>
      <w:tr w:rsidR="004A06A8" w:rsidRPr="004A06A8" w:rsidTr="0064648C">
        <w:trPr>
          <w:trHeight w:val="40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6A8" w:rsidRPr="004A06A8" w:rsidTr="0064648C">
        <w:trPr>
          <w:trHeight w:val="40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6A8" w:rsidRPr="004A06A8" w:rsidTr="0064648C">
        <w:trPr>
          <w:trHeight w:val="351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. Европа открывает мир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06A8" w:rsidRPr="004A06A8" w:rsidTr="0064648C">
        <w:trPr>
          <w:trHeight w:val="30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. Старый порядок: экономика,  общество, власть 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06A8" w:rsidRPr="004A06A8" w:rsidTr="0064648C">
        <w:trPr>
          <w:trHeight w:val="47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вропа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в XVI –XVII вв.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A06A8" w:rsidRPr="004A06A8" w:rsidTr="0064648C">
        <w:trPr>
          <w:trHeight w:val="42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поха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6A8" w:rsidRPr="004A06A8" w:rsidTr="0064648C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траны</w:t>
            </w:r>
            <w:proofErr w:type="spell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Востока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6A8" w:rsidRPr="004A06A8" w:rsidTr="0064648C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«История.  Новое время. Конец XV-конец XVIII века»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6A8" w:rsidRPr="004A06A8" w:rsidTr="0064648C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оссия</w:t>
            </w:r>
            <w:proofErr w:type="spellEnd"/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XVI веке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A06A8">
              <w:rPr>
                <w:rFonts w:ascii="Times New Roman" w:hAnsi="Times New Roman" w:cs="Times New Roman"/>
                <w:bCs/>
                <w:sz w:val="24"/>
                <w:szCs w:val="24"/>
              </w:rPr>
              <w:t>. Смутное время. Россия при первых Романовых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A06A8" w:rsidRPr="004A06A8" w:rsidRDefault="004A06A8" w:rsidP="004A0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A8" w:rsidRPr="004A06A8" w:rsidRDefault="004A06A8" w:rsidP="004A0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A8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4A06A8" w:rsidRPr="004A06A8" w:rsidRDefault="004A06A8" w:rsidP="004A0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A8" w:rsidRPr="004A06A8" w:rsidRDefault="004A06A8" w:rsidP="004A06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103"/>
      </w:tblGrid>
      <w:tr w:rsidR="004A06A8" w:rsidRPr="004A06A8" w:rsidTr="0064648C">
        <w:trPr>
          <w:trHeight w:val="40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История России XX - начало XXI 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4A06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6A8" w:rsidRPr="004A06A8" w:rsidTr="0064648C">
        <w:trPr>
          <w:trHeight w:val="351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XX -начало XXI вв.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A06A8" w:rsidRPr="004A06A8" w:rsidTr="0064648C">
        <w:trPr>
          <w:trHeight w:val="30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еликая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российская революция  в 1917 – 1921 гг.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6A8" w:rsidRPr="004A06A8" w:rsidTr="0064648C">
        <w:trPr>
          <w:trHeight w:val="47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ССР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путях строительства нового общества 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A06A8" w:rsidRPr="004A06A8" w:rsidTr="0064648C">
        <w:trPr>
          <w:trHeight w:val="541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еликая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Отечественная  война.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6A8" w:rsidRPr="004A06A8" w:rsidTr="0064648C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ССР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1945 – 1964 гг.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A06A8" w:rsidRPr="004A06A8" w:rsidTr="0064648C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. СССР. 1965 – 1991 гг.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06A8" w:rsidRPr="004A06A8" w:rsidTr="0064648C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мир в конце XX - начало XXI в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5+3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овейшая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 Первая половина </w:t>
            </w:r>
            <w:proofErr w:type="spellStart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XXв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овейшая</w:t>
            </w:r>
            <w:proofErr w:type="spellEnd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история.  Вторая половина  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начало </w:t>
            </w:r>
            <w:r w:rsidRPr="004A06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proofErr w:type="spellStart"/>
            <w:proofErr w:type="gramStart"/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216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21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6A8" w:rsidRPr="004A06A8" w:rsidTr="0064648C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4A06A8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0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A8" w:rsidRPr="004A06A8" w:rsidRDefault="0092160B" w:rsidP="006464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A06A8" w:rsidRPr="004A06A8" w:rsidRDefault="004A06A8" w:rsidP="004A06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6A8" w:rsidRPr="004A06A8" w:rsidRDefault="004A06A8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E46" w:rsidRPr="004A06A8" w:rsidRDefault="00313E46" w:rsidP="00313E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E46" w:rsidRPr="004A06A8" w:rsidRDefault="00313E46" w:rsidP="00313E46">
      <w:pPr>
        <w:spacing w:before="66"/>
        <w:ind w:left="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E46" w:rsidRPr="004A06A8" w:rsidRDefault="00313E46" w:rsidP="00313E46">
      <w:pPr>
        <w:spacing w:before="66"/>
        <w:ind w:left="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E46" w:rsidRPr="004A06A8" w:rsidRDefault="00313E46" w:rsidP="00313E4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3E46" w:rsidRPr="004A06A8" w:rsidRDefault="00313E46" w:rsidP="00313E4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 w:rsidP="00313E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3E46" w:rsidRPr="004A06A8" w:rsidRDefault="00313E46">
      <w:pPr>
        <w:rPr>
          <w:rFonts w:ascii="Times New Roman" w:hAnsi="Times New Roman" w:cs="Times New Roman"/>
          <w:sz w:val="24"/>
          <w:szCs w:val="24"/>
        </w:rPr>
      </w:pPr>
    </w:p>
    <w:sectPr w:rsidR="00313E46" w:rsidRPr="004A06A8" w:rsidSect="007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46"/>
    <w:rsid w:val="00313E46"/>
    <w:rsid w:val="004A06A8"/>
    <w:rsid w:val="00777BD7"/>
    <w:rsid w:val="0092160B"/>
    <w:rsid w:val="00C4545E"/>
    <w:rsid w:val="00FD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E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313E46"/>
    <w:pPr>
      <w:widowControl w:val="0"/>
      <w:autoSpaceDE w:val="0"/>
      <w:autoSpaceDN w:val="0"/>
      <w:spacing w:after="0" w:line="275" w:lineRule="exact"/>
      <w:ind w:left="139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1">
    <w:name w:val="Сетка таблицы1"/>
    <w:basedOn w:val="a1"/>
    <w:next w:val="a3"/>
    <w:rsid w:val="004A0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0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2019-01-02T10:41:00Z</dcterms:created>
  <dcterms:modified xsi:type="dcterms:W3CDTF">2019-07-29T17:01:00Z</dcterms:modified>
</cp:coreProperties>
</file>