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4A" w:rsidRPr="007D7F95" w:rsidRDefault="00E25A4A" w:rsidP="00E25A4A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E25A4A" w:rsidRPr="007D7F95" w:rsidRDefault="00E25A4A" w:rsidP="00E25A4A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Биология</w:t>
      </w:r>
      <w:r w:rsidRPr="007D7F95">
        <w:rPr>
          <w:b/>
          <w:bCs/>
        </w:rPr>
        <w:t>»</w:t>
      </w:r>
    </w:p>
    <w:p w:rsidR="00E25A4A" w:rsidRPr="007D7F95" w:rsidRDefault="00E25A4A" w:rsidP="00E25A4A">
      <w:pPr>
        <w:pStyle w:val="Default"/>
        <w:jc w:val="center"/>
        <w:rPr>
          <w:b/>
        </w:rPr>
      </w:pPr>
      <w:r w:rsidRPr="007D7F95">
        <w:rPr>
          <w:b/>
        </w:rPr>
        <w:t>основное общее образование</w:t>
      </w:r>
    </w:p>
    <w:p w:rsidR="00E25A4A" w:rsidRDefault="00E25A4A" w:rsidP="00E25A4A">
      <w:pPr>
        <w:rPr>
          <w:rFonts w:ascii="Times New Roman" w:hAnsi="Times New Roman" w:cs="Times New Roman"/>
          <w:b/>
          <w:sz w:val="24"/>
          <w:szCs w:val="24"/>
        </w:rPr>
      </w:pPr>
    </w:p>
    <w:p w:rsidR="00E25A4A" w:rsidRPr="00527268" w:rsidRDefault="00E25A4A" w:rsidP="00E25A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68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по биологии для 5</w:t>
      </w:r>
      <w:r w:rsidRPr="00527268">
        <w:rPr>
          <w:rFonts w:ascii="Times New Roman" w:hAnsi="Times New Roman" w:cs="Times New Roman"/>
          <w:sz w:val="24"/>
          <w:szCs w:val="24"/>
        </w:rPr>
        <w:t>-9 классов (далее программа) составлена на основе следующих нормативных документов:</w:t>
      </w:r>
    </w:p>
    <w:p w:rsidR="00E25A4A" w:rsidRPr="00527268" w:rsidRDefault="00E25A4A" w:rsidP="00E25A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68">
        <w:rPr>
          <w:rFonts w:ascii="Times New Roman" w:hAnsi="Times New Roman" w:cs="Times New Roman"/>
          <w:sz w:val="24"/>
          <w:szCs w:val="24"/>
        </w:rPr>
        <w:t>•</w:t>
      </w:r>
      <w:r w:rsidRPr="00527268">
        <w:rPr>
          <w:rFonts w:ascii="Times New Roman" w:hAnsi="Times New Roman" w:cs="Times New Roman"/>
          <w:sz w:val="24"/>
          <w:szCs w:val="24"/>
        </w:rPr>
        <w:tab/>
        <w:t>Федеральный закон от 29 декабря 2012 г. N 273-ФЗ «Об образовании в Российской Федерации» (с изменениями и дополнениями);</w:t>
      </w:r>
    </w:p>
    <w:p w:rsidR="00E25A4A" w:rsidRPr="007D7F95" w:rsidRDefault="00E25A4A" w:rsidP="00E25A4A">
      <w:pPr>
        <w:pStyle w:val="Default"/>
        <w:spacing w:after="44"/>
        <w:jc w:val="both"/>
      </w:pPr>
      <w:r w:rsidRPr="00527268">
        <w:t>•</w:t>
      </w:r>
      <w:r w:rsidRPr="00527268">
        <w:tab/>
      </w:r>
      <w:r w:rsidRPr="007D7F95">
        <w:t xml:space="preserve"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</w:t>
      </w:r>
      <w:r>
        <w:t>образования» (с изменениями)</w:t>
      </w:r>
    </w:p>
    <w:p w:rsidR="00E25A4A" w:rsidRPr="007D7F95" w:rsidRDefault="00E25A4A" w:rsidP="00E25A4A">
      <w:pPr>
        <w:pStyle w:val="Default"/>
        <w:jc w:val="both"/>
      </w:pPr>
      <w:r w:rsidRPr="00527268">
        <w:t>•</w:t>
      </w:r>
      <w:r w:rsidRPr="00527268">
        <w:tab/>
      </w:r>
      <w:r w:rsidRPr="007D7F95">
        <w:t xml:space="preserve">Примерной основной образовательной программы основного общего образования. </w:t>
      </w:r>
    </w:p>
    <w:p w:rsidR="00E25A4A" w:rsidRDefault="00E25A4A" w:rsidP="00E25A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A4A" w:rsidRDefault="00E25A4A" w:rsidP="00E25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E91">
        <w:rPr>
          <w:rFonts w:ascii="Times New Roman" w:hAnsi="Times New Roman" w:cs="Times New Roman"/>
          <w:b/>
          <w:sz w:val="24"/>
          <w:szCs w:val="24"/>
        </w:rPr>
        <w:t xml:space="preserve">1.Учебники: </w:t>
      </w:r>
    </w:p>
    <w:p w:rsidR="00E25A4A" w:rsidRDefault="00E25A4A" w:rsidP="00E2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В.В.Пасечник., </w:t>
      </w:r>
      <w:proofErr w:type="spellStart"/>
      <w:r w:rsidRPr="00C61E79">
        <w:rPr>
          <w:rFonts w:ascii="Times New Roman" w:eastAsia="Times New Roman" w:hAnsi="Times New Roman" w:cs="Times New Roman"/>
          <w:sz w:val="24"/>
          <w:szCs w:val="24"/>
        </w:rPr>
        <w:t>С.В.Суматохин</w:t>
      </w:r>
      <w:proofErr w:type="spellEnd"/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 и др., под </w:t>
      </w:r>
      <w:proofErr w:type="spellStart"/>
      <w:proofErr w:type="gramStart"/>
      <w:r w:rsidRPr="00C61E79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 В.В.Пасечника « Биология »</w:t>
      </w:r>
      <w:r>
        <w:rPr>
          <w:rFonts w:ascii="Times New Roman" w:eastAsia="Times New Roman" w:hAnsi="Times New Roman" w:cs="Times New Roman"/>
          <w:sz w:val="24"/>
          <w:szCs w:val="24"/>
        </w:rPr>
        <w:t>, 5-6 классы, Просвещение, 2012</w:t>
      </w:r>
    </w:p>
    <w:p w:rsidR="00E25A4A" w:rsidRDefault="00E25A4A" w:rsidP="00E2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25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В.В.Пасечник., </w:t>
      </w:r>
      <w:proofErr w:type="spellStart"/>
      <w:r w:rsidRPr="00C61E79">
        <w:rPr>
          <w:rFonts w:ascii="Times New Roman" w:eastAsia="Times New Roman" w:hAnsi="Times New Roman" w:cs="Times New Roman"/>
          <w:sz w:val="24"/>
          <w:szCs w:val="24"/>
        </w:rPr>
        <w:t>С.В.Суматохин</w:t>
      </w:r>
      <w:proofErr w:type="spellEnd"/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 и др., под </w:t>
      </w:r>
      <w:proofErr w:type="spellStart"/>
      <w:proofErr w:type="gramStart"/>
      <w:r w:rsidRPr="00C61E79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 В.В.Пасечника « Биология»</w:t>
      </w:r>
      <w:r>
        <w:rPr>
          <w:rFonts w:ascii="Times New Roman" w:eastAsia="Times New Roman" w:hAnsi="Times New Roman" w:cs="Times New Roman"/>
          <w:sz w:val="24"/>
          <w:szCs w:val="24"/>
        </w:rPr>
        <w:t>, 7 класс, Просвещение, 2013</w:t>
      </w:r>
    </w:p>
    <w:p w:rsidR="00E25A4A" w:rsidRDefault="00E25A4A" w:rsidP="00E2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В.В.Пасечник., </w:t>
      </w:r>
      <w:proofErr w:type="spellStart"/>
      <w:r w:rsidRPr="00C61E79">
        <w:rPr>
          <w:rFonts w:ascii="Times New Roman" w:eastAsia="Times New Roman" w:hAnsi="Times New Roman" w:cs="Times New Roman"/>
          <w:sz w:val="24"/>
          <w:szCs w:val="24"/>
        </w:rPr>
        <w:t>С.В.Суматохин</w:t>
      </w:r>
      <w:proofErr w:type="spellEnd"/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 и др., под </w:t>
      </w:r>
      <w:proofErr w:type="spellStart"/>
      <w:proofErr w:type="gramStart"/>
      <w:r w:rsidRPr="00C61E79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В.В.Пасечника « Биология», 8 класс, Просвещение, 2015</w:t>
      </w:r>
    </w:p>
    <w:p w:rsidR="00E25A4A" w:rsidRDefault="00E25A4A" w:rsidP="00E25A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25A4A">
        <w:rPr>
          <w:rFonts w:ascii="Times New Roman" w:hAnsi="Times New Roman" w:cs="Times New Roman"/>
          <w:color w:val="000000"/>
        </w:rPr>
        <w:t xml:space="preserve"> </w:t>
      </w:r>
      <w:r w:rsidRPr="00C61E79">
        <w:rPr>
          <w:rFonts w:ascii="Times New Roman" w:hAnsi="Times New Roman" w:cs="Times New Roman"/>
          <w:color w:val="000000"/>
        </w:rPr>
        <w:t>Пасечник В.В., Каменский А.А., Швецов Г.Г.и др. / Под ред. Пасечника В.В. «Биология»</w:t>
      </w:r>
      <w:r>
        <w:rPr>
          <w:rFonts w:ascii="Times New Roman" w:hAnsi="Times New Roman" w:cs="Times New Roman"/>
          <w:color w:val="000000"/>
        </w:rPr>
        <w:t xml:space="preserve">, 9 класс, </w:t>
      </w:r>
      <w:r>
        <w:rPr>
          <w:rFonts w:ascii="Times New Roman" w:eastAsia="Times New Roman" w:hAnsi="Times New Roman" w:cs="Times New Roman"/>
          <w:sz w:val="24"/>
          <w:szCs w:val="24"/>
        </w:rPr>
        <w:t>Просвещение, 2016</w:t>
      </w:r>
    </w:p>
    <w:p w:rsidR="00E25A4A" w:rsidRPr="007D7F95" w:rsidRDefault="00E25A4A" w:rsidP="00E25A4A">
      <w:pPr>
        <w:pStyle w:val="Default"/>
        <w:jc w:val="both"/>
      </w:pPr>
      <w:r w:rsidRPr="007D7F95">
        <w:rPr>
          <w:b/>
          <w:bCs/>
        </w:rPr>
        <w:t>2. Предметные результаты освоения основной образовательной программы основного общего образования</w:t>
      </w:r>
      <w:r>
        <w:rPr>
          <w:b/>
          <w:bCs/>
        </w:rPr>
        <w:t>:</w:t>
      </w:r>
      <w:r w:rsidRPr="007D7F95">
        <w:rPr>
          <w:b/>
          <w:bCs/>
        </w:rPr>
        <w:t xml:space="preserve"> </w:t>
      </w:r>
    </w:p>
    <w:p w:rsidR="00E25A4A" w:rsidRPr="00E25A4A" w:rsidRDefault="00E25A4A" w:rsidP="00E25A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E25A4A">
        <w:rPr>
          <w:rFonts w:ascii="Times New Roman" w:hAnsi="Times New Roman" w:cs="Times New Roman"/>
          <w:b/>
          <w:sz w:val="24"/>
          <w:szCs w:val="24"/>
        </w:rPr>
        <w:t xml:space="preserve">научится </w:t>
      </w:r>
      <w:r w:rsidRPr="00E25A4A">
        <w:rPr>
          <w:rFonts w:ascii="Times New Roman" w:hAnsi="Times New Roman" w:cs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E25A4A">
        <w:rPr>
          <w:rFonts w:ascii="Times New Roman" w:hAnsi="Times New Roman" w:cs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E25A4A" w:rsidRPr="00E25A4A" w:rsidRDefault="00E25A4A" w:rsidP="00E25A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t>Выпускник</w:t>
      </w:r>
      <w:r w:rsidRPr="00E25A4A">
        <w:rPr>
          <w:rFonts w:ascii="Times New Roman" w:hAnsi="Times New Roman" w:cs="Times New Roman"/>
          <w:b/>
          <w:sz w:val="24"/>
          <w:szCs w:val="24"/>
        </w:rPr>
        <w:t xml:space="preserve"> овладеет </w:t>
      </w:r>
      <w:r w:rsidRPr="00E25A4A">
        <w:rPr>
          <w:rFonts w:ascii="Times New Roman" w:hAnsi="Times New Roman" w:cs="Times New Roman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E25A4A" w:rsidRPr="00E25A4A" w:rsidRDefault="00E25A4A" w:rsidP="00E25A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E25A4A">
        <w:rPr>
          <w:rFonts w:ascii="Times New Roman" w:hAnsi="Times New Roman" w:cs="Times New Roman"/>
          <w:b/>
          <w:sz w:val="24"/>
          <w:szCs w:val="24"/>
        </w:rPr>
        <w:t>освоит</w:t>
      </w:r>
      <w:r w:rsidRPr="00E25A4A">
        <w:rPr>
          <w:rFonts w:ascii="Times New Roman" w:hAnsi="Times New Roman" w:cs="Times New Roman"/>
          <w:sz w:val="24"/>
          <w:szCs w:val="24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E25A4A" w:rsidRPr="00E25A4A" w:rsidRDefault="00E25A4A" w:rsidP="00E25A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5A4A">
        <w:rPr>
          <w:rFonts w:ascii="Times New Roman" w:hAnsi="Times New Roman" w:cs="Times New Roman"/>
          <w:iCs/>
          <w:sz w:val="24"/>
          <w:szCs w:val="24"/>
        </w:rPr>
        <w:t xml:space="preserve">Выпускник </w:t>
      </w:r>
      <w:r w:rsidRPr="00E25A4A">
        <w:rPr>
          <w:rFonts w:ascii="Times New Roman" w:hAnsi="Times New Roman" w:cs="Times New Roman"/>
          <w:b/>
          <w:iCs/>
          <w:sz w:val="24"/>
          <w:szCs w:val="24"/>
        </w:rPr>
        <w:t>приобретет</w:t>
      </w:r>
      <w:r w:rsidRPr="00E25A4A">
        <w:rPr>
          <w:rFonts w:ascii="Times New Roman" w:hAnsi="Times New Roman" w:cs="Times New Roman"/>
          <w:iCs/>
          <w:sz w:val="24"/>
          <w:szCs w:val="24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E25A4A" w:rsidRPr="00E25A4A" w:rsidRDefault="00E25A4A" w:rsidP="00E25A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A4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E25A4A" w:rsidRPr="00E25A4A" w:rsidRDefault="00E25A4A" w:rsidP="00E25A4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A4A">
        <w:rPr>
          <w:rFonts w:ascii="Times New Roman" w:hAnsi="Times New Roman" w:cs="Times New Roman"/>
          <w:i/>
          <w:sz w:val="24"/>
          <w:szCs w:val="24"/>
        </w:rPr>
        <w:lastRenderedPageBreak/>
        <w:t>осознанно использовать знания основных правил поведения в природе и основ здорового образа жизни в быту;</w:t>
      </w:r>
    </w:p>
    <w:p w:rsidR="00E25A4A" w:rsidRPr="00E25A4A" w:rsidRDefault="00E25A4A" w:rsidP="00E25A4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A4A">
        <w:rPr>
          <w:rFonts w:ascii="Times New Roman" w:hAnsi="Times New Roman" w:cs="Times New Roman"/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E25A4A" w:rsidRPr="00E25A4A" w:rsidRDefault="00E25A4A" w:rsidP="00E25A4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A4A">
        <w:rPr>
          <w:rFonts w:ascii="Times New Roman" w:hAnsi="Times New Roman" w:cs="Times New Roman"/>
          <w:i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E25A4A" w:rsidRPr="00E25A4A" w:rsidRDefault="00E25A4A" w:rsidP="00E25A4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A4A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E25A4A" w:rsidRPr="00E25A4A" w:rsidRDefault="00E25A4A" w:rsidP="00E25A4A">
      <w:pPr>
        <w:tabs>
          <w:tab w:val="center" w:pos="490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A4A">
        <w:rPr>
          <w:rFonts w:ascii="Times New Roman" w:hAnsi="Times New Roman" w:cs="Times New Roman"/>
          <w:b/>
          <w:sz w:val="24"/>
          <w:szCs w:val="24"/>
        </w:rPr>
        <w:t>Живые организмы</w:t>
      </w:r>
    </w:p>
    <w:p w:rsidR="00E25A4A" w:rsidRPr="00E25A4A" w:rsidRDefault="00E25A4A" w:rsidP="00E25A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A4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E25A4A" w:rsidRPr="00E25A4A" w:rsidRDefault="00E25A4A" w:rsidP="00E25A4A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E25A4A" w:rsidRPr="00E25A4A" w:rsidRDefault="00E25A4A" w:rsidP="00E25A4A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E25A4A" w:rsidRPr="00E25A4A" w:rsidRDefault="00E25A4A" w:rsidP="00E25A4A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E25A4A" w:rsidRPr="00E25A4A" w:rsidRDefault="00E25A4A" w:rsidP="00E25A4A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E25A4A" w:rsidRPr="00E25A4A" w:rsidRDefault="00E25A4A" w:rsidP="00E25A4A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E25A4A" w:rsidRPr="00E25A4A" w:rsidRDefault="00E25A4A" w:rsidP="00E25A4A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E25A4A" w:rsidRPr="00E25A4A" w:rsidRDefault="00E25A4A" w:rsidP="00E25A4A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E25A4A" w:rsidRPr="00E25A4A" w:rsidRDefault="00E25A4A" w:rsidP="00E25A4A">
      <w:pPr>
        <w:widowControl w:val="0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A4A">
        <w:rPr>
          <w:rFonts w:ascii="Times New Roman" w:hAnsi="Times New Roman" w:cs="Times New Roman"/>
          <w:sz w:val="24"/>
          <w:szCs w:val="24"/>
        </w:rPr>
        <w:t>различатьпо</w:t>
      </w:r>
      <w:proofErr w:type="spellEnd"/>
      <w:r w:rsidRPr="00E25A4A">
        <w:rPr>
          <w:rFonts w:ascii="Times New Roman" w:hAnsi="Times New Roman" w:cs="Times New Roman"/>
          <w:sz w:val="24"/>
          <w:szCs w:val="24"/>
        </w:rPr>
        <w:t xml:space="preserve">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E25A4A" w:rsidRPr="00E25A4A" w:rsidRDefault="00E25A4A" w:rsidP="00E25A4A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E25A4A" w:rsidRPr="00E25A4A" w:rsidRDefault="00E25A4A" w:rsidP="00E25A4A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E25A4A" w:rsidRPr="00E25A4A" w:rsidRDefault="00E25A4A" w:rsidP="00E25A4A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E25A4A" w:rsidRPr="00E25A4A" w:rsidRDefault="00E25A4A" w:rsidP="00E25A4A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E25A4A" w:rsidRPr="00E25A4A" w:rsidRDefault="00E25A4A" w:rsidP="00E25A4A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E25A4A" w:rsidRPr="00E25A4A" w:rsidRDefault="00E25A4A" w:rsidP="00E25A4A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E25A4A" w:rsidRPr="00E25A4A" w:rsidRDefault="00E25A4A" w:rsidP="00E25A4A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E25A4A" w:rsidRPr="00E25A4A" w:rsidRDefault="00E25A4A" w:rsidP="00E25A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A4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E25A4A" w:rsidRPr="00E25A4A" w:rsidRDefault="00E25A4A" w:rsidP="00E25A4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5A4A">
        <w:rPr>
          <w:rFonts w:ascii="Times New Roman" w:hAnsi="Times New Roman" w:cs="Times New Roman"/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E25A4A" w:rsidRPr="00E25A4A" w:rsidRDefault="00E25A4A" w:rsidP="00E25A4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A4A">
        <w:rPr>
          <w:rFonts w:ascii="Times New Roman" w:hAnsi="Times New Roman" w:cs="Times New Roman"/>
          <w:i/>
          <w:sz w:val="24"/>
          <w:szCs w:val="24"/>
        </w:rPr>
        <w:lastRenderedPageBreak/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E25A4A" w:rsidRPr="00E25A4A" w:rsidRDefault="00E25A4A" w:rsidP="00E25A4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A4A">
        <w:rPr>
          <w:rFonts w:ascii="Times New Roman" w:hAnsi="Times New Roman" w:cs="Times New Roman"/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E25A4A" w:rsidRPr="00E25A4A" w:rsidRDefault="00E25A4A" w:rsidP="00E25A4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A4A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E25A4A" w:rsidRPr="00E25A4A" w:rsidRDefault="00E25A4A" w:rsidP="00E25A4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A4A">
        <w:rPr>
          <w:rFonts w:ascii="Times New Roman" w:hAnsi="Times New Roman" w:cs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E25A4A" w:rsidRPr="00E25A4A" w:rsidRDefault="00E25A4A" w:rsidP="00E25A4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5A4A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E25A4A" w:rsidRPr="00E25A4A" w:rsidRDefault="00E25A4A" w:rsidP="00E25A4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A4A">
        <w:rPr>
          <w:rFonts w:ascii="Times New Roman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E25A4A" w:rsidRPr="00E25A4A" w:rsidRDefault="00E25A4A" w:rsidP="00E25A4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A4A">
        <w:rPr>
          <w:rFonts w:ascii="Times New Roman" w:hAnsi="Times New Roman" w:cs="Times New Roman"/>
          <w:b/>
          <w:sz w:val="24"/>
          <w:szCs w:val="24"/>
        </w:rPr>
        <w:t>Человек и его здоровье</w:t>
      </w:r>
    </w:p>
    <w:p w:rsidR="00E25A4A" w:rsidRPr="00E25A4A" w:rsidRDefault="00E25A4A" w:rsidP="00E25A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A4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E25A4A" w:rsidRPr="00E25A4A" w:rsidRDefault="00E25A4A" w:rsidP="00E25A4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E25A4A" w:rsidRPr="00E25A4A" w:rsidRDefault="00E25A4A" w:rsidP="00E25A4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E25A4A" w:rsidRPr="00E25A4A" w:rsidRDefault="00E25A4A" w:rsidP="00E25A4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E25A4A" w:rsidRPr="00E25A4A" w:rsidRDefault="00E25A4A" w:rsidP="00E25A4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E25A4A" w:rsidRPr="00E25A4A" w:rsidRDefault="00E25A4A" w:rsidP="00E25A4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E25A4A" w:rsidRPr="00E25A4A" w:rsidRDefault="00E25A4A" w:rsidP="00E25A4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E25A4A" w:rsidRPr="00E25A4A" w:rsidRDefault="00E25A4A" w:rsidP="00E25A4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E25A4A" w:rsidRPr="00E25A4A" w:rsidRDefault="00E25A4A" w:rsidP="00E25A4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A4A">
        <w:rPr>
          <w:rFonts w:ascii="Times New Roman" w:hAnsi="Times New Roman" w:cs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E25A4A" w:rsidRPr="00E25A4A" w:rsidRDefault="00E25A4A" w:rsidP="00E25A4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E25A4A" w:rsidRPr="00E25A4A" w:rsidRDefault="00E25A4A" w:rsidP="00E25A4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E25A4A" w:rsidRPr="00E25A4A" w:rsidRDefault="00E25A4A" w:rsidP="00E25A4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E25A4A" w:rsidRPr="00E25A4A" w:rsidRDefault="00E25A4A" w:rsidP="00E25A4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lastRenderedPageBreak/>
        <w:t>анализировать и оценивать влияние факторов риска на здоровье человека;</w:t>
      </w:r>
    </w:p>
    <w:p w:rsidR="00E25A4A" w:rsidRPr="00E25A4A" w:rsidRDefault="00E25A4A" w:rsidP="00E25A4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t>описывать и использовать приемы оказания первой помощи;</w:t>
      </w:r>
    </w:p>
    <w:p w:rsidR="00E25A4A" w:rsidRPr="00E25A4A" w:rsidRDefault="00E25A4A" w:rsidP="00E25A4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E25A4A" w:rsidRPr="00E25A4A" w:rsidRDefault="00E25A4A" w:rsidP="00E25A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A4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E25A4A" w:rsidRPr="00E25A4A" w:rsidRDefault="00E25A4A" w:rsidP="00E25A4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A4A">
        <w:rPr>
          <w:rFonts w:ascii="Times New Roman" w:hAnsi="Times New Roman" w:cs="Times New Roman"/>
          <w:i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E25A4A" w:rsidRPr="00E25A4A" w:rsidRDefault="00E25A4A" w:rsidP="00E25A4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5A4A">
        <w:rPr>
          <w:rFonts w:ascii="Times New Roman" w:hAnsi="Times New Roman" w:cs="Times New Roman"/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E25A4A" w:rsidRPr="00E25A4A" w:rsidRDefault="00E25A4A" w:rsidP="00E25A4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A4A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E25A4A" w:rsidRPr="00E25A4A" w:rsidRDefault="00E25A4A" w:rsidP="00E25A4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A4A">
        <w:rPr>
          <w:rFonts w:ascii="Times New Roman" w:hAnsi="Times New Roman" w:cs="Times New Roman"/>
          <w:i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E25A4A" w:rsidRPr="00E25A4A" w:rsidRDefault="00E25A4A" w:rsidP="00E25A4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A4A">
        <w:rPr>
          <w:rFonts w:ascii="Times New Roman" w:hAnsi="Times New Roman" w:cs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E25A4A" w:rsidRPr="00E25A4A" w:rsidRDefault="00E25A4A" w:rsidP="00E25A4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A4A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E25A4A" w:rsidRPr="00E25A4A" w:rsidRDefault="00E25A4A" w:rsidP="00E25A4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A4A">
        <w:rPr>
          <w:rFonts w:ascii="Times New Roman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E25A4A" w:rsidRPr="00E25A4A" w:rsidRDefault="00E25A4A" w:rsidP="00E25A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A4A">
        <w:rPr>
          <w:rFonts w:ascii="Times New Roman" w:hAnsi="Times New Roman" w:cs="Times New Roman"/>
          <w:b/>
          <w:sz w:val="24"/>
          <w:szCs w:val="24"/>
        </w:rPr>
        <w:t>Общие биологические закономерности</w:t>
      </w:r>
    </w:p>
    <w:p w:rsidR="00E25A4A" w:rsidRPr="00E25A4A" w:rsidRDefault="00E25A4A" w:rsidP="00E25A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A4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E25A4A" w:rsidRPr="00E25A4A" w:rsidRDefault="00E25A4A" w:rsidP="00E25A4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E25A4A" w:rsidRPr="00E25A4A" w:rsidRDefault="00E25A4A" w:rsidP="00E25A4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E25A4A" w:rsidRPr="00E25A4A" w:rsidRDefault="00E25A4A" w:rsidP="00E25A4A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E25A4A" w:rsidRPr="00E25A4A" w:rsidRDefault="00E25A4A" w:rsidP="00E25A4A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E25A4A" w:rsidRPr="00E25A4A" w:rsidRDefault="00E25A4A" w:rsidP="00E25A4A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E25A4A" w:rsidRPr="00E25A4A" w:rsidRDefault="00E25A4A" w:rsidP="00E25A4A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E25A4A" w:rsidRPr="00E25A4A" w:rsidRDefault="00E25A4A" w:rsidP="00E25A4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E25A4A" w:rsidRPr="00E25A4A" w:rsidRDefault="00E25A4A" w:rsidP="00E25A4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E25A4A" w:rsidRPr="00E25A4A" w:rsidRDefault="00E25A4A" w:rsidP="00E25A4A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E25A4A" w:rsidRPr="00E25A4A" w:rsidRDefault="00E25A4A" w:rsidP="00E25A4A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E25A4A" w:rsidRPr="00E25A4A" w:rsidRDefault="00E25A4A" w:rsidP="00E25A4A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E25A4A" w:rsidRPr="00E25A4A" w:rsidRDefault="00E25A4A" w:rsidP="00E25A4A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E25A4A" w:rsidRPr="00E25A4A" w:rsidRDefault="00E25A4A" w:rsidP="00E25A4A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E25A4A">
        <w:rPr>
          <w:rFonts w:ascii="Times New Roman" w:hAnsi="Times New Roman" w:cs="Times New Roman"/>
          <w:sz w:val="24"/>
          <w:szCs w:val="24"/>
        </w:rPr>
        <w:t>агроценозах</w:t>
      </w:r>
      <w:proofErr w:type="spellEnd"/>
      <w:r w:rsidRPr="00E25A4A">
        <w:rPr>
          <w:rFonts w:ascii="Times New Roman" w:hAnsi="Times New Roman" w:cs="Times New Roman"/>
          <w:sz w:val="24"/>
          <w:szCs w:val="24"/>
        </w:rPr>
        <w:t>;</w:t>
      </w:r>
    </w:p>
    <w:p w:rsidR="00E25A4A" w:rsidRPr="00E25A4A" w:rsidRDefault="00E25A4A" w:rsidP="00E25A4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E25A4A" w:rsidRPr="00E25A4A" w:rsidRDefault="00E25A4A" w:rsidP="00E25A4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A4A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E25A4A" w:rsidRPr="00E25A4A" w:rsidRDefault="00E25A4A" w:rsidP="00E25A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A4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E25A4A" w:rsidRPr="00E25A4A" w:rsidRDefault="00E25A4A" w:rsidP="00E25A4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5A4A">
        <w:rPr>
          <w:rFonts w:ascii="Times New Roman" w:hAnsi="Times New Roman" w:cs="Times New Roman"/>
          <w:i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E25A4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25A4A" w:rsidRPr="00E25A4A" w:rsidRDefault="00E25A4A" w:rsidP="00E25A4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5A4A">
        <w:rPr>
          <w:rFonts w:ascii="Times New Roman" w:hAnsi="Times New Roman" w:cs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E25A4A" w:rsidRPr="00E25A4A" w:rsidRDefault="00E25A4A" w:rsidP="00E25A4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5A4A">
        <w:rPr>
          <w:rFonts w:ascii="Times New Roman" w:hAnsi="Times New Roman" w:cs="Times New Roman"/>
          <w:i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E25A4A" w:rsidRPr="00E25A4A" w:rsidRDefault="00E25A4A" w:rsidP="00E25A4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A4A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E25A4A" w:rsidRPr="00E25A4A" w:rsidRDefault="00E25A4A" w:rsidP="00E25A4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A4A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E25A4A" w:rsidRPr="00E25A4A" w:rsidRDefault="00E25A4A" w:rsidP="00E25A4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A4A">
        <w:rPr>
          <w:rFonts w:ascii="Times New Roman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E25A4A" w:rsidRDefault="00E25A4A" w:rsidP="00E25A4A">
      <w:pPr>
        <w:pStyle w:val="Default"/>
        <w:ind w:left="720"/>
        <w:jc w:val="both"/>
        <w:rPr>
          <w:b/>
          <w:bCs/>
        </w:rPr>
      </w:pPr>
    </w:p>
    <w:p w:rsidR="00E25A4A" w:rsidRDefault="00E25A4A" w:rsidP="00E25A4A">
      <w:pPr>
        <w:pStyle w:val="Default"/>
        <w:ind w:left="720"/>
        <w:jc w:val="both"/>
        <w:rPr>
          <w:b/>
          <w:bCs/>
        </w:rPr>
      </w:pPr>
    </w:p>
    <w:p w:rsidR="00E25A4A" w:rsidRPr="007D7F95" w:rsidRDefault="00E25A4A" w:rsidP="00E25A4A">
      <w:pPr>
        <w:pStyle w:val="Default"/>
        <w:ind w:left="720"/>
        <w:jc w:val="both"/>
      </w:pPr>
      <w:r w:rsidRPr="007D7F95">
        <w:rPr>
          <w:b/>
          <w:bCs/>
        </w:rPr>
        <w:t xml:space="preserve">3. Место предмета в учебном плане школы. </w:t>
      </w:r>
    </w:p>
    <w:p w:rsidR="00E25A4A" w:rsidRDefault="00E25A4A" w:rsidP="00E25A4A">
      <w:pPr>
        <w:pStyle w:val="Default"/>
        <w:jc w:val="both"/>
      </w:pPr>
      <w:proofErr w:type="gramStart"/>
      <w:r w:rsidRPr="007D7F95">
        <w:t>Рабочая программа разрабо</w:t>
      </w:r>
      <w:r>
        <w:t xml:space="preserve">тана на основе учебного плана МАОУ </w:t>
      </w:r>
      <w:proofErr w:type="spellStart"/>
      <w:r>
        <w:t>Городищенской</w:t>
      </w:r>
      <w:proofErr w:type="spellEnd"/>
      <w:r>
        <w:t xml:space="preserve"> СОШ</w:t>
      </w:r>
      <w:r w:rsidRPr="007D7F95">
        <w:t xml:space="preserve">, в соответствии с которым на изучение учебного предмета </w:t>
      </w:r>
      <w:r>
        <w:t xml:space="preserve">биология </w:t>
      </w:r>
      <w:r w:rsidRPr="007D7F95">
        <w:t>основной школ</w:t>
      </w:r>
      <w:r>
        <w:t xml:space="preserve">ы отводится в объёме 280 ч, в том числе: в 5 классе — 35 ч, в 6 классе — 35 ч, в 7 классе — 70 ч, в </w:t>
      </w:r>
      <w:r w:rsidR="0061289C">
        <w:t>8 классе — 70 ч, в 9 классе — 68</w:t>
      </w:r>
      <w:r>
        <w:t xml:space="preserve"> ч.</w:t>
      </w:r>
      <w:proofErr w:type="gramEnd"/>
    </w:p>
    <w:p w:rsidR="00E25A4A" w:rsidRDefault="00E25A4A" w:rsidP="00E25A4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25A4A" w:rsidRPr="004A06A8" w:rsidRDefault="00E25A4A" w:rsidP="00E25A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4.Тематическое планирование с указанием количества часов, отводимых на изучение каждой темы</w:t>
      </w:r>
    </w:p>
    <w:p w:rsidR="00E25A4A" w:rsidRPr="00E25A4A" w:rsidRDefault="00E25A4A" w:rsidP="00E25A4A">
      <w:pPr>
        <w:tabs>
          <w:tab w:val="left" w:pos="415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5A4A">
        <w:rPr>
          <w:rFonts w:ascii="Times New Roman" w:hAnsi="Times New Roman" w:cs="Times New Roman"/>
          <w:b/>
          <w:i/>
          <w:sz w:val="24"/>
          <w:szCs w:val="24"/>
        </w:rPr>
        <w:t>5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7289"/>
        <w:gridCol w:w="1617"/>
      </w:tblGrid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Биология как наука. 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Клетка — основа строения и жизнедеятельности организмов 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>10 ч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Многообразие организмов 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>15 ч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/>
                <w:sz w:val="24"/>
                <w:szCs w:val="24"/>
              </w:rPr>
              <w:t>35 ч</w:t>
            </w:r>
          </w:p>
        </w:tc>
      </w:tr>
    </w:tbl>
    <w:p w:rsidR="00E25A4A" w:rsidRPr="00E25A4A" w:rsidRDefault="00E25A4A" w:rsidP="00E25A4A">
      <w:pPr>
        <w:tabs>
          <w:tab w:val="left" w:pos="415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5A4A">
        <w:rPr>
          <w:rFonts w:ascii="Times New Roman" w:hAnsi="Times New Roman" w:cs="Times New Roman"/>
          <w:b/>
          <w:i/>
          <w:sz w:val="24"/>
          <w:szCs w:val="24"/>
        </w:rPr>
        <w:t>6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7289"/>
        <w:gridCol w:w="1617"/>
      </w:tblGrid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Жизнедеятельность организмов 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>16 ч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Размножение, рост и развитие организмов 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>7 ч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Регуляция жизнедеятельности организмов 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>11 ч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/>
                <w:sz w:val="24"/>
                <w:szCs w:val="24"/>
              </w:rPr>
              <w:t>35 ч</w:t>
            </w:r>
          </w:p>
        </w:tc>
      </w:tr>
    </w:tbl>
    <w:p w:rsidR="00E25A4A" w:rsidRPr="00E25A4A" w:rsidRDefault="00E25A4A" w:rsidP="00E25A4A">
      <w:pPr>
        <w:tabs>
          <w:tab w:val="left" w:pos="415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5A4A">
        <w:rPr>
          <w:rFonts w:ascii="Times New Roman" w:hAnsi="Times New Roman" w:cs="Times New Roman"/>
          <w:b/>
          <w:i/>
          <w:sz w:val="24"/>
          <w:szCs w:val="24"/>
        </w:rPr>
        <w:t>7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7289"/>
        <w:gridCol w:w="1617"/>
      </w:tblGrid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организмов, их классификация 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 xml:space="preserve">Бактерии, грибы, лишайники 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растительного мира 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26 ч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животного мира 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26 ч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растений и животных, их охрана 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 xml:space="preserve">Экосистемы 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/>
                <w:sz w:val="24"/>
                <w:szCs w:val="24"/>
              </w:rPr>
              <w:t>70 ч</w:t>
            </w:r>
          </w:p>
        </w:tc>
      </w:tr>
    </w:tbl>
    <w:p w:rsidR="00E25A4A" w:rsidRPr="00E25A4A" w:rsidRDefault="00E25A4A" w:rsidP="00E25A4A">
      <w:pPr>
        <w:tabs>
          <w:tab w:val="left" w:pos="415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5A4A">
        <w:rPr>
          <w:rFonts w:ascii="Times New Roman" w:hAnsi="Times New Roman" w:cs="Times New Roman"/>
          <w:b/>
          <w:i/>
          <w:sz w:val="24"/>
          <w:szCs w:val="24"/>
        </w:rPr>
        <w:t>8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7289"/>
        <w:gridCol w:w="1617"/>
      </w:tblGrid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Наука о человеке 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обзор организма человека 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>3 ч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Опора и движение 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>6 ч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Внутренняя среда организма 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>5 ч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Кровообращение и </w:t>
            </w:r>
            <w:proofErr w:type="spellStart"/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>лимфообращение</w:t>
            </w:r>
            <w:proofErr w:type="spellEnd"/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>5 ч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Дыхание 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>4 ч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Питание 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>6 ч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Обмен веществ и превращение энергии 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>4 ч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Выделение продуктов обмена 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>2 ч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Покровы тела 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>3 ч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Нейрогуморальная регуляция процессов жизнедеятельности 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>7 ч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Органы чувств. Анализаторы 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>5 ч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Психика и поведение человека. Высшая нервная деятельность 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>5 ч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Размножение и развитие человека 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>4 ч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и окружающая среда 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>2 ч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Резервное время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>5 ч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/>
                <w:sz w:val="24"/>
                <w:szCs w:val="24"/>
              </w:rPr>
              <w:t>70 ч</w:t>
            </w:r>
          </w:p>
        </w:tc>
      </w:tr>
    </w:tbl>
    <w:p w:rsidR="00E25A4A" w:rsidRPr="00E25A4A" w:rsidRDefault="00E25A4A" w:rsidP="00E25A4A">
      <w:pPr>
        <w:tabs>
          <w:tab w:val="left" w:pos="415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5A4A">
        <w:rPr>
          <w:rFonts w:ascii="Times New Roman" w:hAnsi="Times New Roman" w:cs="Times New Roman"/>
          <w:b/>
          <w:i/>
          <w:sz w:val="24"/>
          <w:szCs w:val="24"/>
        </w:rPr>
        <w:t>9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7289"/>
        <w:gridCol w:w="1617"/>
      </w:tblGrid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 в системе наук 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цитологии — науки о клетке 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>9 ч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Размножение и индивидуальное развитие (онтогенез) организмов 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>5 ч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генетики 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>11 ч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Генетика человека 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>2 ч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селекции и биотехнологии 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>3 ч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Эволюционное учение 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>10 ч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Возникновение и развитие жизни на Земле 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>4 ч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Взаимосвязи организмов и окружающей среды 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Cs/>
                <w:sz w:val="24"/>
                <w:szCs w:val="24"/>
              </w:rPr>
              <w:t>20 ч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sz w:val="24"/>
                <w:szCs w:val="24"/>
              </w:rPr>
              <w:t xml:space="preserve">Резервное время 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61289C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A4A" w:rsidRPr="00E25A4A" w:rsidTr="00AA11DD">
        <w:tc>
          <w:tcPr>
            <w:tcW w:w="347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pct"/>
            <w:shd w:val="clear" w:color="auto" w:fill="auto"/>
          </w:tcPr>
          <w:p w:rsidR="00E25A4A" w:rsidRPr="00E25A4A" w:rsidRDefault="00E25A4A" w:rsidP="00AA11DD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45" w:type="pct"/>
            <w:shd w:val="clear" w:color="auto" w:fill="auto"/>
          </w:tcPr>
          <w:p w:rsidR="00E25A4A" w:rsidRPr="00E25A4A" w:rsidRDefault="0061289C" w:rsidP="00AA11DD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E25A4A" w:rsidRPr="00E25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E25A4A" w:rsidRPr="00E25A4A" w:rsidRDefault="00E25A4A" w:rsidP="00E25A4A">
      <w:pPr>
        <w:tabs>
          <w:tab w:val="left" w:pos="41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25A4A" w:rsidRPr="00E25A4A" w:rsidRDefault="00E25A4A" w:rsidP="00E25A4A">
      <w:pPr>
        <w:tabs>
          <w:tab w:val="left" w:pos="41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25A4A" w:rsidRPr="00E25A4A" w:rsidRDefault="00E25A4A" w:rsidP="00E25A4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25A4A" w:rsidRPr="00E25A4A" w:rsidRDefault="00E25A4A" w:rsidP="00E2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A4A" w:rsidRPr="00E25A4A" w:rsidRDefault="00E25A4A" w:rsidP="00E2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A4A" w:rsidRPr="00E25A4A" w:rsidRDefault="00E25A4A" w:rsidP="00E25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9D2" w:rsidRPr="00E25A4A" w:rsidRDefault="003559D2">
      <w:pPr>
        <w:rPr>
          <w:rFonts w:ascii="Times New Roman" w:hAnsi="Times New Roman" w:cs="Times New Roman"/>
          <w:sz w:val="24"/>
          <w:szCs w:val="24"/>
        </w:rPr>
      </w:pPr>
    </w:p>
    <w:sectPr w:rsidR="003559D2" w:rsidRPr="00E25A4A" w:rsidSect="0056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A4A"/>
    <w:rsid w:val="003559D2"/>
    <w:rsid w:val="0056389C"/>
    <w:rsid w:val="0061289C"/>
    <w:rsid w:val="00E2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A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2263</Words>
  <Characters>12902</Characters>
  <Application>Microsoft Office Word</Application>
  <DocSecurity>0</DocSecurity>
  <Lines>107</Lines>
  <Paragraphs>30</Paragraphs>
  <ScaleCrop>false</ScaleCrop>
  <Company/>
  <LinksUpToDate>false</LinksUpToDate>
  <CharactersWithSpaces>15135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2019-01-02T11:32:00Z</dcterms:created>
  <dcterms:modified xsi:type="dcterms:W3CDTF">2019-07-29T17:05:00Z</dcterms:modified>
</cp:coreProperties>
</file>