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A2" w:rsidRPr="007D7F95" w:rsidRDefault="00C55DA2" w:rsidP="009D68C9">
      <w:pPr>
        <w:pStyle w:val="Default"/>
        <w:jc w:val="center"/>
      </w:pPr>
      <w:r>
        <w:rPr>
          <w:b/>
          <w:bCs/>
        </w:rPr>
        <w:t>А</w:t>
      </w:r>
      <w:r w:rsidRPr="007D7F95">
        <w:rPr>
          <w:b/>
          <w:bCs/>
        </w:rPr>
        <w:t>ннотация к рабочей программе</w:t>
      </w:r>
    </w:p>
    <w:p w:rsidR="00C55DA2" w:rsidRPr="007D7F95" w:rsidRDefault="00C55DA2" w:rsidP="009D68C9">
      <w:pPr>
        <w:pStyle w:val="Default"/>
        <w:jc w:val="center"/>
      </w:pPr>
      <w:r w:rsidRPr="007D7F95">
        <w:rPr>
          <w:b/>
          <w:bCs/>
        </w:rPr>
        <w:t>учебного предмета «</w:t>
      </w:r>
      <w:r>
        <w:rPr>
          <w:b/>
          <w:bCs/>
        </w:rPr>
        <w:t>РОДНОЙ (</w:t>
      </w:r>
      <w:r w:rsidRPr="007D7F95">
        <w:rPr>
          <w:b/>
          <w:bCs/>
        </w:rPr>
        <w:t>РУССКИЙ</w:t>
      </w:r>
      <w:r>
        <w:rPr>
          <w:b/>
          <w:bCs/>
        </w:rPr>
        <w:t>)</w:t>
      </w:r>
      <w:r w:rsidRPr="007D7F95">
        <w:rPr>
          <w:b/>
          <w:bCs/>
        </w:rPr>
        <w:t xml:space="preserve"> ЯЗЫК»</w:t>
      </w:r>
    </w:p>
    <w:p w:rsidR="00C55DA2" w:rsidRPr="007D7F95" w:rsidRDefault="00C55DA2" w:rsidP="009D68C9">
      <w:pPr>
        <w:pStyle w:val="Default"/>
        <w:jc w:val="center"/>
        <w:rPr>
          <w:b/>
        </w:rPr>
      </w:pPr>
      <w:r w:rsidRPr="007D7F95">
        <w:rPr>
          <w:b/>
        </w:rPr>
        <w:t>основное общее образование</w:t>
      </w:r>
    </w:p>
    <w:p w:rsidR="00C55DA2" w:rsidRPr="007D7F95" w:rsidRDefault="00C55DA2" w:rsidP="009D68C9">
      <w:pPr>
        <w:pStyle w:val="Default"/>
        <w:jc w:val="both"/>
      </w:pPr>
      <w:r w:rsidRPr="007D7F95">
        <w:t xml:space="preserve">Рабочая программа по русскому языку для 5-9 классов (далее программа) составлена на основе следующих нормативных документов: </w:t>
      </w:r>
    </w:p>
    <w:p w:rsidR="00C55DA2" w:rsidRPr="00C55DA2" w:rsidRDefault="00C55DA2" w:rsidP="009D68C9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C55DA2">
        <w:rPr>
          <w:rFonts w:ascii="Times New Roman" w:hAnsi="Times New Roman"/>
        </w:rPr>
        <w:t>Закона Российской Федерации от 29.12.2012 года № 273-ФЗ «Об образовании в Российской Федерации» (с изменениями и дополнениями);</w:t>
      </w:r>
    </w:p>
    <w:p w:rsidR="00C55DA2" w:rsidRDefault="00C55DA2" w:rsidP="009D68C9">
      <w:pPr>
        <w:pStyle w:val="Default"/>
        <w:numPr>
          <w:ilvl w:val="0"/>
          <w:numId w:val="1"/>
        </w:numPr>
        <w:spacing w:after="44"/>
        <w:jc w:val="both"/>
      </w:pPr>
      <w:r w:rsidRPr="00E86CF1">
        <w:t xml:space="preserve">Приказа Министерства образования и науки РФ от 17.12.2010 г. № 1897 «Об утверждении федерального государственного образовательного стандарта основного общего </w:t>
      </w:r>
      <w:r>
        <w:t xml:space="preserve">образования» </w:t>
      </w:r>
      <w:proofErr w:type="gramStart"/>
      <w:r>
        <w:t xml:space="preserve">( </w:t>
      </w:r>
      <w:proofErr w:type="gramEnd"/>
      <w:r>
        <w:t>с изменениями)</w:t>
      </w:r>
    </w:p>
    <w:p w:rsidR="00C55DA2" w:rsidRPr="00C55DA2" w:rsidRDefault="00C55DA2" w:rsidP="009D68C9">
      <w:pPr>
        <w:pStyle w:val="a3"/>
        <w:numPr>
          <w:ilvl w:val="0"/>
          <w:numId w:val="1"/>
        </w:numPr>
        <w:ind w:right="-20"/>
        <w:jc w:val="both"/>
        <w:rPr>
          <w:rFonts w:ascii="Newton" w:hAnsi="Newton" w:cs="Newton"/>
          <w:color w:val="000000"/>
        </w:rPr>
      </w:pPr>
      <w:r w:rsidRPr="00C55DA2">
        <w:rPr>
          <w:rFonts w:ascii="Times New Roman" w:hAnsi="Times New Roman"/>
        </w:rPr>
        <w:t>Примерной программы по учебному предмету «русский родной язык» для образовательных организаций, реализующих программы основно</w:t>
      </w:r>
      <w:bookmarkStart w:id="0" w:name="_GoBack"/>
      <w:bookmarkEnd w:id="0"/>
      <w:r w:rsidRPr="00C55DA2">
        <w:rPr>
          <w:rFonts w:ascii="Times New Roman" w:hAnsi="Times New Roman"/>
        </w:rPr>
        <w:t xml:space="preserve">го общего образования, </w:t>
      </w:r>
      <w:r w:rsidRPr="00C55DA2">
        <w:rPr>
          <w:rFonts w:ascii="Times New Roman" w:hAnsi="Times New Roman"/>
          <w:bCs/>
          <w:color w:val="231F20"/>
          <w:spacing w:val="-3"/>
          <w:position w:val="2"/>
        </w:rPr>
        <w:t>одобренной</w:t>
      </w:r>
      <w:r w:rsidRPr="00C55DA2">
        <w:rPr>
          <w:rFonts w:cs="Newton"/>
          <w:color w:val="000000"/>
          <w:sz w:val="28"/>
          <w:szCs w:val="28"/>
        </w:rPr>
        <w:t xml:space="preserve"> </w:t>
      </w:r>
      <w:r w:rsidRPr="00C55DA2">
        <w:rPr>
          <w:rFonts w:ascii="Newton Cyr" w:hAnsi="Newton Cyr" w:cs="Newton Cyr"/>
          <w:color w:val="231F20"/>
          <w:spacing w:val="6"/>
          <w:position w:val="2"/>
        </w:rPr>
        <w:t>р</w:t>
      </w:r>
      <w:r w:rsidRPr="00C55DA2">
        <w:rPr>
          <w:rFonts w:ascii="Newton Cyr" w:hAnsi="Newton Cyr" w:cs="Newton Cyr"/>
          <w:color w:val="231F20"/>
          <w:position w:val="2"/>
        </w:rPr>
        <w:t>ешением</w:t>
      </w:r>
      <w:r w:rsidRPr="00C55DA2">
        <w:rPr>
          <w:rFonts w:ascii="Newton" w:hAnsi="Newton" w:cs="Newton"/>
          <w:color w:val="231F20"/>
          <w:spacing w:val="-3"/>
          <w:position w:val="2"/>
        </w:rPr>
        <w:t xml:space="preserve"> </w:t>
      </w:r>
      <w:r w:rsidRPr="00C55DA2">
        <w:rPr>
          <w:rFonts w:ascii="Newton Cyr" w:hAnsi="Newton Cyr" w:cs="Newton Cyr"/>
          <w:color w:val="231F20"/>
          <w:spacing w:val="5"/>
          <w:position w:val="2"/>
        </w:rPr>
        <w:t>ф</w:t>
      </w:r>
      <w:r w:rsidRPr="00C55DA2">
        <w:rPr>
          <w:rFonts w:ascii="Newton Cyr" w:hAnsi="Newton Cyr" w:cs="Newton Cyr"/>
          <w:color w:val="231F20"/>
          <w:spacing w:val="-8"/>
          <w:position w:val="2"/>
        </w:rPr>
        <w:t>е</w:t>
      </w:r>
      <w:r w:rsidRPr="00C55DA2">
        <w:rPr>
          <w:rFonts w:ascii="Newton Cyr" w:hAnsi="Newton Cyr" w:cs="Newton Cyr"/>
          <w:color w:val="231F20"/>
          <w:position w:val="2"/>
        </w:rPr>
        <w:t>де</w:t>
      </w:r>
      <w:r w:rsidRPr="00C55DA2">
        <w:rPr>
          <w:rFonts w:ascii="Newton Cyr" w:hAnsi="Newton Cyr" w:cs="Newton Cyr"/>
          <w:color w:val="231F20"/>
          <w:spacing w:val="6"/>
          <w:position w:val="2"/>
        </w:rPr>
        <w:t>р</w:t>
      </w:r>
      <w:r w:rsidRPr="00C55DA2">
        <w:rPr>
          <w:rFonts w:ascii="Newton Cyr" w:hAnsi="Newton Cyr" w:cs="Newton Cyr"/>
          <w:color w:val="231F20"/>
          <w:spacing w:val="-1"/>
          <w:position w:val="2"/>
        </w:rPr>
        <w:t>а</w:t>
      </w:r>
      <w:r w:rsidRPr="00C55DA2">
        <w:rPr>
          <w:rFonts w:ascii="Newton Cyr" w:hAnsi="Newton Cyr" w:cs="Newton Cyr"/>
          <w:color w:val="231F20"/>
          <w:position w:val="2"/>
        </w:rPr>
        <w:t>льно</w:t>
      </w:r>
      <w:r w:rsidRPr="00C55DA2">
        <w:rPr>
          <w:rFonts w:ascii="Newton Cyr" w:hAnsi="Newton Cyr" w:cs="Newton Cyr"/>
          <w:color w:val="231F20"/>
          <w:spacing w:val="-3"/>
          <w:position w:val="2"/>
        </w:rPr>
        <w:t>г</w:t>
      </w:r>
      <w:r w:rsidRPr="00C55DA2">
        <w:rPr>
          <w:rFonts w:ascii="Newton Cyr" w:hAnsi="Newton Cyr" w:cs="Newton Cyr"/>
          <w:color w:val="231F20"/>
          <w:position w:val="2"/>
        </w:rPr>
        <w:t>о</w:t>
      </w:r>
      <w:r w:rsidRPr="00C55DA2">
        <w:rPr>
          <w:rFonts w:ascii="Newton" w:hAnsi="Newton" w:cs="Newton"/>
          <w:color w:val="231F20"/>
          <w:spacing w:val="-3"/>
          <w:position w:val="2"/>
        </w:rPr>
        <w:t xml:space="preserve"> </w:t>
      </w:r>
      <w:r w:rsidRPr="00C55DA2">
        <w:rPr>
          <w:rFonts w:ascii="Newton Cyr" w:hAnsi="Newton Cyr" w:cs="Newton Cyr"/>
          <w:color w:val="231F20"/>
          <w:position w:val="2"/>
        </w:rPr>
        <w:t>уч</w:t>
      </w:r>
      <w:r w:rsidRPr="00C55DA2">
        <w:rPr>
          <w:rFonts w:ascii="Newton Cyr" w:hAnsi="Newton Cyr" w:cs="Newton Cyr"/>
          <w:color w:val="231F20"/>
          <w:spacing w:val="3"/>
          <w:position w:val="2"/>
        </w:rPr>
        <w:t>е</w:t>
      </w:r>
      <w:r w:rsidRPr="00C55DA2">
        <w:rPr>
          <w:rFonts w:ascii="Newton Cyr" w:hAnsi="Newton Cyr" w:cs="Newton Cyr"/>
          <w:color w:val="231F20"/>
          <w:position w:val="2"/>
        </w:rPr>
        <w:t>бно</w:t>
      </w:r>
      <w:r w:rsidRPr="00C55DA2">
        <w:rPr>
          <w:rFonts w:ascii="Newton" w:hAnsi="Newton" w:cs="Newton"/>
          <w:color w:val="231F20"/>
          <w:position w:val="2"/>
        </w:rPr>
        <w:t>-</w:t>
      </w:r>
      <w:r w:rsidRPr="00C55DA2">
        <w:rPr>
          <w:rFonts w:ascii="Newton Cyr" w:hAnsi="Newton Cyr" w:cs="Newton Cyr"/>
          <w:color w:val="231F20"/>
          <w:position w:val="2"/>
        </w:rPr>
        <w:t>мет</w:t>
      </w:r>
      <w:r w:rsidRPr="00C55DA2">
        <w:rPr>
          <w:rFonts w:ascii="Newton Cyr" w:hAnsi="Newton Cyr" w:cs="Newton Cyr"/>
          <w:color w:val="231F20"/>
          <w:spacing w:val="-6"/>
          <w:position w:val="2"/>
        </w:rPr>
        <w:t>о</w:t>
      </w:r>
      <w:r w:rsidRPr="00C55DA2">
        <w:rPr>
          <w:rFonts w:ascii="Newton Cyr" w:hAnsi="Newton Cyr" w:cs="Newton Cyr"/>
          <w:color w:val="231F20"/>
          <w:position w:val="2"/>
        </w:rPr>
        <w:t>дичес</w:t>
      </w:r>
      <w:r w:rsidRPr="00C55DA2">
        <w:rPr>
          <w:rFonts w:ascii="Newton Cyr" w:hAnsi="Newton Cyr" w:cs="Newton Cyr"/>
          <w:color w:val="231F20"/>
          <w:spacing w:val="-6"/>
          <w:position w:val="2"/>
        </w:rPr>
        <w:t>к</w:t>
      </w:r>
      <w:r w:rsidRPr="00C55DA2">
        <w:rPr>
          <w:rFonts w:ascii="Newton Cyr" w:hAnsi="Newton Cyr" w:cs="Newton Cyr"/>
          <w:color w:val="231F20"/>
          <w:position w:val="2"/>
        </w:rPr>
        <w:t>о</w:t>
      </w:r>
      <w:r w:rsidRPr="00C55DA2">
        <w:rPr>
          <w:rFonts w:ascii="Newton Cyr" w:hAnsi="Newton Cyr" w:cs="Newton Cyr"/>
          <w:color w:val="231F20"/>
          <w:spacing w:val="-3"/>
          <w:position w:val="2"/>
        </w:rPr>
        <w:t>г</w:t>
      </w:r>
      <w:r w:rsidRPr="00C55DA2">
        <w:rPr>
          <w:rFonts w:ascii="Newton Cyr" w:hAnsi="Newton Cyr" w:cs="Newton Cyr"/>
          <w:color w:val="231F20"/>
          <w:position w:val="2"/>
        </w:rPr>
        <w:t>о</w:t>
      </w:r>
      <w:r w:rsidRPr="00C55DA2">
        <w:rPr>
          <w:rFonts w:cs="Newton"/>
          <w:color w:val="000000"/>
        </w:rPr>
        <w:t xml:space="preserve"> </w:t>
      </w:r>
      <w:r w:rsidRPr="00C55DA2">
        <w:rPr>
          <w:rFonts w:ascii="Newton Cyr" w:hAnsi="Newton Cyr" w:cs="Newton Cyr"/>
          <w:color w:val="231F20"/>
          <w:spacing w:val="6"/>
          <w:position w:val="2"/>
        </w:rPr>
        <w:t>о</w:t>
      </w:r>
      <w:r w:rsidRPr="00C55DA2">
        <w:rPr>
          <w:rFonts w:ascii="Newton Cyr" w:hAnsi="Newton Cyr" w:cs="Newton Cyr"/>
          <w:color w:val="231F20"/>
          <w:position w:val="2"/>
        </w:rPr>
        <w:t>б</w:t>
      </w:r>
      <w:r w:rsidRPr="00C55DA2">
        <w:rPr>
          <w:rFonts w:ascii="Newton Cyr" w:hAnsi="Newton Cyr" w:cs="Newton Cyr"/>
          <w:color w:val="231F20"/>
          <w:spacing w:val="3"/>
          <w:position w:val="2"/>
        </w:rPr>
        <w:t>ъ</w:t>
      </w:r>
      <w:r w:rsidRPr="00C55DA2">
        <w:rPr>
          <w:rFonts w:ascii="Newton Cyr" w:hAnsi="Newton Cyr" w:cs="Newton Cyr"/>
          <w:color w:val="231F20"/>
          <w:spacing w:val="-8"/>
          <w:position w:val="2"/>
        </w:rPr>
        <w:t>е</w:t>
      </w:r>
      <w:r w:rsidRPr="00C55DA2">
        <w:rPr>
          <w:rFonts w:ascii="Newton Cyr" w:hAnsi="Newton Cyr" w:cs="Newton Cyr"/>
          <w:color w:val="231F20"/>
          <w:position w:val="2"/>
        </w:rPr>
        <w:t>динения</w:t>
      </w:r>
      <w:r w:rsidRPr="00C55DA2">
        <w:rPr>
          <w:rFonts w:ascii="Newton" w:hAnsi="Newton" w:cs="Newton"/>
          <w:color w:val="231F20"/>
          <w:position w:val="2"/>
        </w:rPr>
        <w:t xml:space="preserve"> </w:t>
      </w:r>
      <w:r w:rsidRPr="00C55DA2">
        <w:rPr>
          <w:rFonts w:ascii="Newton Cyr" w:hAnsi="Newton Cyr" w:cs="Newton Cyr"/>
          <w:color w:val="231F20"/>
          <w:position w:val="2"/>
        </w:rPr>
        <w:t>по</w:t>
      </w:r>
      <w:r w:rsidRPr="00C55DA2">
        <w:rPr>
          <w:rFonts w:ascii="Newton" w:hAnsi="Newton" w:cs="Newton"/>
          <w:color w:val="231F20"/>
          <w:position w:val="2"/>
        </w:rPr>
        <w:t xml:space="preserve"> </w:t>
      </w:r>
      <w:r w:rsidRPr="00C55DA2">
        <w:rPr>
          <w:rFonts w:ascii="Newton Cyr" w:hAnsi="Newton Cyr" w:cs="Newton Cyr"/>
          <w:color w:val="231F20"/>
          <w:spacing w:val="6"/>
          <w:position w:val="2"/>
        </w:rPr>
        <w:t>о</w:t>
      </w:r>
      <w:r w:rsidRPr="00C55DA2">
        <w:rPr>
          <w:rFonts w:ascii="Newton Cyr" w:hAnsi="Newton Cyr" w:cs="Newton Cyr"/>
          <w:color w:val="231F20"/>
          <w:position w:val="2"/>
        </w:rPr>
        <w:t>бщему</w:t>
      </w:r>
      <w:r w:rsidRPr="00C55DA2">
        <w:rPr>
          <w:rFonts w:ascii="Newton" w:hAnsi="Newton" w:cs="Newton"/>
          <w:color w:val="231F20"/>
          <w:position w:val="2"/>
        </w:rPr>
        <w:t xml:space="preserve"> </w:t>
      </w:r>
      <w:r w:rsidRPr="00C55DA2">
        <w:rPr>
          <w:rFonts w:ascii="Newton Cyr" w:hAnsi="Newton Cyr" w:cs="Newton Cyr"/>
          <w:color w:val="231F20"/>
          <w:spacing w:val="6"/>
          <w:position w:val="2"/>
        </w:rPr>
        <w:t>о</w:t>
      </w:r>
      <w:r w:rsidRPr="00C55DA2">
        <w:rPr>
          <w:rFonts w:ascii="Newton Cyr" w:hAnsi="Newton Cyr" w:cs="Newton Cyr"/>
          <w:color w:val="231F20"/>
          <w:position w:val="2"/>
        </w:rPr>
        <w:t>б</w:t>
      </w:r>
      <w:r w:rsidRPr="00C55DA2">
        <w:rPr>
          <w:rFonts w:ascii="Newton Cyr" w:hAnsi="Newton Cyr" w:cs="Newton Cyr"/>
          <w:color w:val="231F20"/>
          <w:spacing w:val="6"/>
          <w:position w:val="2"/>
        </w:rPr>
        <w:t>р</w:t>
      </w:r>
      <w:r w:rsidRPr="00C55DA2">
        <w:rPr>
          <w:rFonts w:ascii="Newton Cyr" w:hAnsi="Newton Cyr" w:cs="Newton Cyr"/>
          <w:color w:val="231F20"/>
          <w:position w:val="2"/>
        </w:rPr>
        <w:t>а</w:t>
      </w:r>
      <w:r w:rsidRPr="00C55DA2">
        <w:rPr>
          <w:rFonts w:ascii="Newton Cyr" w:hAnsi="Newton Cyr" w:cs="Newton Cyr"/>
          <w:color w:val="231F20"/>
          <w:spacing w:val="4"/>
          <w:position w:val="2"/>
        </w:rPr>
        <w:t>з</w:t>
      </w:r>
      <w:r w:rsidRPr="00C55DA2">
        <w:rPr>
          <w:rFonts w:ascii="Newton Cyr" w:hAnsi="Newton Cyr" w:cs="Newton Cyr"/>
          <w:color w:val="231F20"/>
          <w:position w:val="2"/>
        </w:rPr>
        <w:t>о</w:t>
      </w:r>
      <w:r w:rsidRPr="00C55DA2">
        <w:rPr>
          <w:rFonts w:ascii="Newton Cyr" w:hAnsi="Newton Cyr" w:cs="Newton Cyr"/>
          <w:color w:val="231F20"/>
          <w:spacing w:val="6"/>
          <w:position w:val="2"/>
        </w:rPr>
        <w:t>в</w:t>
      </w:r>
      <w:r w:rsidRPr="00C55DA2">
        <w:rPr>
          <w:rFonts w:ascii="Newton Cyr" w:hAnsi="Newton Cyr" w:cs="Newton Cyr"/>
          <w:color w:val="231F20"/>
          <w:position w:val="2"/>
        </w:rPr>
        <w:t>анию</w:t>
      </w:r>
      <w:r w:rsidRPr="00C55DA2">
        <w:rPr>
          <w:rFonts w:cs="Newton"/>
          <w:color w:val="000000"/>
        </w:rPr>
        <w:t xml:space="preserve">, </w:t>
      </w:r>
      <w:r w:rsidRPr="00C55DA2">
        <w:rPr>
          <w:rFonts w:ascii="Newton Cyr" w:hAnsi="Newton Cyr" w:cs="Newton Cyr"/>
          <w:color w:val="231F20"/>
          <w:position w:val="2"/>
        </w:rPr>
        <w:t>П</w:t>
      </w:r>
      <w:r w:rsidRPr="00C55DA2">
        <w:rPr>
          <w:rFonts w:ascii="Newton Cyr" w:hAnsi="Newton Cyr" w:cs="Newton Cyr"/>
          <w:color w:val="231F20"/>
          <w:spacing w:val="6"/>
          <w:position w:val="2"/>
        </w:rPr>
        <w:t>р</w:t>
      </w:r>
      <w:r w:rsidRPr="00C55DA2">
        <w:rPr>
          <w:rFonts w:ascii="Newton Cyr" w:hAnsi="Newton Cyr" w:cs="Newton Cyr"/>
          <w:color w:val="231F20"/>
          <w:position w:val="2"/>
        </w:rPr>
        <w:t>ото</w:t>
      </w:r>
      <w:r w:rsidRPr="00C55DA2">
        <w:rPr>
          <w:rFonts w:ascii="Newton Cyr" w:hAnsi="Newton Cyr" w:cs="Newton Cyr"/>
          <w:color w:val="231F20"/>
          <w:spacing w:val="-6"/>
          <w:position w:val="2"/>
        </w:rPr>
        <w:t>к</w:t>
      </w:r>
      <w:r w:rsidRPr="00C55DA2">
        <w:rPr>
          <w:rFonts w:ascii="Newton Cyr" w:hAnsi="Newton Cyr" w:cs="Newton Cyr"/>
          <w:color w:val="231F20"/>
          <w:spacing w:val="-3"/>
          <w:position w:val="2"/>
        </w:rPr>
        <w:t>о</w:t>
      </w:r>
      <w:r w:rsidRPr="00C55DA2">
        <w:rPr>
          <w:rFonts w:ascii="Newton Cyr" w:hAnsi="Newton Cyr" w:cs="Newton Cyr"/>
          <w:color w:val="231F20"/>
          <w:position w:val="2"/>
        </w:rPr>
        <w:t>л</w:t>
      </w:r>
      <w:r w:rsidRPr="00C55DA2">
        <w:rPr>
          <w:rFonts w:ascii="Newton" w:hAnsi="Newton" w:cs="Newton"/>
          <w:color w:val="231F20"/>
          <w:position w:val="2"/>
        </w:rPr>
        <w:t xml:space="preserve"> </w:t>
      </w:r>
      <w:r w:rsidRPr="00C55DA2">
        <w:rPr>
          <w:rFonts w:ascii="Newton Cyr" w:hAnsi="Newton Cyr" w:cs="Newton Cyr"/>
          <w:color w:val="231F20"/>
          <w:position w:val="2"/>
        </w:rPr>
        <w:t>от</w:t>
      </w:r>
      <w:r w:rsidRPr="00C55DA2">
        <w:rPr>
          <w:rFonts w:ascii="Newton" w:hAnsi="Newton" w:cs="Newton"/>
          <w:color w:val="231F20"/>
          <w:position w:val="2"/>
        </w:rPr>
        <w:t xml:space="preserve"> </w:t>
      </w:r>
      <w:r w:rsidRPr="00C55DA2">
        <w:rPr>
          <w:rFonts w:ascii="Newton Cyr" w:hAnsi="Newton Cyr" w:cs="Newton Cyr"/>
          <w:color w:val="231F20"/>
          <w:position w:val="2"/>
        </w:rPr>
        <w:t>31 января 2018 года № 2/18</w:t>
      </w:r>
    </w:p>
    <w:p w:rsidR="00C55DA2" w:rsidRPr="00C55DA2" w:rsidRDefault="00C55DA2" w:rsidP="009D68C9">
      <w:pPr>
        <w:spacing w:after="0"/>
        <w:jc w:val="both"/>
        <w:rPr>
          <w:rFonts w:ascii="Times New Roman" w:hAnsi="Times New Roman"/>
          <w:caps/>
        </w:rPr>
      </w:pPr>
    </w:p>
    <w:p w:rsidR="00C55DA2" w:rsidRPr="00E86CF1" w:rsidRDefault="00C55DA2" w:rsidP="009D68C9">
      <w:pPr>
        <w:pStyle w:val="Default"/>
        <w:spacing w:after="44"/>
        <w:ind w:left="426"/>
        <w:jc w:val="both"/>
      </w:pPr>
    </w:p>
    <w:p w:rsidR="00C55DA2" w:rsidRPr="007D7F95" w:rsidRDefault="00C55DA2" w:rsidP="009D68C9">
      <w:pPr>
        <w:pStyle w:val="Default"/>
        <w:jc w:val="both"/>
      </w:pPr>
      <w:r>
        <w:rPr>
          <w:b/>
          <w:bCs/>
        </w:rPr>
        <w:t>1</w:t>
      </w:r>
      <w:r w:rsidRPr="007D7F95">
        <w:rPr>
          <w:b/>
          <w:bCs/>
        </w:rPr>
        <w:t xml:space="preserve">. Предметные результаты освоения основной образовательной программы основного общего образования </w:t>
      </w:r>
    </w:p>
    <w:p w:rsidR="00C55DA2" w:rsidRPr="00A63C0E" w:rsidRDefault="00C55DA2" w:rsidP="009D68C9">
      <w:pPr>
        <w:pStyle w:val="ConsPlusNormal"/>
        <w:numPr>
          <w:ilvl w:val="0"/>
          <w:numId w:val="2"/>
        </w:numPr>
        <w:overflowPunct/>
        <w:adjustRightInd/>
        <w:ind w:left="0" w:firstLine="709"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A63C0E">
        <w:rPr>
          <w:rFonts w:ascii="Times New Roman" w:hAnsi="Times New Roman"/>
          <w:b/>
          <w:sz w:val="24"/>
          <w:szCs w:val="24"/>
        </w:rPr>
        <w:t>Понимание взаимосвязи языка, культуры и истории народа, говорящего на нём:</w:t>
      </w:r>
    </w:p>
    <w:p w:rsidR="00C55DA2" w:rsidRPr="00C55DA2" w:rsidRDefault="00C55DA2" w:rsidP="009D68C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55DA2">
        <w:rPr>
          <w:rFonts w:ascii="Times New Roman" w:hAnsi="Times New Roman"/>
          <w:sz w:val="24"/>
          <w:szCs w:val="24"/>
        </w:rPr>
        <w:t>осознание роли русского родного языка в жизни общества и государства, в современном мире;</w:t>
      </w:r>
    </w:p>
    <w:p w:rsidR="00C55DA2" w:rsidRPr="00C55DA2" w:rsidRDefault="00C55DA2" w:rsidP="009D68C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55DA2">
        <w:rPr>
          <w:rFonts w:ascii="Times New Roman" w:hAnsi="Times New Roman"/>
          <w:sz w:val="24"/>
          <w:szCs w:val="24"/>
        </w:rPr>
        <w:t>осознание роли русского родного языка в жизни человека;</w:t>
      </w:r>
    </w:p>
    <w:p w:rsidR="00C55DA2" w:rsidRPr="00C55DA2" w:rsidRDefault="00C55DA2" w:rsidP="009D68C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55DA2">
        <w:rPr>
          <w:rFonts w:ascii="Times New Roman" w:hAnsi="Times New Roman"/>
          <w:sz w:val="24"/>
          <w:szCs w:val="24"/>
        </w:rPr>
        <w:t>осознание языка как развивающегося явления, взаимо</w:t>
      </w:r>
      <w:r w:rsidRPr="00C55DA2">
        <w:rPr>
          <w:rFonts w:ascii="Times New Roman" w:eastAsia="Calibri" w:hAnsi="Times New Roman"/>
          <w:sz w:val="24"/>
          <w:szCs w:val="24"/>
        </w:rPr>
        <w:t>связи исторического развития языка с историей общества;</w:t>
      </w:r>
    </w:p>
    <w:p w:rsidR="00C55DA2" w:rsidRPr="00C55DA2" w:rsidRDefault="00C55DA2" w:rsidP="009D68C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55DA2">
        <w:rPr>
          <w:rFonts w:ascii="Times New Roman" w:hAnsi="Times New Roman"/>
          <w:sz w:val="24"/>
          <w:szCs w:val="24"/>
        </w:rPr>
        <w:t>осознание национального своеобразия, богатства, выразительности русского родного языка;</w:t>
      </w:r>
    </w:p>
    <w:p w:rsidR="00C55DA2" w:rsidRPr="00C55DA2" w:rsidRDefault="00C55DA2" w:rsidP="009D6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DA2">
        <w:rPr>
          <w:rFonts w:ascii="Times New Roman" w:hAnsi="Times New Roman" w:cs="Times New Roman"/>
          <w:sz w:val="24"/>
          <w:szCs w:val="24"/>
        </w:rPr>
        <w:t xml:space="preserve">понимание и истолкование значения слов с национально-культурным компонентом, правильное употребление их в речи;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 </w:t>
      </w:r>
    </w:p>
    <w:p w:rsidR="00C55DA2" w:rsidRPr="00C55DA2" w:rsidRDefault="00C55DA2" w:rsidP="009D6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DA2">
        <w:rPr>
          <w:rFonts w:ascii="Times New Roman" w:hAnsi="Times New Roman" w:cs="Times New Roman"/>
          <w:sz w:val="24"/>
          <w:szCs w:val="24"/>
        </w:rPr>
        <w:t xml:space="preserve">понимание </w:t>
      </w:r>
      <w:r w:rsidRPr="00C55DA2">
        <w:rPr>
          <w:rFonts w:ascii="Times New Roman" w:eastAsia="Calibri" w:hAnsi="Times New Roman" w:cs="Times New Roman"/>
          <w:sz w:val="24"/>
          <w:szCs w:val="24"/>
        </w:rPr>
        <w:t>слов с живой внутренней формой, специфическим оценочно-характеризующим значением; осознание национального своеобразия общеязыковых и художественных метафор, народных и поэтических слов-символов, обладающих традиционной метафорической образностью; распознавание, характеристика.</w:t>
      </w:r>
    </w:p>
    <w:p w:rsidR="00C55DA2" w:rsidRPr="00C55DA2" w:rsidRDefault="00C55DA2" w:rsidP="009D68C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55DA2">
        <w:rPr>
          <w:rFonts w:ascii="Times New Roman" w:hAnsi="Times New Roman"/>
          <w:sz w:val="24"/>
          <w:szCs w:val="24"/>
        </w:rPr>
        <w:t>понимание и истолкование значения фразеологических оборотов с национально-культурным компонентом; комментирование истории происхождения таких фразеологических оборотов, уместное употребление их в современных ситуациях речевого общения;</w:t>
      </w:r>
    </w:p>
    <w:p w:rsidR="00C55DA2" w:rsidRPr="00C55DA2" w:rsidRDefault="00C55DA2" w:rsidP="009D68C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55DA2">
        <w:rPr>
          <w:rFonts w:ascii="Times New Roman" w:hAnsi="Times New Roman"/>
          <w:sz w:val="24"/>
          <w:szCs w:val="24"/>
        </w:rPr>
        <w:t>понимание и истолкование значения пословиц и поговорок, крылатых слов и выражений; знание источников крылатых слов и выражений; правильное употребление пословиц, поговорок, крылатых слов и выражений в современных ситуациях речевого общения;</w:t>
      </w:r>
    </w:p>
    <w:p w:rsidR="00C55DA2" w:rsidRPr="00C55DA2" w:rsidRDefault="00C55DA2" w:rsidP="009D68C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55DA2">
        <w:rPr>
          <w:rFonts w:ascii="Times New Roman" w:hAnsi="Times New Roman"/>
          <w:sz w:val="24"/>
          <w:szCs w:val="24"/>
        </w:rPr>
        <w:t>характеристика лексики с точки зрения происхождения: лексика исконно русская и заимствованная; понимание процессов заимствования лексики как результата взаимодействия национальных культур; характеристика заимствованных слов по языку-источнику (из славянских и неславянских языков), времени вхождения (самые древние и более поздние); распознавание старославянизмов, понимание роли старославянского языка в развитии русского литературного языка; стилистическая характеристика старославянизмов (стилистически нейтральные, книжные, устаревшие);</w:t>
      </w:r>
      <w:proofErr w:type="gramEnd"/>
    </w:p>
    <w:p w:rsidR="00C55DA2" w:rsidRPr="00C55DA2" w:rsidRDefault="00C55DA2" w:rsidP="009D68C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55DA2">
        <w:rPr>
          <w:rFonts w:ascii="Times New Roman" w:hAnsi="Times New Roman"/>
          <w:sz w:val="24"/>
          <w:szCs w:val="24"/>
        </w:rPr>
        <w:t xml:space="preserve">понимание роли заимствованной лексики в современном русском языке; распознавание слов, заимствованных русским языком из языков народов России и мира; </w:t>
      </w:r>
      <w:r w:rsidRPr="00C55DA2">
        <w:rPr>
          <w:rFonts w:ascii="Times New Roman" w:hAnsi="Times New Roman"/>
          <w:sz w:val="24"/>
          <w:szCs w:val="24"/>
        </w:rPr>
        <w:lastRenderedPageBreak/>
        <w:t>общее представление об особенностях освоения иноязычной лексики; определение значения лексических заимствований последних десятилетий; целесообразное употребление иноязычных слов;</w:t>
      </w:r>
    </w:p>
    <w:p w:rsidR="00C55DA2" w:rsidRPr="00C55DA2" w:rsidRDefault="00C55DA2" w:rsidP="009D68C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55DA2">
        <w:rPr>
          <w:rFonts w:ascii="Times New Roman" w:eastAsia="Calibri" w:hAnsi="Times New Roman"/>
          <w:sz w:val="24"/>
          <w:szCs w:val="24"/>
        </w:rPr>
        <w:t xml:space="preserve">понимание причин изменений в словарном составе языка, перераспределения пластов лексики между активным и пассивным запасом слов; определение значения устаревших слов с национально-культурным компонентом; </w:t>
      </w:r>
      <w:r w:rsidRPr="00C55DA2">
        <w:rPr>
          <w:rFonts w:ascii="Times New Roman" w:hAnsi="Times New Roman"/>
          <w:sz w:val="24"/>
          <w:szCs w:val="24"/>
        </w:rPr>
        <w:t xml:space="preserve">определение значения современных </w:t>
      </w:r>
      <w:r w:rsidRPr="00C55DA2">
        <w:rPr>
          <w:rFonts w:ascii="Times New Roman" w:eastAsia="Calibri" w:hAnsi="Times New Roman"/>
          <w:sz w:val="24"/>
          <w:szCs w:val="24"/>
        </w:rPr>
        <w:t>неологизмов,</w:t>
      </w:r>
      <w:r w:rsidRPr="00C55DA2">
        <w:rPr>
          <w:rFonts w:ascii="Times New Roman" w:hAnsi="Times New Roman"/>
          <w:sz w:val="24"/>
          <w:szCs w:val="24"/>
        </w:rPr>
        <w:t xml:space="preserve"> характеристика неологизмов по сфере употребления и стилистической окраске;</w:t>
      </w:r>
    </w:p>
    <w:p w:rsidR="00C55DA2" w:rsidRPr="00C55DA2" w:rsidRDefault="00C55DA2" w:rsidP="009D68C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55DA2">
        <w:rPr>
          <w:rFonts w:ascii="Times New Roman" w:hAnsi="Times New Roman"/>
          <w:sz w:val="24"/>
          <w:szCs w:val="24"/>
        </w:rPr>
        <w:t>определение различий между литературным языком и диалектами; осознание диалектов как части народной культуры; понимание национально-культурного своеобразия диалектизмов;</w:t>
      </w:r>
    </w:p>
    <w:p w:rsidR="00C55DA2" w:rsidRPr="00C55DA2" w:rsidRDefault="00C55DA2" w:rsidP="009D68C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55DA2">
        <w:rPr>
          <w:rFonts w:ascii="Times New Roman" w:hAnsi="Times New Roman"/>
          <w:sz w:val="24"/>
          <w:szCs w:val="24"/>
        </w:rPr>
        <w:t>осознание изменений в языке как объективного процесса; понимание внешних и внутренних факторов языковых изменений; общее представление об активных процессах в современном русском языке;</w:t>
      </w:r>
    </w:p>
    <w:p w:rsidR="00C55DA2" w:rsidRPr="00C55DA2" w:rsidRDefault="00C55DA2" w:rsidP="009D6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DA2">
        <w:rPr>
          <w:rFonts w:ascii="Times New Roman" w:hAnsi="Times New Roman" w:cs="Times New Roman"/>
          <w:sz w:val="24"/>
          <w:szCs w:val="24"/>
        </w:rPr>
        <w:t>соблюдение норм русского речевого этикета; понимание национальной специфики русского речевого этикета по сравнению с речевым этикетом других народов;</w:t>
      </w:r>
    </w:p>
    <w:p w:rsidR="00C55DA2" w:rsidRPr="00C55DA2" w:rsidRDefault="00C55DA2" w:rsidP="009D68C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55DA2">
        <w:rPr>
          <w:rFonts w:ascii="Times New Roman" w:hAnsi="Times New Roman"/>
          <w:sz w:val="24"/>
          <w:szCs w:val="24"/>
        </w:rPr>
        <w:t xml:space="preserve">использование словарей, в том числе </w:t>
      </w:r>
      <w:proofErr w:type="spellStart"/>
      <w:r w:rsidRPr="00C55DA2">
        <w:rPr>
          <w:rFonts w:ascii="Times New Roman" w:hAnsi="Times New Roman"/>
          <w:sz w:val="24"/>
          <w:szCs w:val="24"/>
        </w:rPr>
        <w:t>мультимедийных</w:t>
      </w:r>
      <w:proofErr w:type="spellEnd"/>
      <w:r w:rsidRPr="00C55DA2">
        <w:rPr>
          <w:rFonts w:ascii="Times New Roman" w:hAnsi="Times New Roman"/>
          <w:sz w:val="24"/>
          <w:szCs w:val="24"/>
        </w:rPr>
        <w:t xml:space="preserve">, учитывая сведения о назначении конкретного вида словаря, особенностях строения его словарной статьи: толковых словарей, словарей устаревших слов, словарей иностранных слов, фразеологических словарей, этимологических фразеологических словарей, словарей пословиц и поговорок, крылатых слов и выражений; учебных этимологических словарей; словарей синонимов, антонимов; словарей </w:t>
      </w:r>
      <w:r w:rsidRPr="00C55DA2">
        <w:rPr>
          <w:rFonts w:ascii="Times New Roman" w:eastAsia="Calibri" w:hAnsi="Times New Roman"/>
          <w:sz w:val="24"/>
          <w:szCs w:val="24"/>
        </w:rPr>
        <w:t>эпитетов, метафор и сравнений.</w:t>
      </w:r>
    </w:p>
    <w:p w:rsidR="00C55DA2" w:rsidRPr="00C55DA2" w:rsidRDefault="00C55DA2" w:rsidP="009D68C9">
      <w:pPr>
        <w:pStyle w:val="ConsPlus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55DA2">
        <w:rPr>
          <w:rFonts w:ascii="Times New Roman" w:hAnsi="Times New Roman"/>
          <w:b/>
          <w:sz w:val="24"/>
          <w:szCs w:val="24"/>
        </w:rPr>
        <w:t>2.Овладение основными нормами русского литературного языка (орфоэпическими, лексическими, грамматическими,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языка:</w:t>
      </w:r>
    </w:p>
    <w:p w:rsidR="00C55DA2" w:rsidRPr="00C55DA2" w:rsidRDefault="00C55DA2" w:rsidP="009D68C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55DA2">
        <w:rPr>
          <w:rFonts w:ascii="Times New Roman" w:hAnsi="Times New Roman"/>
          <w:sz w:val="24"/>
          <w:szCs w:val="24"/>
        </w:rPr>
        <w:t>осознание важности соблюдения норм современного русского литературного языка для культурного человека;</w:t>
      </w:r>
    </w:p>
    <w:p w:rsidR="00C55DA2" w:rsidRPr="00C55DA2" w:rsidRDefault="00C55DA2" w:rsidP="009D68C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55DA2">
        <w:rPr>
          <w:rFonts w:ascii="Times New Roman" w:hAnsi="Times New Roman"/>
          <w:sz w:val="24"/>
          <w:szCs w:val="24"/>
        </w:rPr>
        <w:t>анализ и оценивание с точки зрения норм современного русского литературного языка чужой и собственной речи; корректировка речи с учетом её соответствия основными нормами литературного языка;</w:t>
      </w:r>
    </w:p>
    <w:p w:rsidR="00C55DA2" w:rsidRPr="00C55DA2" w:rsidRDefault="00C55DA2" w:rsidP="009D68C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55DA2">
        <w:rPr>
          <w:rFonts w:ascii="Times New Roman" w:hAnsi="Times New Roman"/>
          <w:sz w:val="24"/>
          <w:szCs w:val="24"/>
        </w:rPr>
        <w:t xml:space="preserve">соблюдение на письме и в устной речи норм современного русского литературного языка и правил речевого этикета; </w:t>
      </w:r>
    </w:p>
    <w:p w:rsidR="00C55DA2" w:rsidRPr="00C55DA2" w:rsidRDefault="00C55DA2" w:rsidP="009D68C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55DA2">
        <w:rPr>
          <w:rFonts w:ascii="Times New Roman" w:hAnsi="Times New Roman"/>
          <w:sz w:val="24"/>
          <w:szCs w:val="24"/>
        </w:rPr>
        <w:t>обогащение активного и потенциального словарного запаса, расширение объёма используемых в речи грамматических сре</w:t>
      </w:r>
      <w:proofErr w:type="gramStart"/>
      <w:r w:rsidRPr="00C55DA2">
        <w:rPr>
          <w:rFonts w:ascii="Times New Roman" w:hAnsi="Times New Roman"/>
          <w:sz w:val="24"/>
          <w:szCs w:val="24"/>
        </w:rPr>
        <w:t>дств дл</w:t>
      </w:r>
      <w:proofErr w:type="gramEnd"/>
      <w:r w:rsidRPr="00C55DA2">
        <w:rPr>
          <w:rFonts w:ascii="Times New Roman" w:hAnsi="Times New Roman"/>
          <w:sz w:val="24"/>
          <w:szCs w:val="24"/>
        </w:rPr>
        <w:t>я свободного выражения мыслей и чувств на родном языке адекватно ситуации и стилю общения;</w:t>
      </w:r>
    </w:p>
    <w:p w:rsidR="00C55DA2" w:rsidRPr="00C55DA2" w:rsidRDefault="00C55DA2" w:rsidP="009D68C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55DA2">
        <w:rPr>
          <w:rFonts w:ascii="Times New Roman" w:hAnsi="Times New Roman"/>
          <w:sz w:val="24"/>
          <w:szCs w:val="24"/>
        </w:rPr>
        <w:t xml:space="preserve">стремление к речевому самосовершенствованию; </w:t>
      </w:r>
    </w:p>
    <w:p w:rsidR="00C55DA2" w:rsidRPr="00C55DA2" w:rsidRDefault="00C55DA2" w:rsidP="009D68C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55DA2">
        <w:rPr>
          <w:rFonts w:ascii="Times New Roman" w:hAnsi="Times New Roman"/>
          <w:sz w:val="24"/>
          <w:szCs w:val="24"/>
        </w:rPr>
        <w:t>формирование ответственности за языковую культуру как общечеловеческую ценность;</w:t>
      </w:r>
    </w:p>
    <w:p w:rsidR="00C55DA2" w:rsidRPr="00C55DA2" w:rsidRDefault="00C55DA2" w:rsidP="009D68C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55DA2">
        <w:rPr>
          <w:rFonts w:ascii="Times New Roman" w:hAnsi="Times New Roman"/>
          <w:sz w:val="24"/>
          <w:szCs w:val="24"/>
        </w:rPr>
        <w:t>осознанное расширение своей речевой практики, развитие культуры использования русского языка, способности оценивать свои языковые умения, планировать и осуществлять их совершенствование и развитие;</w:t>
      </w:r>
    </w:p>
    <w:p w:rsidR="00C55DA2" w:rsidRPr="00C55DA2" w:rsidRDefault="00C55DA2" w:rsidP="009D68C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55DA2">
        <w:rPr>
          <w:rFonts w:ascii="Times New Roman" w:hAnsi="Times New Roman"/>
          <w:b/>
          <w:sz w:val="24"/>
          <w:szCs w:val="24"/>
        </w:rPr>
        <w:t>соблюдение основных орфоэпических и акцентологических норм современного русского литературного языка</w:t>
      </w:r>
      <w:r w:rsidRPr="00C55DA2">
        <w:rPr>
          <w:rFonts w:ascii="Times New Roman" w:hAnsi="Times New Roman"/>
          <w:sz w:val="24"/>
          <w:szCs w:val="24"/>
        </w:rPr>
        <w:t>: произношение имен существительных‚ прилагательных, глаголов‚ полных причастий‚ кратких форм страдательных причастий прошедшего времени‚ деепричастий‚ наречий; произношение гласных [э]‚ [о] после мягких согласных и шипящих; безударный [о] в словах иностранного происхождения; произношение парных по твердости-мягкости согласных перед [е] в словах иностранного происхождения;</w:t>
      </w:r>
      <w:proofErr w:type="gramEnd"/>
      <w:r w:rsidRPr="00C55DA2">
        <w:rPr>
          <w:rFonts w:ascii="Times New Roman" w:hAnsi="Times New Roman"/>
          <w:sz w:val="24"/>
          <w:szCs w:val="24"/>
        </w:rPr>
        <w:t xml:space="preserve"> произношение безударного [а] после </w:t>
      </w:r>
      <w:r w:rsidRPr="00C55DA2">
        <w:rPr>
          <w:rFonts w:ascii="Times New Roman" w:hAnsi="Times New Roman"/>
          <w:i/>
          <w:sz w:val="24"/>
          <w:szCs w:val="24"/>
        </w:rPr>
        <w:t>ж</w:t>
      </w:r>
      <w:r w:rsidRPr="00C55DA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55DA2">
        <w:rPr>
          <w:rFonts w:ascii="Times New Roman" w:hAnsi="Times New Roman"/>
          <w:i/>
          <w:sz w:val="24"/>
          <w:szCs w:val="24"/>
        </w:rPr>
        <w:t>ш</w:t>
      </w:r>
      <w:proofErr w:type="spellEnd"/>
      <w:r w:rsidRPr="00C55DA2">
        <w:rPr>
          <w:rFonts w:ascii="Times New Roman" w:hAnsi="Times New Roman"/>
          <w:sz w:val="24"/>
          <w:szCs w:val="24"/>
        </w:rPr>
        <w:t xml:space="preserve">; произношение сочетания </w:t>
      </w:r>
      <w:proofErr w:type="spellStart"/>
      <w:r w:rsidRPr="00C55DA2">
        <w:rPr>
          <w:rFonts w:ascii="Times New Roman" w:hAnsi="Times New Roman"/>
          <w:i/>
          <w:sz w:val="24"/>
          <w:szCs w:val="24"/>
        </w:rPr>
        <w:t>чн</w:t>
      </w:r>
      <w:proofErr w:type="spellEnd"/>
      <w:r w:rsidRPr="00C55DA2">
        <w:rPr>
          <w:rFonts w:ascii="Times New Roman" w:hAnsi="Times New Roman"/>
          <w:sz w:val="24"/>
          <w:szCs w:val="24"/>
        </w:rPr>
        <w:t xml:space="preserve"> и </w:t>
      </w:r>
      <w:proofErr w:type="spellStart"/>
      <w:proofErr w:type="gramStart"/>
      <w:r w:rsidRPr="00C55DA2">
        <w:rPr>
          <w:rFonts w:ascii="Times New Roman" w:hAnsi="Times New Roman"/>
          <w:i/>
          <w:sz w:val="24"/>
          <w:szCs w:val="24"/>
        </w:rPr>
        <w:t>чт</w:t>
      </w:r>
      <w:proofErr w:type="spellEnd"/>
      <w:proofErr w:type="gramEnd"/>
      <w:r w:rsidRPr="00C55DA2">
        <w:rPr>
          <w:rFonts w:ascii="Times New Roman" w:hAnsi="Times New Roman"/>
          <w:sz w:val="24"/>
          <w:szCs w:val="24"/>
        </w:rPr>
        <w:t>; произношение женских отчеств на -</w:t>
      </w:r>
      <w:proofErr w:type="spellStart"/>
      <w:r w:rsidRPr="00C55DA2">
        <w:rPr>
          <w:rFonts w:ascii="Times New Roman" w:hAnsi="Times New Roman"/>
          <w:i/>
          <w:sz w:val="24"/>
          <w:szCs w:val="24"/>
        </w:rPr>
        <w:t>ична</w:t>
      </w:r>
      <w:proofErr w:type="spellEnd"/>
      <w:r w:rsidRPr="00C55DA2">
        <w:rPr>
          <w:rFonts w:ascii="Times New Roman" w:hAnsi="Times New Roman"/>
          <w:sz w:val="24"/>
          <w:szCs w:val="24"/>
        </w:rPr>
        <w:t>, -</w:t>
      </w:r>
      <w:proofErr w:type="spellStart"/>
      <w:r w:rsidRPr="00C55DA2">
        <w:rPr>
          <w:rFonts w:ascii="Times New Roman" w:hAnsi="Times New Roman"/>
          <w:i/>
          <w:sz w:val="24"/>
          <w:szCs w:val="24"/>
        </w:rPr>
        <w:t>инична</w:t>
      </w:r>
      <w:proofErr w:type="spellEnd"/>
      <w:r w:rsidRPr="00C55DA2">
        <w:rPr>
          <w:rFonts w:ascii="Times New Roman" w:hAnsi="Times New Roman"/>
          <w:sz w:val="24"/>
          <w:szCs w:val="24"/>
        </w:rPr>
        <w:t>; произношение твердого [</w:t>
      </w:r>
      <w:proofErr w:type="spellStart"/>
      <w:r w:rsidRPr="00C55DA2">
        <w:rPr>
          <w:rFonts w:ascii="Times New Roman" w:hAnsi="Times New Roman"/>
          <w:sz w:val="24"/>
          <w:szCs w:val="24"/>
        </w:rPr>
        <w:t>н</w:t>
      </w:r>
      <w:proofErr w:type="spellEnd"/>
      <w:r w:rsidRPr="00C55DA2">
        <w:rPr>
          <w:rFonts w:ascii="Times New Roman" w:hAnsi="Times New Roman"/>
          <w:sz w:val="24"/>
          <w:szCs w:val="24"/>
        </w:rPr>
        <w:t xml:space="preserve">] перед </w:t>
      </w:r>
      <w:r w:rsidRPr="00C55DA2">
        <w:rPr>
          <w:rFonts w:ascii="Times New Roman" w:hAnsi="Times New Roman"/>
          <w:sz w:val="24"/>
          <w:szCs w:val="24"/>
        </w:rPr>
        <w:lastRenderedPageBreak/>
        <w:t>мягкими [</w:t>
      </w:r>
      <w:proofErr w:type="spellStart"/>
      <w:r w:rsidRPr="00C55DA2">
        <w:rPr>
          <w:rFonts w:ascii="Times New Roman" w:hAnsi="Times New Roman"/>
          <w:sz w:val="24"/>
          <w:szCs w:val="24"/>
        </w:rPr>
        <w:t>ф</w:t>
      </w:r>
      <w:proofErr w:type="spellEnd"/>
      <w:r w:rsidRPr="00C55DA2">
        <w:rPr>
          <w:rFonts w:ascii="Times New Roman" w:hAnsi="Times New Roman"/>
          <w:sz w:val="24"/>
          <w:szCs w:val="24"/>
        </w:rPr>
        <w:t>'] и [в']; произношение мягкого [</w:t>
      </w:r>
      <w:proofErr w:type="spellStart"/>
      <w:r w:rsidRPr="00C55DA2">
        <w:rPr>
          <w:rFonts w:ascii="Times New Roman" w:hAnsi="Times New Roman"/>
          <w:sz w:val="24"/>
          <w:szCs w:val="24"/>
        </w:rPr>
        <w:t>н</w:t>
      </w:r>
      <w:proofErr w:type="spellEnd"/>
      <w:r w:rsidRPr="00C55DA2">
        <w:rPr>
          <w:rFonts w:ascii="Times New Roman" w:hAnsi="Times New Roman"/>
          <w:sz w:val="24"/>
          <w:szCs w:val="24"/>
        </w:rPr>
        <w:t xml:space="preserve">] перед </w:t>
      </w:r>
      <w:r w:rsidRPr="00C55DA2">
        <w:rPr>
          <w:rFonts w:ascii="Times New Roman" w:hAnsi="Times New Roman"/>
          <w:i/>
          <w:sz w:val="24"/>
          <w:szCs w:val="24"/>
        </w:rPr>
        <w:t>ч</w:t>
      </w:r>
      <w:r w:rsidRPr="00C55DA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55DA2">
        <w:rPr>
          <w:rFonts w:ascii="Times New Roman" w:hAnsi="Times New Roman"/>
          <w:i/>
          <w:sz w:val="24"/>
          <w:szCs w:val="24"/>
        </w:rPr>
        <w:t>щ</w:t>
      </w:r>
      <w:proofErr w:type="spellEnd"/>
      <w:r w:rsidRPr="00C55DA2">
        <w:rPr>
          <w:rFonts w:ascii="Times New Roman" w:hAnsi="Times New Roman"/>
          <w:sz w:val="24"/>
          <w:szCs w:val="24"/>
        </w:rPr>
        <w:t>.; постановка ударения в отдельных грамматических формах имён существительных, прилагательных; глаголов(в рамках изученного); в словоформах с непроизводными предлогами‚ в заимствованных словах;</w:t>
      </w:r>
    </w:p>
    <w:p w:rsidR="00C55DA2" w:rsidRPr="00C55DA2" w:rsidRDefault="00C55DA2" w:rsidP="009D68C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55DA2">
        <w:rPr>
          <w:rFonts w:ascii="Times New Roman" w:hAnsi="Times New Roman"/>
          <w:sz w:val="24"/>
          <w:szCs w:val="24"/>
        </w:rPr>
        <w:t>осознание смыслоразличительной роли ударения на примере омографов;</w:t>
      </w:r>
    </w:p>
    <w:p w:rsidR="00C55DA2" w:rsidRPr="00C55DA2" w:rsidRDefault="00C55DA2" w:rsidP="009D68C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55DA2">
        <w:rPr>
          <w:rFonts w:ascii="Times New Roman" w:hAnsi="Times New Roman"/>
          <w:sz w:val="24"/>
          <w:szCs w:val="24"/>
        </w:rPr>
        <w:t>различение произносительных различий в русском языке, обусловленных темпом речи и стилями речи;</w:t>
      </w:r>
    </w:p>
    <w:p w:rsidR="00C55DA2" w:rsidRPr="00C55DA2" w:rsidRDefault="00C55DA2" w:rsidP="009D68C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55DA2">
        <w:rPr>
          <w:rFonts w:ascii="Times New Roman" w:hAnsi="Times New Roman"/>
          <w:sz w:val="24"/>
          <w:szCs w:val="24"/>
        </w:rPr>
        <w:t xml:space="preserve">различение вариантов орфоэпической и акцентологической нормы; употребление слов с учётом произносительных вариантов орфоэпической нормы; </w:t>
      </w:r>
    </w:p>
    <w:p w:rsidR="00C55DA2" w:rsidRPr="00C55DA2" w:rsidRDefault="00C55DA2" w:rsidP="009D68C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55DA2">
        <w:rPr>
          <w:rFonts w:ascii="Times New Roman" w:hAnsi="Times New Roman"/>
          <w:sz w:val="24"/>
          <w:szCs w:val="24"/>
        </w:rPr>
        <w:t>употребление слов с учётом стилистических вариантов орфоэпической нормы;</w:t>
      </w:r>
    </w:p>
    <w:p w:rsidR="00C55DA2" w:rsidRPr="00C55DA2" w:rsidRDefault="00C55DA2" w:rsidP="009D68C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55DA2">
        <w:rPr>
          <w:rFonts w:ascii="Times New Roman" w:hAnsi="Times New Roman"/>
          <w:sz w:val="24"/>
          <w:szCs w:val="24"/>
        </w:rPr>
        <w:t>понимание активных процессов в области произношения и ударения;</w:t>
      </w:r>
    </w:p>
    <w:p w:rsidR="00C55DA2" w:rsidRPr="00C55DA2" w:rsidRDefault="00C55DA2" w:rsidP="009D68C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55DA2">
        <w:rPr>
          <w:rFonts w:ascii="Times New Roman" w:hAnsi="Times New Roman"/>
          <w:b/>
          <w:sz w:val="24"/>
          <w:szCs w:val="24"/>
        </w:rPr>
        <w:t xml:space="preserve">соблюдение основных лексических норм современного русского литературного языка: </w:t>
      </w:r>
      <w:r w:rsidRPr="00C55DA2">
        <w:rPr>
          <w:rFonts w:ascii="Times New Roman" w:hAnsi="Times New Roman"/>
          <w:sz w:val="24"/>
          <w:szCs w:val="24"/>
        </w:rPr>
        <w:t>правильность выбора слова, максимально соответствующего обозначаемому им предмету или явлению реальной действительности; нормы употребления синонимов‚ антонимов‚ омонимов‚ паронимов; употребление слова в соответствии с его лексическим значением и требованием лексической сочетаемости; употребление терминов в научном стиле речи‚ в публицистике, художественной литературе, разговорной речи; опознавание частотных примеров тавтологии и плеоназма;</w:t>
      </w:r>
    </w:p>
    <w:p w:rsidR="00C55DA2" w:rsidRPr="00C55DA2" w:rsidRDefault="00C55DA2" w:rsidP="009D68C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55DA2">
        <w:rPr>
          <w:rFonts w:ascii="Times New Roman" w:hAnsi="Times New Roman"/>
          <w:sz w:val="24"/>
          <w:szCs w:val="24"/>
        </w:rPr>
        <w:t xml:space="preserve">различение стилистических вариантов лексической нормы; </w:t>
      </w:r>
    </w:p>
    <w:p w:rsidR="00C55DA2" w:rsidRPr="00C55DA2" w:rsidRDefault="00C55DA2" w:rsidP="009D68C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55DA2">
        <w:rPr>
          <w:rFonts w:ascii="Times New Roman" w:hAnsi="Times New Roman"/>
          <w:sz w:val="24"/>
          <w:szCs w:val="24"/>
        </w:rPr>
        <w:t>употребление имён существительных, прилагательных, глаголов с учётом стилистических вариантов лексической нормы;</w:t>
      </w:r>
    </w:p>
    <w:p w:rsidR="00C55DA2" w:rsidRPr="00C55DA2" w:rsidRDefault="00C55DA2" w:rsidP="009D68C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55DA2">
        <w:rPr>
          <w:rFonts w:ascii="Times New Roman" w:hAnsi="Times New Roman"/>
          <w:sz w:val="24"/>
          <w:szCs w:val="24"/>
        </w:rPr>
        <w:t>употребление синонимов, антонимов‚ омонимов с учётом стилистических вариантов лексической нормы;</w:t>
      </w:r>
    </w:p>
    <w:p w:rsidR="00C55DA2" w:rsidRPr="00C55DA2" w:rsidRDefault="00C55DA2" w:rsidP="009D68C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55DA2">
        <w:rPr>
          <w:rFonts w:ascii="Times New Roman" w:hAnsi="Times New Roman"/>
          <w:sz w:val="24"/>
          <w:szCs w:val="24"/>
        </w:rPr>
        <w:t>различение типичных речевых ошибок;</w:t>
      </w:r>
    </w:p>
    <w:p w:rsidR="00C55DA2" w:rsidRPr="00C55DA2" w:rsidRDefault="00C55DA2" w:rsidP="009D68C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55DA2">
        <w:rPr>
          <w:rFonts w:ascii="Times New Roman" w:hAnsi="Times New Roman"/>
          <w:sz w:val="24"/>
          <w:szCs w:val="24"/>
        </w:rPr>
        <w:t>редактирование текста с целью исправления речевых ошибок;</w:t>
      </w:r>
    </w:p>
    <w:p w:rsidR="00C55DA2" w:rsidRPr="00C55DA2" w:rsidRDefault="00C55DA2" w:rsidP="009D68C9">
      <w:pPr>
        <w:pStyle w:val="ConsPlus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55DA2">
        <w:rPr>
          <w:rFonts w:ascii="Times New Roman" w:hAnsi="Times New Roman"/>
          <w:sz w:val="24"/>
          <w:szCs w:val="24"/>
        </w:rPr>
        <w:t>выявление и исправление речевых ошибок в устной речи;</w:t>
      </w:r>
    </w:p>
    <w:p w:rsidR="00C55DA2" w:rsidRPr="00C55DA2" w:rsidRDefault="00C55DA2" w:rsidP="009D68C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55DA2">
        <w:rPr>
          <w:rFonts w:ascii="Times New Roman" w:hAnsi="Times New Roman"/>
          <w:b/>
          <w:sz w:val="24"/>
          <w:szCs w:val="24"/>
        </w:rPr>
        <w:t xml:space="preserve">соблюдение основных грамматических норм современного русского литературного языка: </w:t>
      </w:r>
      <w:r w:rsidRPr="00C55DA2">
        <w:rPr>
          <w:rFonts w:ascii="Times New Roman" w:hAnsi="Times New Roman"/>
          <w:sz w:val="24"/>
          <w:szCs w:val="24"/>
        </w:rPr>
        <w:t>употребление заимствованных несклоняемых имен существительных; сложных существительных; имён собственных (географических названий); аббревиатур‚ обусловленное категорией рода; употребление заимствованных несклоняемых имён существительных; склонение русских и иностранных имен и фамилий; названий географических объектов‚ употребление отдельных грамматических форм имен существительных, прилагательных (в рамках изученного); склонение местоимений‚ порядковых и количественных числительных;</w:t>
      </w:r>
      <w:proofErr w:type="gramEnd"/>
      <w:r w:rsidRPr="00C55DA2">
        <w:rPr>
          <w:rFonts w:ascii="Times New Roman" w:hAnsi="Times New Roman"/>
          <w:sz w:val="24"/>
          <w:szCs w:val="24"/>
        </w:rPr>
        <w:t xml:space="preserve"> употребление отдельных форм имен существительных в соответствии с типом склонения, родом, принадлежностью к разряду одушевленности – неодушевленности; словоизменение отдельных форм множественного числа имени существительного‚ глаголов 1 лица единственного числа настоящего и будущего времени; формообразование глаголов совершенного и несовершенного вида‚ форм глаголов в повелительном наклонении; </w:t>
      </w:r>
      <w:proofErr w:type="gramStart"/>
      <w:r w:rsidRPr="00C55DA2">
        <w:rPr>
          <w:rFonts w:ascii="Times New Roman" w:hAnsi="Times New Roman"/>
          <w:sz w:val="24"/>
          <w:szCs w:val="24"/>
        </w:rPr>
        <w:t>употребление имен прилагательных в формах сравнительной степени‚ в краткой форме‚ употребление в речи однокоренных слов разных частей речи;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рода; согласование сказуемого с подлежащим, выраженным сочетанием числительного и существительным; согласование определения в количественно-именных сочетаниях с числительными;</w:t>
      </w:r>
      <w:proofErr w:type="gramEnd"/>
      <w:r w:rsidRPr="00C55DA2">
        <w:rPr>
          <w:rFonts w:ascii="Times New Roman" w:hAnsi="Times New Roman"/>
          <w:sz w:val="24"/>
          <w:szCs w:val="24"/>
        </w:rPr>
        <w:t xml:space="preserve"> построение словосочетаний по типу согласования; управление предлогов </w:t>
      </w:r>
      <w:proofErr w:type="gramStart"/>
      <w:r w:rsidRPr="00C55DA2">
        <w:rPr>
          <w:rFonts w:ascii="Times New Roman" w:hAnsi="Times New Roman"/>
          <w:i/>
          <w:sz w:val="24"/>
          <w:szCs w:val="24"/>
        </w:rPr>
        <w:t>благодаря</w:t>
      </w:r>
      <w:proofErr w:type="gramEnd"/>
      <w:r w:rsidRPr="00C55DA2">
        <w:rPr>
          <w:rFonts w:ascii="Times New Roman" w:hAnsi="Times New Roman"/>
          <w:i/>
          <w:sz w:val="24"/>
          <w:szCs w:val="24"/>
        </w:rPr>
        <w:t>, согласно, вопреки</w:t>
      </w:r>
      <w:r w:rsidRPr="00C55DA2">
        <w:rPr>
          <w:rFonts w:ascii="Times New Roman" w:hAnsi="Times New Roman"/>
          <w:sz w:val="24"/>
          <w:szCs w:val="24"/>
        </w:rPr>
        <w:t xml:space="preserve">; употребление предлогов </w:t>
      </w:r>
      <w:r w:rsidRPr="00C55DA2">
        <w:rPr>
          <w:rFonts w:ascii="Times New Roman" w:hAnsi="Times New Roman"/>
          <w:i/>
          <w:sz w:val="24"/>
          <w:szCs w:val="24"/>
        </w:rPr>
        <w:t>о</w:t>
      </w:r>
      <w:r w:rsidRPr="00C55DA2">
        <w:rPr>
          <w:rFonts w:ascii="Times New Roman" w:hAnsi="Times New Roman"/>
          <w:sz w:val="24"/>
          <w:szCs w:val="24"/>
        </w:rPr>
        <w:t xml:space="preserve">‚ </w:t>
      </w:r>
      <w:r w:rsidRPr="00C55DA2">
        <w:rPr>
          <w:rFonts w:ascii="Times New Roman" w:hAnsi="Times New Roman"/>
          <w:i/>
          <w:sz w:val="24"/>
          <w:szCs w:val="24"/>
        </w:rPr>
        <w:t>по</w:t>
      </w:r>
      <w:r w:rsidRPr="00C55DA2">
        <w:rPr>
          <w:rFonts w:ascii="Times New Roman" w:hAnsi="Times New Roman"/>
          <w:sz w:val="24"/>
          <w:szCs w:val="24"/>
        </w:rPr>
        <w:t xml:space="preserve">‚ </w:t>
      </w:r>
      <w:r w:rsidRPr="00C55DA2">
        <w:rPr>
          <w:rFonts w:ascii="Times New Roman" w:hAnsi="Times New Roman"/>
          <w:i/>
          <w:sz w:val="24"/>
          <w:szCs w:val="24"/>
        </w:rPr>
        <w:t>из</w:t>
      </w:r>
      <w:r w:rsidRPr="00C55DA2">
        <w:rPr>
          <w:rFonts w:ascii="Times New Roman" w:hAnsi="Times New Roman"/>
          <w:sz w:val="24"/>
          <w:szCs w:val="24"/>
        </w:rPr>
        <w:t xml:space="preserve">‚ </w:t>
      </w:r>
      <w:r w:rsidRPr="00C55DA2">
        <w:rPr>
          <w:rFonts w:ascii="Times New Roman" w:hAnsi="Times New Roman"/>
          <w:i/>
          <w:sz w:val="24"/>
          <w:szCs w:val="24"/>
        </w:rPr>
        <w:t>с</w:t>
      </w:r>
      <w:r w:rsidRPr="00C55DA2">
        <w:rPr>
          <w:rFonts w:ascii="Times New Roman" w:hAnsi="Times New Roman"/>
          <w:sz w:val="24"/>
          <w:szCs w:val="24"/>
        </w:rPr>
        <w:t xml:space="preserve"> в составе словосочетания‚ употребление предлога </w:t>
      </w:r>
      <w:r w:rsidRPr="00C55DA2">
        <w:rPr>
          <w:rFonts w:ascii="Times New Roman" w:hAnsi="Times New Roman"/>
          <w:i/>
          <w:sz w:val="24"/>
          <w:szCs w:val="24"/>
        </w:rPr>
        <w:t>по</w:t>
      </w:r>
      <w:r w:rsidRPr="00C55DA2">
        <w:rPr>
          <w:rFonts w:ascii="Times New Roman" w:hAnsi="Times New Roman"/>
          <w:sz w:val="24"/>
          <w:szCs w:val="24"/>
        </w:rPr>
        <w:t xml:space="preserve"> с количественными числительными в словосочетаниях с распределительным значением; построение простых предложений с причастными и деепричастными оборотами‚ предложений с косвенной речью‚ сложных предложений разных видов;</w:t>
      </w:r>
    </w:p>
    <w:p w:rsidR="00C55DA2" w:rsidRPr="00C55DA2" w:rsidRDefault="00C55DA2" w:rsidP="009D68C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55DA2">
        <w:rPr>
          <w:rFonts w:ascii="Times New Roman" w:hAnsi="Times New Roman"/>
          <w:sz w:val="24"/>
          <w:szCs w:val="24"/>
        </w:rPr>
        <w:t>определение типичных грамматических ошибок в речи;</w:t>
      </w:r>
    </w:p>
    <w:p w:rsidR="00C55DA2" w:rsidRPr="00C55DA2" w:rsidRDefault="00C55DA2" w:rsidP="009D68C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55DA2">
        <w:rPr>
          <w:rFonts w:ascii="Times New Roman" w:hAnsi="Times New Roman"/>
          <w:sz w:val="24"/>
          <w:szCs w:val="24"/>
        </w:rPr>
        <w:lastRenderedPageBreak/>
        <w:t xml:space="preserve">различение вариантов грамматической нормы: литературных и разговорных форм именительного падежа множественного числа существительных мужского рода‚ форм существительных мужского рода множественного числа с окончаниями </w:t>
      </w:r>
      <w:proofErr w:type="gramStart"/>
      <w:r w:rsidRPr="00C55DA2">
        <w:rPr>
          <w:rFonts w:ascii="Times New Roman" w:hAnsi="Times New Roman"/>
          <w:i/>
          <w:sz w:val="24"/>
          <w:szCs w:val="24"/>
        </w:rPr>
        <w:t>–а</w:t>
      </w:r>
      <w:proofErr w:type="gramEnd"/>
      <w:r w:rsidRPr="00C55DA2">
        <w:rPr>
          <w:rFonts w:ascii="Times New Roman" w:hAnsi="Times New Roman"/>
          <w:i/>
          <w:sz w:val="24"/>
          <w:szCs w:val="24"/>
        </w:rPr>
        <w:t>(-я)</w:t>
      </w:r>
      <w:r w:rsidRPr="00C55DA2">
        <w:rPr>
          <w:rFonts w:ascii="Times New Roman" w:hAnsi="Times New Roman"/>
          <w:sz w:val="24"/>
          <w:szCs w:val="24"/>
        </w:rPr>
        <w:t xml:space="preserve">, </w:t>
      </w:r>
      <w:r w:rsidRPr="00C55DA2">
        <w:rPr>
          <w:rFonts w:ascii="Times New Roman" w:hAnsi="Times New Roman"/>
          <w:i/>
          <w:sz w:val="24"/>
          <w:szCs w:val="24"/>
        </w:rPr>
        <w:t>-</w:t>
      </w:r>
      <w:proofErr w:type="spellStart"/>
      <w:r w:rsidRPr="00C55DA2">
        <w:rPr>
          <w:rFonts w:ascii="Times New Roman" w:hAnsi="Times New Roman"/>
          <w:i/>
          <w:sz w:val="24"/>
          <w:szCs w:val="24"/>
        </w:rPr>
        <w:t>ы</w:t>
      </w:r>
      <w:proofErr w:type="spellEnd"/>
      <w:r w:rsidRPr="00C55DA2">
        <w:rPr>
          <w:rFonts w:ascii="Times New Roman" w:hAnsi="Times New Roman"/>
          <w:i/>
          <w:sz w:val="24"/>
          <w:szCs w:val="24"/>
        </w:rPr>
        <w:t>(и)</w:t>
      </w:r>
      <w:r w:rsidRPr="00C55DA2">
        <w:rPr>
          <w:rFonts w:ascii="Times New Roman" w:hAnsi="Times New Roman"/>
          <w:sz w:val="24"/>
          <w:szCs w:val="24"/>
        </w:rPr>
        <w:t>‚ различающихся по смыслу‚ литературных и разговорных форм глаголов‚ причастий‚ деепричастий‚ наречий;</w:t>
      </w:r>
    </w:p>
    <w:p w:rsidR="00C55DA2" w:rsidRPr="00C55DA2" w:rsidRDefault="00C55DA2" w:rsidP="009D68C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55DA2">
        <w:rPr>
          <w:rFonts w:ascii="Times New Roman" w:hAnsi="Times New Roman"/>
          <w:sz w:val="24"/>
          <w:szCs w:val="24"/>
        </w:rPr>
        <w:t>различение вариантов грамматической синтаксической нормы‚ обусловленных грамматической синонимией словосочетаний‚ простых и сложных предложений;</w:t>
      </w:r>
    </w:p>
    <w:p w:rsidR="00C55DA2" w:rsidRPr="00C55DA2" w:rsidRDefault="00C55DA2" w:rsidP="009D68C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55DA2">
        <w:rPr>
          <w:rFonts w:ascii="Times New Roman" w:hAnsi="Times New Roman"/>
          <w:sz w:val="24"/>
          <w:szCs w:val="24"/>
        </w:rPr>
        <w:t>правильное употребление имён существительных, прилагательных, глаголов с  учётом вариантов грамматической нормы;</w:t>
      </w:r>
    </w:p>
    <w:p w:rsidR="00C55DA2" w:rsidRPr="00C55DA2" w:rsidRDefault="00C55DA2" w:rsidP="009D68C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55DA2">
        <w:rPr>
          <w:rFonts w:ascii="Times New Roman" w:hAnsi="Times New Roman"/>
          <w:sz w:val="24"/>
          <w:szCs w:val="24"/>
        </w:rPr>
        <w:t>правильное употребление синонимических грамматических конструкций с учётом смысловых и стилистических особенностей; редактирование текста с целью исправления грамматических ошибок;</w:t>
      </w:r>
    </w:p>
    <w:p w:rsidR="00C55DA2" w:rsidRPr="00C55DA2" w:rsidRDefault="00C55DA2" w:rsidP="009D68C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55DA2">
        <w:rPr>
          <w:rFonts w:ascii="Times New Roman" w:hAnsi="Times New Roman"/>
          <w:sz w:val="24"/>
          <w:szCs w:val="24"/>
        </w:rPr>
        <w:t>выявление и исправление грамматических ошибок в устной речи;</w:t>
      </w:r>
    </w:p>
    <w:p w:rsidR="00C55DA2" w:rsidRPr="00C55DA2" w:rsidRDefault="00C55DA2" w:rsidP="009D68C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55DA2">
        <w:rPr>
          <w:rFonts w:ascii="Times New Roman" w:hAnsi="Times New Roman"/>
          <w:b/>
          <w:sz w:val="24"/>
          <w:szCs w:val="24"/>
        </w:rPr>
        <w:t xml:space="preserve">соблюдение основных норм русского речевого этикета: </w:t>
      </w:r>
      <w:r w:rsidRPr="00C55DA2">
        <w:rPr>
          <w:rFonts w:ascii="Times New Roman" w:hAnsi="Times New Roman"/>
          <w:sz w:val="24"/>
          <w:szCs w:val="24"/>
        </w:rPr>
        <w:t xml:space="preserve">этикетные формы и формулы обращения; этикетные формы обращения в официальной и неофициальной речевой ситуации; современные формулы обращения к незнакомому человеку; употребление формы «он»; </w:t>
      </w:r>
    </w:p>
    <w:p w:rsidR="00C55DA2" w:rsidRPr="00C55DA2" w:rsidRDefault="00C55DA2" w:rsidP="009D68C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55DA2">
        <w:rPr>
          <w:rFonts w:ascii="Times New Roman" w:hAnsi="Times New Roman"/>
          <w:sz w:val="24"/>
          <w:szCs w:val="24"/>
        </w:rPr>
        <w:t>соблюдение этикетных форм и устойчивых формул‚ принципов  этикетного  общения, лежащих в основе национального речевого этикета;</w:t>
      </w:r>
    </w:p>
    <w:p w:rsidR="00C55DA2" w:rsidRPr="00C55DA2" w:rsidRDefault="00C55DA2" w:rsidP="009D68C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55DA2">
        <w:rPr>
          <w:rFonts w:ascii="Times New Roman" w:hAnsi="Times New Roman"/>
          <w:sz w:val="24"/>
          <w:szCs w:val="24"/>
        </w:rPr>
        <w:t>соблюдение русской этикетной вербальной и невербальной манеры общения;</w:t>
      </w:r>
    </w:p>
    <w:p w:rsidR="00C55DA2" w:rsidRPr="00C55DA2" w:rsidRDefault="00C55DA2" w:rsidP="009D68C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55DA2">
        <w:rPr>
          <w:rFonts w:ascii="Times New Roman" w:hAnsi="Times New Roman"/>
          <w:sz w:val="24"/>
          <w:szCs w:val="24"/>
        </w:rPr>
        <w:t>использование в общении этикетных речевых тактик и приёмов‚ помогающих противостоять речевой агрессии;</w:t>
      </w:r>
    </w:p>
    <w:p w:rsidR="00C55DA2" w:rsidRPr="00C55DA2" w:rsidRDefault="00C55DA2" w:rsidP="009D68C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55DA2">
        <w:rPr>
          <w:rFonts w:ascii="Times New Roman" w:hAnsi="Times New Roman"/>
          <w:sz w:val="24"/>
          <w:szCs w:val="24"/>
        </w:rPr>
        <w:t>использование при общении в электронной среде этики и русского речевого этикета;</w:t>
      </w:r>
    </w:p>
    <w:p w:rsidR="00C55DA2" w:rsidRPr="00C55DA2" w:rsidRDefault="00C55DA2" w:rsidP="009D68C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55DA2">
        <w:rPr>
          <w:rFonts w:ascii="Times New Roman" w:hAnsi="Times New Roman"/>
          <w:sz w:val="24"/>
          <w:szCs w:val="24"/>
        </w:rPr>
        <w:t>соблюдение норм русского этикетного речевого поведения в ситуациях делового общения;</w:t>
      </w:r>
    </w:p>
    <w:p w:rsidR="00C55DA2" w:rsidRPr="00C55DA2" w:rsidRDefault="00C55DA2" w:rsidP="009D68C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55DA2">
        <w:rPr>
          <w:rFonts w:ascii="Times New Roman" w:hAnsi="Times New Roman"/>
          <w:sz w:val="24"/>
          <w:szCs w:val="24"/>
        </w:rPr>
        <w:t>понимание активных процессов в русском речевом этикете;</w:t>
      </w:r>
    </w:p>
    <w:p w:rsidR="00C55DA2" w:rsidRPr="00C55DA2" w:rsidRDefault="00C55DA2" w:rsidP="009D68C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55DA2">
        <w:rPr>
          <w:rFonts w:ascii="Times New Roman" w:hAnsi="Times New Roman"/>
          <w:b/>
          <w:sz w:val="24"/>
          <w:szCs w:val="24"/>
        </w:rPr>
        <w:t xml:space="preserve">соблюдение основных орфографических норм современного русского литературного языка </w:t>
      </w:r>
      <w:r w:rsidRPr="00C55DA2">
        <w:rPr>
          <w:rFonts w:ascii="Times New Roman" w:hAnsi="Times New Roman"/>
          <w:sz w:val="24"/>
          <w:szCs w:val="24"/>
        </w:rPr>
        <w:t>(в рамках изученного в основном курсе);</w:t>
      </w:r>
    </w:p>
    <w:p w:rsidR="00C55DA2" w:rsidRPr="00C55DA2" w:rsidRDefault="00C55DA2" w:rsidP="009D68C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55DA2">
        <w:rPr>
          <w:rFonts w:ascii="Times New Roman" w:hAnsi="Times New Roman"/>
          <w:b/>
          <w:sz w:val="24"/>
          <w:szCs w:val="24"/>
        </w:rPr>
        <w:t xml:space="preserve">соблюдение основных пунктуационных норм современного русского литературного языки </w:t>
      </w:r>
      <w:r w:rsidRPr="00C55DA2">
        <w:rPr>
          <w:rFonts w:ascii="Times New Roman" w:hAnsi="Times New Roman"/>
          <w:sz w:val="24"/>
          <w:szCs w:val="24"/>
        </w:rPr>
        <w:t>(в рамках изученного в основном курсе);</w:t>
      </w:r>
    </w:p>
    <w:p w:rsidR="00C55DA2" w:rsidRPr="00C55DA2" w:rsidRDefault="00C55DA2" w:rsidP="009D68C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55DA2">
        <w:rPr>
          <w:rFonts w:ascii="Times New Roman" w:hAnsi="Times New Roman"/>
          <w:sz w:val="24"/>
          <w:szCs w:val="24"/>
        </w:rPr>
        <w:t xml:space="preserve">использование толковых, в том числе </w:t>
      </w:r>
      <w:proofErr w:type="spellStart"/>
      <w:r w:rsidRPr="00C55DA2">
        <w:rPr>
          <w:rFonts w:ascii="Times New Roman" w:hAnsi="Times New Roman"/>
          <w:sz w:val="24"/>
          <w:szCs w:val="24"/>
        </w:rPr>
        <w:t>мультимедийных</w:t>
      </w:r>
      <w:proofErr w:type="spellEnd"/>
      <w:r w:rsidRPr="00C55DA2">
        <w:rPr>
          <w:rFonts w:ascii="Times New Roman" w:hAnsi="Times New Roman"/>
          <w:sz w:val="24"/>
          <w:szCs w:val="24"/>
        </w:rPr>
        <w:t xml:space="preserve">, словарей для определения лексического значения слова, особенностей употребления; </w:t>
      </w:r>
    </w:p>
    <w:p w:rsidR="00C55DA2" w:rsidRPr="00C55DA2" w:rsidRDefault="00C55DA2" w:rsidP="009D68C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55DA2">
        <w:rPr>
          <w:rFonts w:ascii="Times New Roman" w:hAnsi="Times New Roman"/>
          <w:sz w:val="24"/>
          <w:szCs w:val="24"/>
        </w:rPr>
        <w:t xml:space="preserve">использование орфоэпических, в том числе </w:t>
      </w:r>
      <w:proofErr w:type="spellStart"/>
      <w:r w:rsidRPr="00C55DA2">
        <w:rPr>
          <w:rFonts w:ascii="Times New Roman" w:hAnsi="Times New Roman"/>
          <w:sz w:val="24"/>
          <w:szCs w:val="24"/>
        </w:rPr>
        <w:t>мультимедийных</w:t>
      </w:r>
      <w:proofErr w:type="spellEnd"/>
      <w:r w:rsidRPr="00C55DA2">
        <w:rPr>
          <w:rFonts w:ascii="Times New Roman" w:hAnsi="Times New Roman"/>
          <w:sz w:val="24"/>
          <w:szCs w:val="24"/>
        </w:rPr>
        <w:t>, орфографических словарей для определения нормативного произношения слова; вариантов произношения;</w:t>
      </w:r>
    </w:p>
    <w:p w:rsidR="00C55DA2" w:rsidRPr="00C55DA2" w:rsidRDefault="00C55DA2" w:rsidP="009D68C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55DA2">
        <w:rPr>
          <w:rFonts w:ascii="Times New Roman" w:hAnsi="Times New Roman"/>
          <w:sz w:val="24"/>
          <w:szCs w:val="24"/>
        </w:rPr>
        <w:t>использование словарей синонимов, антонимов‚ омонимов‚ паронимов для уточнения значения слов, подбора к ним синонимов, антонимов‚ омонимов‚ паронимов, а также в процессе редактирования текста;</w:t>
      </w:r>
    </w:p>
    <w:p w:rsidR="00C55DA2" w:rsidRPr="00C55DA2" w:rsidRDefault="00C55DA2" w:rsidP="009D68C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55DA2">
        <w:rPr>
          <w:rFonts w:ascii="Times New Roman" w:hAnsi="Times New Roman"/>
          <w:sz w:val="24"/>
          <w:szCs w:val="24"/>
        </w:rPr>
        <w:t>использование грамматических словарей и справочников для уточнения нормы формообразования, словоизменения и построения словосочетания и предложения; опознавания вариантов грамматической нормы; в процессе редактирования текста;</w:t>
      </w:r>
    </w:p>
    <w:p w:rsidR="00C55DA2" w:rsidRPr="00C55DA2" w:rsidRDefault="00C55DA2" w:rsidP="009D68C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55DA2">
        <w:rPr>
          <w:rFonts w:ascii="Times New Roman" w:hAnsi="Times New Roman"/>
          <w:sz w:val="24"/>
          <w:szCs w:val="24"/>
        </w:rPr>
        <w:t>использование орфографических словарей и справочников по пунктуации для определения нормативного написания слов и постановки знаков препинания в письменной речи.</w:t>
      </w:r>
    </w:p>
    <w:p w:rsidR="00C55DA2" w:rsidRPr="00C55DA2" w:rsidRDefault="00C55DA2" w:rsidP="009D68C9">
      <w:pPr>
        <w:pStyle w:val="ConsPlus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55DA2">
        <w:rPr>
          <w:rFonts w:ascii="Times New Roman" w:hAnsi="Times New Roman"/>
          <w:b/>
          <w:sz w:val="24"/>
          <w:szCs w:val="24"/>
        </w:rPr>
        <w:t>3.Совершенствование различных видов устной и письменной речевой деятельности (говорения и слушания, чтения и письма, общения при помощи современных средств устной и письменной коммуникации):</w:t>
      </w:r>
    </w:p>
    <w:p w:rsidR="00C55DA2" w:rsidRPr="00C55DA2" w:rsidRDefault="00C55DA2" w:rsidP="009D68C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55DA2">
        <w:rPr>
          <w:rFonts w:ascii="Times New Roman" w:hAnsi="Times New Roman"/>
          <w:sz w:val="24"/>
          <w:szCs w:val="24"/>
        </w:rPr>
        <w:t>владение различными видами слушания (детальным, выборочным‚ ознакомительным, критическим‚ интерактивным) монологической речи, учебно-научных, художественных, публицистических текстов различных функционально-смысловых типов речи;</w:t>
      </w:r>
    </w:p>
    <w:p w:rsidR="00C55DA2" w:rsidRPr="00C55DA2" w:rsidRDefault="00C55DA2" w:rsidP="009D68C9">
      <w:pPr>
        <w:pStyle w:val="ConsPlusNormal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55DA2">
        <w:rPr>
          <w:rFonts w:ascii="Times New Roman" w:hAnsi="Times New Roman"/>
          <w:sz w:val="24"/>
          <w:szCs w:val="24"/>
        </w:rPr>
        <w:t xml:space="preserve">владение различными видами чтения (просмотровым, ознакомительным, </w:t>
      </w:r>
      <w:r w:rsidRPr="00C55DA2">
        <w:rPr>
          <w:rFonts w:ascii="Times New Roman" w:hAnsi="Times New Roman"/>
          <w:sz w:val="24"/>
          <w:szCs w:val="24"/>
        </w:rPr>
        <w:lastRenderedPageBreak/>
        <w:t>изучающим, поисковым) учебно-научных, художественных, публицистических текстов различных функционально-смысловых типов речи;</w:t>
      </w:r>
    </w:p>
    <w:p w:rsidR="00C55DA2" w:rsidRPr="00C55DA2" w:rsidRDefault="00C55DA2" w:rsidP="009D68C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55DA2">
        <w:rPr>
          <w:rFonts w:ascii="Times New Roman" w:hAnsi="Times New Roman"/>
          <w:sz w:val="24"/>
          <w:szCs w:val="24"/>
        </w:rPr>
        <w:t xml:space="preserve">умение дифференцировать и интегрировать информацию прочитанного и прослушанного текста: отделять главные факты от </w:t>
      </w:r>
      <w:proofErr w:type="gramStart"/>
      <w:r w:rsidRPr="00C55DA2">
        <w:rPr>
          <w:rFonts w:ascii="Times New Roman" w:hAnsi="Times New Roman"/>
          <w:sz w:val="24"/>
          <w:szCs w:val="24"/>
        </w:rPr>
        <w:t>второстепенных</w:t>
      </w:r>
      <w:proofErr w:type="gramEnd"/>
      <w:r w:rsidRPr="00C55DA2">
        <w:rPr>
          <w:rFonts w:ascii="Times New Roman" w:hAnsi="Times New Roman"/>
          <w:sz w:val="24"/>
          <w:szCs w:val="24"/>
        </w:rPr>
        <w:t>; классифицировать фактический материал по определённому признаку; выделять наиболее существенные факты; устанавливать логическую связь между выявленными фактами;</w:t>
      </w:r>
    </w:p>
    <w:p w:rsidR="00C55DA2" w:rsidRPr="00C55DA2" w:rsidRDefault="00C55DA2" w:rsidP="009D68C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55DA2">
        <w:rPr>
          <w:rFonts w:ascii="Times New Roman" w:hAnsi="Times New Roman"/>
          <w:sz w:val="24"/>
          <w:szCs w:val="24"/>
        </w:rPr>
        <w:t>умение соотносить части прочитанного и прослушанного текста: устанавливать причинно-следственные отношения, логические связи между абзацами и частями текста и определять средства их выражения;  определять начало и конец темы; выявлять логический план текста;</w:t>
      </w:r>
    </w:p>
    <w:p w:rsidR="00C55DA2" w:rsidRPr="00C55DA2" w:rsidRDefault="00C55DA2" w:rsidP="009D68C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55DA2">
        <w:rPr>
          <w:rFonts w:ascii="Times New Roman" w:hAnsi="Times New Roman"/>
          <w:sz w:val="24"/>
          <w:szCs w:val="24"/>
        </w:rPr>
        <w:t xml:space="preserve">проведение анализа прослушанного или прочитанного текста с точки зрения его композиционных особенностей, количества </w:t>
      </w:r>
      <w:proofErr w:type="spellStart"/>
      <w:r w:rsidRPr="00C55DA2">
        <w:rPr>
          <w:rFonts w:ascii="Times New Roman" w:hAnsi="Times New Roman"/>
          <w:sz w:val="24"/>
          <w:szCs w:val="24"/>
        </w:rPr>
        <w:t>микротем</w:t>
      </w:r>
      <w:proofErr w:type="spellEnd"/>
      <w:r w:rsidRPr="00C55DA2">
        <w:rPr>
          <w:rFonts w:ascii="Times New Roman" w:hAnsi="Times New Roman"/>
          <w:sz w:val="24"/>
          <w:szCs w:val="24"/>
        </w:rPr>
        <w:t>; основных типов текстовых структур (индуктивные, дедуктивные, рамочные / дедуктивно-индуктивные, стержневые/индуктивно-дедуктивные);</w:t>
      </w:r>
    </w:p>
    <w:p w:rsidR="00C55DA2" w:rsidRPr="00C55DA2" w:rsidRDefault="00C55DA2" w:rsidP="009D68C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55DA2">
        <w:rPr>
          <w:rFonts w:ascii="Times New Roman" w:hAnsi="Times New Roman"/>
          <w:sz w:val="24"/>
          <w:szCs w:val="24"/>
        </w:rPr>
        <w:t>владение умениями информационной переработки прослушанного или прочитанного текста; приёмами работы с заголовком текста, оглавлением, списком литературы, примечаниями и т.д.; основными способами и средствами получения, переработки и преобразования информации (аннотация, конспект); использование графиков, диаграмм, схем для представления информации;</w:t>
      </w:r>
    </w:p>
    <w:p w:rsidR="00C55DA2" w:rsidRPr="00C55DA2" w:rsidRDefault="00C55DA2" w:rsidP="009D68C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55DA2">
        <w:rPr>
          <w:rFonts w:ascii="Times New Roman" w:hAnsi="Times New Roman"/>
          <w:sz w:val="24"/>
          <w:szCs w:val="24"/>
        </w:rPr>
        <w:t>владение правилами информационной безопасности при общении в социальных сетях;</w:t>
      </w:r>
    </w:p>
    <w:p w:rsidR="00C55DA2" w:rsidRPr="00C55DA2" w:rsidRDefault="00C55DA2" w:rsidP="009D68C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55DA2">
        <w:rPr>
          <w:rFonts w:ascii="Times New Roman" w:hAnsi="Times New Roman"/>
          <w:sz w:val="24"/>
          <w:szCs w:val="24"/>
        </w:rPr>
        <w:t xml:space="preserve">уместное использование коммуникативных стратегий и тактик устного общения: убеждение, комплимент, уговаривание, похвала, </w:t>
      </w:r>
      <w:proofErr w:type="spellStart"/>
      <w:r w:rsidRPr="00C55DA2">
        <w:rPr>
          <w:rFonts w:ascii="Times New Roman" w:hAnsi="Times New Roman"/>
          <w:sz w:val="24"/>
          <w:szCs w:val="24"/>
        </w:rPr>
        <w:t>самопрезентация</w:t>
      </w:r>
      <w:proofErr w:type="spellEnd"/>
      <w:r w:rsidRPr="00C55DA2">
        <w:rPr>
          <w:rFonts w:ascii="Times New Roman" w:hAnsi="Times New Roman"/>
          <w:sz w:val="24"/>
          <w:szCs w:val="24"/>
        </w:rPr>
        <w:t>, просьба, принесение извинений, поздравление; и др., сохранение инициативы в диалоге, уклонение от инициативы, завершение диалога и др.</w:t>
      </w:r>
      <w:proofErr w:type="gramEnd"/>
    </w:p>
    <w:p w:rsidR="00C55DA2" w:rsidRPr="00C55DA2" w:rsidRDefault="00C55DA2" w:rsidP="009D68C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55DA2">
        <w:rPr>
          <w:rFonts w:ascii="Times New Roman" w:hAnsi="Times New Roman"/>
          <w:sz w:val="24"/>
          <w:szCs w:val="24"/>
        </w:rPr>
        <w:t>участие в беседе, споре, владение правилами корректного речевого поведения в споре;</w:t>
      </w:r>
    </w:p>
    <w:p w:rsidR="00C55DA2" w:rsidRPr="00C55DA2" w:rsidRDefault="00C55DA2" w:rsidP="009D68C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55DA2">
        <w:rPr>
          <w:rFonts w:ascii="Times New Roman" w:hAnsi="Times New Roman"/>
          <w:sz w:val="24"/>
          <w:szCs w:val="24"/>
        </w:rPr>
        <w:t>умение строить устные учебно-научные сообщения (ответы на уроке) различных видов (ответ-анализ, ответ-обобщение, ответ-добавление, ответ-группировка), рецензию на проектную работу одноклассника, доклад; принимать участие в учебно-научной дискуссии;</w:t>
      </w:r>
    </w:p>
    <w:p w:rsidR="00C55DA2" w:rsidRPr="00C55DA2" w:rsidRDefault="00C55DA2" w:rsidP="009D68C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55DA2">
        <w:rPr>
          <w:rFonts w:ascii="Times New Roman" w:hAnsi="Times New Roman"/>
          <w:sz w:val="24"/>
          <w:szCs w:val="24"/>
        </w:rPr>
        <w:t xml:space="preserve">владение умениями учебно-делового общения: убеждения собеседника; побуждения собеседника к действию; информирования об объекте; объяснения сущности объекта; оценки; </w:t>
      </w:r>
    </w:p>
    <w:p w:rsidR="00C55DA2" w:rsidRPr="00C55DA2" w:rsidRDefault="00C55DA2" w:rsidP="009D68C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55DA2">
        <w:rPr>
          <w:rFonts w:ascii="Times New Roman" w:hAnsi="Times New Roman"/>
          <w:sz w:val="24"/>
          <w:szCs w:val="24"/>
        </w:rPr>
        <w:t xml:space="preserve">создание устных и письменных текстов описательного типа: определение, дефиниция, собственно описание, пояснение; </w:t>
      </w:r>
    </w:p>
    <w:p w:rsidR="00C55DA2" w:rsidRPr="00C55DA2" w:rsidRDefault="00C55DA2" w:rsidP="009D68C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55DA2">
        <w:rPr>
          <w:rFonts w:ascii="Times New Roman" w:hAnsi="Times New Roman"/>
          <w:sz w:val="24"/>
          <w:szCs w:val="24"/>
        </w:rPr>
        <w:t xml:space="preserve">создание устных и письменных текстов </w:t>
      </w:r>
      <w:proofErr w:type="spellStart"/>
      <w:r w:rsidRPr="00C55DA2">
        <w:rPr>
          <w:rFonts w:ascii="Times New Roman" w:hAnsi="Times New Roman"/>
          <w:sz w:val="24"/>
          <w:szCs w:val="24"/>
        </w:rPr>
        <w:t>аргументативного</w:t>
      </w:r>
      <w:proofErr w:type="spellEnd"/>
      <w:r w:rsidRPr="00C55DA2">
        <w:rPr>
          <w:rFonts w:ascii="Times New Roman" w:hAnsi="Times New Roman"/>
          <w:sz w:val="24"/>
          <w:szCs w:val="24"/>
        </w:rPr>
        <w:t xml:space="preserve"> типа (рассуждение, доказательство, объяснение) с использованием различных способов аргументации, опровержения доводов оппонента (критика тезиса, критика аргументов, критика демонстрации); оценка причин неэффективной аргументации в учебно-научном общении; </w:t>
      </w:r>
    </w:p>
    <w:p w:rsidR="00C55DA2" w:rsidRPr="00C55DA2" w:rsidRDefault="00C55DA2" w:rsidP="009D68C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55DA2">
        <w:rPr>
          <w:rFonts w:ascii="Times New Roman" w:hAnsi="Times New Roman"/>
          <w:sz w:val="24"/>
          <w:szCs w:val="24"/>
        </w:rPr>
        <w:t>создание текста как результата проектной (исследовательской) деятельности; оформление реферата в письменной форме и представление его в устной форме;</w:t>
      </w:r>
    </w:p>
    <w:p w:rsidR="00C55DA2" w:rsidRPr="00C55DA2" w:rsidRDefault="00C55DA2" w:rsidP="009D68C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55DA2">
        <w:rPr>
          <w:rFonts w:ascii="Times New Roman" w:hAnsi="Times New Roman"/>
          <w:sz w:val="24"/>
          <w:szCs w:val="24"/>
        </w:rPr>
        <w:t>чтение, комплексный анализ и создание текстов публицистических жанров (девиз, слоган, путевые записки, проблемный очерк; тексты рекламных объявлений);</w:t>
      </w:r>
    </w:p>
    <w:p w:rsidR="00C55DA2" w:rsidRPr="00C55DA2" w:rsidRDefault="00C55DA2" w:rsidP="009D68C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55DA2">
        <w:rPr>
          <w:rFonts w:ascii="Times New Roman" w:hAnsi="Times New Roman"/>
          <w:sz w:val="24"/>
          <w:szCs w:val="24"/>
        </w:rPr>
        <w:t xml:space="preserve">чтение, комплексный анализ и интерпретация текстов фольклора и художественных текстов или их фрагментов (народных и литературных сказок, рассказов, загадок, пословиц, притч и т.п.); определение </w:t>
      </w:r>
      <w:proofErr w:type="spellStart"/>
      <w:r w:rsidRPr="00C55DA2">
        <w:rPr>
          <w:rFonts w:ascii="Times New Roman" w:hAnsi="Times New Roman"/>
          <w:sz w:val="24"/>
          <w:szCs w:val="24"/>
        </w:rPr>
        <w:t>фактуальной</w:t>
      </w:r>
      <w:proofErr w:type="spellEnd"/>
      <w:r w:rsidRPr="00C55DA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55DA2">
        <w:rPr>
          <w:rFonts w:ascii="Times New Roman" w:hAnsi="Times New Roman"/>
          <w:sz w:val="24"/>
          <w:szCs w:val="24"/>
        </w:rPr>
        <w:t>подтекстовой</w:t>
      </w:r>
      <w:proofErr w:type="spellEnd"/>
      <w:r w:rsidRPr="00C55DA2">
        <w:rPr>
          <w:rFonts w:ascii="Times New Roman" w:hAnsi="Times New Roman"/>
          <w:sz w:val="24"/>
          <w:szCs w:val="24"/>
        </w:rPr>
        <w:t xml:space="preserve"> информации текста, его сильных позиций; </w:t>
      </w:r>
    </w:p>
    <w:p w:rsidR="00C55DA2" w:rsidRPr="00C55DA2" w:rsidRDefault="00C55DA2" w:rsidP="009D68C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55DA2">
        <w:rPr>
          <w:rFonts w:ascii="Times New Roman" w:hAnsi="Times New Roman"/>
          <w:sz w:val="24"/>
          <w:szCs w:val="24"/>
        </w:rPr>
        <w:t>создание объявлений (в устной и письменной форме); деловых писем;</w:t>
      </w:r>
    </w:p>
    <w:p w:rsidR="00C55DA2" w:rsidRPr="00C55DA2" w:rsidRDefault="00C55DA2" w:rsidP="009D68C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55DA2">
        <w:rPr>
          <w:rFonts w:ascii="Times New Roman" w:hAnsi="Times New Roman"/>
          <w:sz w:val="24"/>
          <w:szCs w:val="24"/>
        </w:rPr>
        <w:t xml:space="preserve">оценивание устных и письменных речевых высказываний с точки зрения их эффективности, понимание основных причин коммуникативных неудач и объяснение их; оценивание собственной и чужой речи с точки зрения точного, уместного и </w:t>
      </w:r>
      <w:r w:rsidRPr="00C55DA2">
        <w:rPr>
          <w:rFonts w:ascii="Times New Roman" w:hAnsi="Times New Roman"/>
          <w:sz w:val="24"/>
          <w:szCs w:val="24"/>
        </w:rPr>
        <w:lastRenderedPageBreak/>
        <w:t>выразительного словоупотребления;</w:t>
      </w:r>
    </w:p>
    <w:p w:rsidR="00C55DA2" w:rsidRPr="00C55DA2" w:rsidRDefault="00C55DA2" w:rsidP="009D68C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55DA2">
        <w:rPr>
          <w:rFonts w:ascii="Times New Roman" w:hAnsi="Times New Roman"/>
          <w:sz w:val="24"/>
          <w:szCs w:val="24"/>
        </w:rPr>
        <w:t>редактирование собственных текстов с целью совершенствования их содержания и формы; сопоставление чернового и отредактированного текстов.</w:t>
      </w:r>
    </w:p>
    <w:p w:rsidR="00C55DA2" w:rsidRPr="00C55DA2" w:rsidRDefault="00C55DA2" w:rsidP="009D68C9">
      <w:pPr>
        <w:pStyle w:val="a3"/>
        <w:ind w:left="0"/>
        <w:jc w:val="both"/>
        <w:rPr>
          <w:rFonts w:ascii="Times New Roman" w:hAnsi="Times New Roman"/>
          <w:b/>
        </w:rPr>
      </w:pPr>
      <w:r w:rsidRPr="00C55DA2">
        <w:rPr>
          <w:rFonts w:ascii="Times New Roman" w:hAnsi="Times New Roman"/>
          <w:b/>
        </w:rPr>
        <w:t>Требования к результатам освоения программы основного общего образования программы по родному (русскому</w:t>
      </w:r>
      <w:proofErr w:type="gramStart"/>
      <w:r w:rsidRPr="00C55DA2">
        <w:rPr>
          <w:rFonts w:ascii="Times New Roman" w:hAnsi="Times New Roman"/>
          <w:b/>
        </w:rPr>
        <w:t xml:space="preserve"> )</w:t>
      </w:r>
      <w:proofErr w:type="gramEnd"/>
      <w:r w:rsidRPr="00C55DA2">
        <w:rPr>
          <w:rFonts w:ascii="Times New Roman" w:hAnsi="Times New Roman"/>
          <w:b/>
        </w:rPr>
        <w:t xml:space="preserve"> языку:</w:t>
      </w:r>
    </w:p>
    <w:p w:rsidR="00C55DA2" w:rsidRPr="00C55DA2" w:rsidRDefault="00C55DA2" w:rsidP="009D68C9">
      <w:pPr>
        <w:pStyle w:val="a3"/>
        <w:ind w:left="0"/>
        <w:jc w:val="both"/>
        <w:rPr>
          <w:rFonts w:ascii="Times New Roman" w:hAnsi="Times New Roman"/>
        </w:rPr>
      </w:pPr>
      <w:r w:rsidRPr="00C55DA2">
        <w:rPr>
          <w:rFonts w:ascii="Times New Roman" w:hAnsi="Times New Roman"/>
        </w:rPr>
        <w:t>1) воспитание ценностного отношения к родному языку и родной литературе как хранителю культуры, включение в культурно-языковое поле своего народа;</w:t>
      </w:r>
    </w:p>
    <w:p w:rsidR="00C55DA2" w:rsidRPr="00C55DA2" w:rsidRDefault="00C55DA2" w:rsidP="009D68C9">
      <w:pPr>
        <w:pStyle w:val="a3"/>
        <w:ind w:left="0"/>
        <w:jc w:val="both"/>
        <w:rPr>
          <w:rFonts w:ascii="Times New Roman" w:hAnsi="Times New Roman"/>
        </w:rPr>
      </w:pPr>
    </w:p>
    <w:p w:rsidR="00C55DA2" w:rsidRPr="00C55DA2" w:rsidRDefault="00C55DA2" w:rsidP="009D68C9">
      <w:pPr>
        <w:pStyle w:val="a3"/>
        <w:ind w:left="0"/>
        <w:jc w:val="both"/>
        <w:rPr>
          <w:rFonts w:ascii="Times New Roman" w:hAnsi="Times New Roman"/>
        </w:rPr>
      </w:pPr>
      <w:r w:rsidRPr="00C55DA2">
        <w:rPr>
          <w:rFonts w:ascii="Times New Roman" w:hAnsi="Times New Roman"/>
        </w:rPr>
        <w:t>2)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C55DA2" w:rsidRPr="00C55DA2" w:rsidRDefault="00C55DA2" w:rsidP="009D68C9">
      <w:pPr>
        <w:pStyle w:val="a3"/>
        <w:ind w:left="0"/>
        <w:jc w:val="both"/>
        <w:rPr>
          <w:rFonts w:ascii="Times New Roman" w:hAnsi="Times New Roman"/>
        </w:rPr>
      </w:pPr>
    </w:p>
    <w:p w:rsidR="00C55DA2" w:rsidRPr="00C55DA2" w:rsidRDefault="00C55DA2" w:rsidP="009D68C9">
      <w:pPr>
        <w:pStyle w:val="a3"/>
        <w:ind w:left="0"/>
        <w:jc w:val="both"/>
        <w:rPr>
          <w:rFonts w:ascii="Times New Roman" w:hAnsi="Times New Roman"/>
        </w:rPr>
      </w:pPr>
      <w:proofErr w:type="gramStart"/>
      <w:r w:rsidRPr="00C55DA2">
        <w:rPr>
          <w:rFonts w:ascii="Times New Roman" w:hAnsi="Times New Roman"/>
        </w:rPr>
        <w:t>3) 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  <w:proofErr w:type="gramEnd"/>
    </w:p>
    <w:p w:rsidR="00C55DA2" w:rsidRPr="00C55DA2" w:rsidRDefault="00C55DA2" w:rsidP="009D68C9">
      <w:pPr>
        <w:pStyle w:val="a3"/>
        <w:ind w:left="0"/>
        <w:jc w:val="both"/>
        <w:rPr>
          <w:rFonts w:ascii="Times New Roman" w:hAnsi="Times New Roman"/>
        </w:rPr>
      </w:pPr>
    </w:p>
    <w:p w:rsidR="00C55DA2" w:rsidRPr="00C55DA2" w:rsidRDefault="00C55DA2" w:rsidP="009D68C9">
      <w:pPr>
        <w:pStyle w:val="a3"/>
        <w:ind w:left="0"/>
        <w:jc w:val="both"/>
        <w:rPr>
          <w:rFonts w:ascii="Times New Roman" w:hAnsi="Times New Roman"/>
        </w:rPr>
      </w:pPr>
      <w:r w:rsidRPr="00C55DA2">
        <w:rPr>
          <w:rFonts w:ascii="Times New Roman" w:hAnsi="Times New Roman"/>
        </w:rPr>
        <w:t xml:space="preserve">4)получение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</w:t>
      </w:r>
      <w:proofErr w:type="gramStart"/>
      <w:r w:rsidRPr="00C55DA2">
        <w:rPr>
          <w:rFonts w:ascii="Times New Roman" w:hAnsi="Times New Roman"/>
        </w:rPr>
        <w:t>текстов</w:t>
      </w:r>
      <w:proofErr w:type="gramEnd"/>
      <w:r w:rsidRPr="00C55DA2">
        <w:rPr>
          <w:rFonts w:ascii="Times New Roman" w:hAnsi="Times New Roman"/>
        </w:rPr>
        <w:t xml:space="preserve"> разных функционально-смысловых типов и жанров;</w:t>
      </w:r>
    </w:p>
    <w:p w:rsidR="00C55DA2" w:rsidRPr="00C55DA2" w:rsidRDefault="00C55DA2" w:rsidP="009D68C9">
      <w:pPr>
        <w:pStyle w:val="a3"/>
        <w:ind w:left="0"/>
        <w:jc w:val="both"/>
        <w:rPr>
          <w:rFonts w:ascii="Times New Roman" w:hAnsi="Times New Roman"/>
        </w:rPr>
      </w:pPr>
    </w:p>
    <w:p w:rsidR="00C55DA2" w:rsidRPr="00C55DA2" w:rsidRDefault="00C55DA2" w:rsidP="009D68C9">
      <w:pPr>
        <w:pStyle w:val="a3"/>
        <w:ind w:left="0"/>
        <w:jc w:val="both"/>
        <w:rPr>
          <w:rFonts w:ascii="Times New Roman" w:hAnsi="Times New Roman"/>
        </w:rPr>
      </w:pPr>
      <w:r w:rsidRPr="00C55DA2">
        <w:rPr>
          <w:rFonts w:ascii="Times New Roman" w:hAnsi="Times New Roman"/>
        </w:rPr>
        <w:t>5)совершенствование видов речевой деятельности (</w:t>
      </w:r>
      <w:proofErr w:type="spellStart"/>
      <w:r w:rsidRPr="00C55DA2">
        <w:rPr>
          <w:rFonts w:ascii="Times New Roman" w:hAnsi="Times New Roman"/>
        </w:rPr>
        <w:t>аудирования</w:t>
      </w:r>
      <w:proofErr w:type="spellEnd"/>
      <w:r w:rsidRPr="00C55DA2">
        <w:rPr>
          <w:rFonts w:ascii="Times New Roman" w:hAnsi="Times New Roman"/>
        </w:rPr>
        <w:t>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C55DA2" w:rsidRPr="00C55DA2" w:rsidRDefault="00C55DA2" w:rsidP="009D6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DA2">
        <w:rPr>
          <w:rFonts w:ascii="Times New Roman" w:hAnsi="Times New Roman" w:cs="Times New Roman"/>
          <w:sz w:val="24"/>
          <w:szCs w:val="24"/>
        </w:rPr>
        <w:t>6)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C55DA2" w:rsidRPr="00C55DA2" w:rsidRDefault="00C55DA2" w:rsidP="009D6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DA2">
        <w:rPr>
          <w:rFonts w:ascii="Times New Roman" w:hAnsi="Times New Roman" w:cs="Times New Roman"/>
          <w:sz w:val="24"/>
          <w:szCs w:val="24"/>
        </w:rPr>
        <w:t>7) использование коммуникативно-эстетических возможностей родного языка;</w:t>
      </w:r>
    </w:p>
    <w:p w:rsidR="00C55DA2" w:rsidRPr="00C55DA2" w:rsidRDefault="00C55DA2" w:rsidP="009D6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DA2">
        <w:rPr>
          <w:rFonts w:ascii="Times New Roman" w:hAnsi="Times New Roman" w:cs="Times New Roman"/>
          <w:sz w:val="24"/>
          <w:szCs w:val="24"/>
        </w:rPr>
        <w:t>8) расширение и систематизацию научных знаний о родном языке;</w:t>
      </w:r>
    </w:p>
    <w:p w:rsidR="00C55DA2" w:rsidRPr="00C55DA2" w:rsidRDefault="00C55DA2" w:rsidP="009D6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DA2">
        <w:rPr>
          <w:rFonts w:ascii="Times New Roman" w:hAnsi="Times New Roman" w:cs="Times New Roman"/>
          <w:sz w:val="24"/>
          <w:szCs w:val="24"/>
        </w:rPr>
        <w:t>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C55DA2" w:rsidRPr="00C55DA2" w:rsidRDefault="00C55DA2" w:rsidP="009D6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DA2">
        <w:rPr>
          <w:rFonts w:ascii="Times New Roman" w:hAnsi="Times New Roman" w:cs="Times New Roman"/>
          <w:sz w:val="24"/>
          <w:szCs w:val="24"/>
        </w:rPr>
        <w:t xml:space="preserve">9)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</w:t>
      </w:r>
      <w:proofErr w:type="spellStart"/>
      <w:r w:rsidRPr="00C55DA2">
        <w:rPr>
          <w:rFonts w:ascii="Times New Roman" w:hAnsi="Times New Roman" w:cs="Times New Roman"/>
          <w:sz w:val="24"/>
          <w:szCs w:val="24"/>
        </w:rPr>
        <w:t>многоаспектного</w:t>
      </w:r>
      <w:proofErr w:type="spellEnd"/>
      <w:r w:rsidRPr="00C55DA2">
        <w:rPr>
          <w:rFonts w:ascii="Times New Roman" w:hAnsi="Times New Roman" w:cs="Times New Roman"/>
          <w:sz w:val="24"/>
          <w:szCs w:val="24"/>
        </w:rPr>
        <w:t xml:space="preserve"> анализа текста;</w:t>
      </w:r>
    </w:p>
    <w:p w:rsidR="00C55DA2" w:rsidRPr="00C55DA2" w:rsidRDefault="00C55DA2" w:rsidP="009D6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DA2">
        <w:rPr>
          <w:rFonts w:ascii="Times New Roman" w:hAnsi="Times New Roman" w:cs="Times New Roman"/>
          <w:sz w:val="24"/>
          <w:szCs w:val="24"/>
        </w:rPr>
        <w:t>10) обогащение активного и потенциального словарного запаса, расширение объема используемых в речи грамматических сре</w:t>
      </w:r>
      <w:proofErr w:type="gramStart"/>
      <w:r w:rsidRPr="00C55DA2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C55DA2">
        <w:rPr>
          <w:rFonts w:ascii="Times New Roman" w:hAnsi="Times New Roman" w:cs="Times New Roman"/>
          <w:sz w:val="24"/>
          <w:szCs w:val="24"/>
        </w:rPr>
        <w:t>я свободного выражения мыслей и чувств на родном языке адекватно ситуации и стилю общения;</w:t>
      </w:r>
    </w:p>
    <w:p w:rsidR="00C55DA2" w:rsidRPr="00C55DA2" w:rsidRDefault="00C55DA2" w:rsidP="009D6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DA2">
        <w:rPr>
          <w:rFonts w:ascii="Times New Roman" w:hAnsi="Times New Roman" w:cs="Times New Roman"/>
          <w:sz w:val="24"/>
          <w:szCs w:val="24"/>
        </w:rPr>
        <w:t>11)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</w:t>
      </w:r>
    </w:p>
    <w:p w:rsidR="00C55DA2" w:rsidRPr="00C55DA2" w:rsidRDefault="00C55DA2" w:rsidP="009D6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DA2">
        <w:rPr>
          <w:rFonts w:ascii="Times New Roman" w:hAnsi="Times New Roman" w:cs="Times New Roman"/>
          <w:sz w:val="24"/>
          <w:szCs w:val="24"/>
        </w:rPr>
        <w:t>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C55DA2" w:rsidRPr="00C55DA2" w:rsidRDefault="00C55DA2" w:rsidP="009D6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DA2">
        <w:rPr>
          <w:rFonts w:ascii="Times New Roman" w:hAnsi="Times New Roman" w:cs="Times New Roman"/>
          <w:sz w:val="24"/>
          <w:szCs w:val="24"/>
        </w:rPr>
        <w:t>12) формирование ответственности за языковую культуру как общечеловеческую ценность.</w:t>
      </w:r>
    </w:p>
    <w:p w:rsidR="00C55DA2" w:rsidRPr="007D7F95" w:rsidRDefault="00C55DA2" w:rsidP="009D68C9">
      <w:pPr>
        <w:pStyle w:val="Default"/>
        <w:jc w:val="both"/>
      </w:pPr>
      <w:r>
        <w:rPr>
          <w:b/>
          <w:bCs/>
        </w:rPr>
        <w:t>2</w:t>
      </w:r>
      <w:r w:rsidRPr="007D7F95">
        <w:rPr>
          <w:b/>
          <w:bCs/>
        </w:rPr>
        <w:t xml:space="preserve">. Место предмета в учебном плане школы. </w:t>
      </w:r>
    </w:p>
    <w:p w:rsidR="00C55DA2" w:rsidRPr="007D7F95" w:rsidRDefault="00C55DA2" w:rsidP="009D68C9">
      <w:pPr>
        <w:pStyle w:val="Default"/>
        <w:jc w:val="both"/>
      </w:pPr>
    </w:p>
    <w:p w:rsidR="00C55DA2" w:rsidRPr="00C55DA2" w:rsidRDefault="00C55DA2" w:rsidP="009D68C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DA2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на основе учебного плана МАОУ </w:t>
      </w:r>
      <w:proofErr w:type="spellStart"/>
      <w:r w:rsidRPr="00C55DA2">
        <w:rPr>
          <w:rFonts w:ascii="Times New Roman" w:hAnsi="Times New Roman" w:cs="Times New Roman"/>
          <w:sz w:val="24"/>
          <w:szCs w:val="24"/>
        </w:rPr>
        <w:t>Городищенской</w:t>
      </w:r>
      <w:proofErr w:type="spellEnd"/>
      <w:r w:rsidRPr="00C55DA2">
        <w:rPr>
          <w:rFonts w:ascii="Times New Roman" w:hAnsi="Times New Roman" w:cs="Times New Roman"/>
          <w:sz w:val="24"/>
          <w:szCs w:val="24"/>
        </w:rPr>
        <w:t xml:space="preserve"> СОШ, составлена на основе требований к предметным результатам освоения основной образовательной программы, представленной в федеральном государственном образовательном стандарте основного общего образования, и рассчитана на общую учебную нагрузку в объеме 85 часов. Программа реализуется в первом полугодии учебного года с 5 по 9 класс (1 час в неделю, по 17 часов в каждом классе).</w:t>
      </w:r>
    </w:p>
    <w:p w:rsidR="00C55DA2" w:rsidRPr="007D7F95" w:rsidRDefault="00C55DA2" w:rsidP="009D68C9">
      <w:pPr>
        <w:pStyle w:val="Default"/>
        <w:jc w:val="both"/>
      </w:pPr>
      <w:r>
        <w:rPr>
          <w:b/>
          <w:bCs/>
        </w:rPr>
        <w:lastRenderedPageBreak/>
        <w:t>3</w:t>
      </w:r>
      <w:r w:rsidRPr="007D7F95">
        <w:rPr>
          <w:b/>
          <w:bCs/>
        </w:rPr>
        <w:t xml:space="preserve">. Тематическое планирование с указанием количества часов, отводимых на освоение каждой темы: </w:t>
      </w:r>
    </w:p>
    <w:p w:rsidR="00C55DA2" w:rsidRPr="00C55DA2" w:rsidRDefault="00C55DA2" w:rsidP="009D68C9">
      <w:pPr>
        <w:pStyle w:val="Default"/>
        <w:ind w:firstLine="709"/>
        <w:jc w:val="both"/>
      </w:pPr>
    </w:p>
    <w:p w:rsidR="00C55DA2" w:rsidRPr="00C55DA2" w:rsidRDefault="00C55DA2" w:rsidP="009D68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DA2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C55DA2" w:rsidRPr="00C55DA2" w:rsidRDefault="00C55DA2" w:rsidP="009D68C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713"/>
        <w:gridCol w:w="7"/>
        <w:gridCol w:w="5625"/>
        <w:gridCol w:w="7"/>
        <w:gridCol w:w="3219"/>
      </w:tblGrid>
      <w:tr w:rsidR="00C55DA2" w:rsidRPr="00C55DA2" w:rsidTr="00093C97">
        <w:tc>
          <w:tcPr>
            <w:tcW w:w="713" w:type="dxa"/>
            <w:tcBorders>
              <w:right w:val="single" w:sz="4" w:space="0" w:color="auto"/>
            </w:tcBorders>
          </w:tcPr>
          <w:p w:rsidR="00C55DA2" w:rsidRPr="00C55DA2" w:rsidRDefault="00C55DA2" w:rsidP="009D68C9">
            <w:pPr>
              <w:jc w:val="both"/>
              <w:rPr>
                <w:rFonts w:cs="Times New Roman"/>
                <w:b/>
                <w:szCs w:val="24"/>
              </w:rPr>
            </w:pPr>
            <w:r w:rsidRPr="00C55DA2">
              <w:rPr>
                <w:rFonts w:cs="Times New Roman"/>
                <w:b/>
                <w:szCs w:val="24"/>
              </w:rPr>
              <w:t xml:space="preserve">№ </w:t>
            </w:r>
          </w:p>
        </w:tc>
        <w:tc>
          <w:tcPr>
            <w:tcW w:w="56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55DA2" w:rsidRPr="00C55DA2" w:rsidRDefault="00C55DA2" w:rsidP="009D68C9">
            <w:pPr>
              <w:jc w:val="both"/>
              <w:rPr>
                <w:rFonts w:cs="Times New Roman"/>
                <w:b/>
                <w:szCs w:val="24"/>
              </w:rPr>
            </w:pPr>
            <w:r w:rsidRPr="00C55DA2">
              <w:rPr>
                <w:rFonts w:cs="Times New Roman"/>
                <w:b/>
                <w:szCs w:val="24"/>
              </w:rPr>
              <w:t xml:space="preserve">Тема </w:t>
            </w:r>
          </w:p>
        </w:tc>
        <w:tc>
          <w:tcPr>
            <w:tcW w:w="3219" w:type="dxa"/>
            <w:tcBorders>
              <w:left w:val="single" w:sz="4" w:space="0" w:color="auto"/>
            </w:tcBorders>
          </w:tcPr>
          <w:p w:rsidR="00C55DA2" w:rsidRPr="00C55DA2" w:rsidRDefault="00C55DA2" w:rsidP="009D68C9">
            <w:pPr>
              <w:jc w:val="both"/>
              <w:rPr>
                <w:rFonts w:cs="Times New Roman"/>
                <w:b/>
                <w:szCs w:val="24"/>
              </w:rPr>
            </w:pPr>
            <w:r w:rsidRPr="00C55DA2">
              <w:rPr>
                <w:rFonts w:cs="Times New Roman"/>
                <w:b/>
                <w:szCs w:val="24"/>
              </w:rPr>
              <w:t>Количество часов</w:t>
            </w:r>
          </w:p>
        </w:tc>
      </w:tr>
      <w:tr w:rsidR="00C55DA2" w:rsidRPr="00C55DA2" w:rsidTr="00093C97"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C55DA2" w:rsidRPr="00C55DA2" w:rsidRDefault="00C55DA2" w:rsidP="009D68C9">
            <w:pPr>
              <w:jc w:val="both"/>
              <w:rPr>
                <w:rFonts w:cs="Times New Roman"/>
                <w:szCs w:val="24"/>
              </w:rPr>
            </w:pPr>
            <w:r w:rsidRPr="00C55DA2">
              <w:rPr>
                <w:rFonts w:cs="Times New Roman"/>
                <w:szCs w:val="24"/>
              </w:rPr>
              <w:t>1</w:t>
            </w:r>
          </w:p>
        </w:tc>
        <w:tc>
          <w:tcPr>
            <w:tcW w:w="5625" w:type="dxa"/>
            <w:tcBorders>
              <w:left w:val="single" w:sz="4" w:space="0" w:color="auto"/>
              <w:right w:val="single" w:sz="4" w:space="0" w:color="auto"/>
            </w:tcBorders>
          </w:tcPr>
          <w:p w:rsidR="00C55DA2" w:rsidRPr="00C55DA2" w:rsidRDefault="00C55DA2" w:rsidP="009D68C9">
            <w:pPr>
              <w:jc w:val="both"/>
              <w:rPr>
                <w:rFonts w:cs="Times New Roman"/>
                <w:szCs w:val="24"/>
              </w:rPr>
            </w:pPr>
            <w:r w:rsidRPr="00C55DA2">
              <w:rPr>
                <w:rFonts w:cs="Times New Roman"/>
                <w:szCs w:val="24"/>
              </w:rPr>
              <w:t xml:space="preserve">Язык и культура </w:t>
            </w:r>
          </w:p>
        </w:tc>
        <w:tc>
          <w:tcPr>
            <w:tcW w:w="3226" w:type="dxa"/>
            <w:gridSpan w:val="2"/>
            <w:tcBorders>
              <w:left w:val="single" w:sz="4" w:space="0" w:color="auto"/>
            </w:tcBorders>
          </w:tcPr>
          <w:p w:rsidR="00C55DA2" w:rsidRPr="00C55DA2" w:rsidRDefault="00C55DA2" w:rsidP="009D68C9">
            <w:pPr>
              <w:jc w:val="both"/>
              <w:rPr>
                <w:rFonts w:cs="Times New Roman"/>
                <w:szCs w:val="24"/>
              </w:rPr>
            </w:pPr>
            <w:r w:rsidRPr="00C55DA2">
              <w:rPr>
                <w:rFonts w:cs="Times New Roman"/>
                <w:szCs w:val="24"/>
              </w:rPr>
              <w:t>10 ч</w:t>
            </w:r>
          </w:p>
        </w:tc>
      </w:tr>
      <w:tr w:rsidR="00C55DA2" w:rsidRPr="00C55DA2" w:rsidTr="00093C97"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C55DA2" w:rsidRPr="00C55DA2" w:rsidRDefault="00C55DA2" w:rsidP="009D68C9">
            <w:pPr>
              <w:jc w:val="both"/>
              <w:rPr>
                <w:rFonts w:cs="Times New Roman"/>
                <w:szCs w:val="24"/>
              </w:rPr>
            </w:pPr>
            <w:r w:rsidRPr="00C55DA2">
              <w:rPr>
                <w:rFonts w:cs="Times New Roman"/>
                <w:szCs w:val="24"/>
              </w:rPr>
              <w:t>2</w:t>
            </w:r>
          </w:p>
        </w:tc>
        <w:tc>
          <w:tcPr>
            <w:tcW w:w="5625" w:type="dxa"/>
            <w:tcBorders>
              <w:left w:val="single" w:sz="4" w:space="0" w:color="auto"/>
              <w:right w:val="single" w:sz="4" w:space="0" w:color="auto"/>
            </w:tcBorders>
          </w:tcPr>
          <w:p w:rsidR="00C55DA2" w:rsidRPr="00C55DA2" w:rsidRDefault="00C55DA2" w:rsidP="009D68C9">
            <w:pPr>
              <w:jc w:val="both"/>
              <w:rPr>
                <w:rFonts w:cs="Times New Roman"/>
                <w:szCs w:val="24"/>
              </w:rPr>
            </w:pPr>
            <w:r w:rsidRPr="00C55DA2">
              <w:rPr>
                <w:rFonts w:cs="Times New Roman"/>
                <w:szCs w:val="24"/>
              </w:rPr>
              <w:t xml:space="preserve">Культура речи </w:t>
            </w:r>
          </w:p>
        </w:tc>
        <w:tc>
          <w:tcPr>
            <w:tcW w:w="3226" w:type="dxa"/>
            <w:gridSpan w:val="2"/>
            <w:tcBorders>
              <w:left w:val="single" w:sz="4" w:space="0" w:color="auto"/>
            </w:tcBorders>
          </w:tcPr>
          <w:p w:rsidR="00C55DA2" w:rsidRPr="00C55DA2" w:rsidRDefault="00C55DA2" w:rsidP="009D68C9">
            <w:pPr>
              <w:jc w:val="both"/>
              <w:rPr>
                <w:rFonts w:cs="Times New Roman"/>
                <w:szCs w:val="24"/>
              </w:rPr>
            </w:pPr>
            <w:r w:rsidRPr="00C55DA2">
              <w:rPr>
                <w:rFonts w:cs="Times New Roman"/>
                <w:szCs w:val="24"/>
              </w:rPr>
              <w:t>4 ч</w:t>
            </w:r>
          </w:p>
        </w:tc>
      </w:tr>
      <w:tr w:rsidR="00C55DA2" w:rsidRPr="00C55DA2" w:rsidTr="00093C97"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C55DA2" w:rsidRPr="00C55DA2" w:rsidRDefault="00C55DA2" w:rsidP="009D68C9">
            <w:pPr>
              <w:jc w:val="both"/>
              <w:rPr>
                <w:rFonts w:cs="Times New Roman"/>
                <w:szCs w:val="24"/>
              </w:rPr>
            </w:pPr>
            <w:r w:rsidRPr="00C55DA2">
              <w:rPr>
                <w:rFonts w:cs="Times New Roman"/>
                <w:szCs w:val="24"/>
              </w:rPr>
              <w:t>3</w:t>
            </w:r>
          </w:p>
        </w:tc>
        <w:tc>
          <w:tcPr>
            <w:tcW w:w="5625" w:type="dxa"/>
            <w:tcBorders>
              <w:left w:val="single" w:sz="4" w:space="0" w:color="auto"/>
              <w:right w:val="single" w:sz="4" w:space="0" w:color="auto"/>
            </w:tcBorders>
          </w:tcPr>
          <w:p w:rsidR="00C55DA2" w:rsidRPr="00C55DA2" w:rsidRDefault="00C55DA2" w:rsidP="009D68C9">
            <w:pPr>
              <w:jc w:val="both"/>
              <w:rPr>
                <w:rFonts w:cs="Times New Roman"/>
                <w:szCs w:val="24"/>
              </w:rPr>
            </w:pPr>
            <w:r w:rsidRPr="00C55DA2">
              <w:rPr>
                <w:rFonts w:cs="Times New Roman"/>
                <w:szCs w:val="24"/>
              </w:rPr>
              <w:t xml:space="preserve">Речь. Речевая деятельность </w:t>
            </w:r>
          </w:p>
        </w:tc>
        <w:tc>
          <w:tcPr>
            <w:tcW w:w="3226" w:type="dxa"/>
            <w:gridSpan w:val="2"/>
            <w:tcBorders>
              <w:left w:val="single" w:sz="4" w:space="0" w:color="auto"/>
            </w:tcBorders>
          </w:tcPr>
          <w:p w:rsidR="00C55DA2" w:rsidRPr="00C55DA2" w:rsidRDefault="00C55DA2" w:rsidP="009D68C9">
            <w:pPr>
              <w:jc w:val="both"/>
              <w:rPr>
                <w:rFonts w:cs="Times New Roman"/>
                <w:szCs w:val="24"/>
              </w:rPr>
            </w:pPr>
            <w:r w:rsidRPr="00C55DA2">
              <w:rPr>
                <w:rFonts w:cs="Times New Roman"/>
                <w:szCs w:val="24"/>
              </w:rPr>
              <w:t>3 ч</w:t>
            </w:r>
          </w:p>
        </w:tc>
      </w:tr>
    </w:tbl>
    <w:p w:rsidR="00C55DA2" w:rsidRPr="00C55DA2" w:rsidRDefault="00C55DA2" w:rsidP="009D68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DA2">
        <w:rPr>
          <w:rFonts w:ascii="Times New Roman" w:hAnsi="Times New Roman" w:cs="Times New Roman"/>
          <w:b/>
          <w:sz w:val="24"/>
          <w:szCs w:val="24"/>
        </w:rPr>
        <w:t>Итого – 17 ч</w:t>
      </w:r>
    </w:p>
    <w:p w:rsidR="00C55DA2" w:rsidRPr="00C55DA2" w:rsidRDefault="00C55DA2" w:rsidP="009D68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DA2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C55DA2" w:rsidRPr="00C55DA2" w:rsidRDefault="00C55DA2" w:rsidP="009D68C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713"/>
        <w:gridCol w:w="7"/>
        <w:gridCol w:w="5625"/>
        <w:gridCol w:w="6"/>
        <w:gridCol w:w="3220"/>
      </w:tblGrid>
      <w:tr w:rsidR="00C55DA2" w:rsidRPr="00C55DA2" w:rsidTr="00093C97">
        <w:tc>
          <w:tcPr>
            <w:tcW w:w="713" w:type="dxa"/>
            <w:tcBorders>
              <w:right w:val="single" w:sz="4" w:space="0" w:color="auto"/>
            </w:tcBorders>
          </w:tcPr>
          <w:p w:rsidR="00C55DA2" w:rsidRPr="00C55DA2" w:rsidRDefault="00C55DA2" w:rsidP="009D68C9">
            <w:pPr>
              <w:jc w:val="both"/>
              <w:rPr>
                <w:rFonts w:cs="Times New Roman"/>
                <w:b/>
                <w:szCs w:val="24"/>
              </w:rPr>
            </w:pPr>
            <w:r w:rsidRPr="00C55DA2">
              <w:rPr>
                <w:rFonts w:cs="Times New Roman"/>
                <w:b/>
                <w:szCs w:val="24"/>
              </w:rPr>
              <w:t xml:space="preserve">№ </w:t>
            </w:r>
          </w:p>
        </w:tc>
        <w:tc>
          <w:tcPr>
            <w:tcW w:w="563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55DA2" w:rsidRPr="00C55DA2" w:rsidRDefault="00C55DA2" w:rsidP="009D68C9">
            <w:pPr>
              <w:jc w:val="both"/>
              <w:rPr>
                <w:rFonts w:cs="Times New Roman"/>
                <w:b/>
                <w:szCs w:val="24"/>
              </w:rPr>
            </w:pPr>
            <w:r w:rsidRPr="00C55DA2">
              <w:rPr>
                <w:rFonts w:cs="Times New Roman"/>
                <w:b/>
                <w:szCs w:val="24"/>
              </w:rPr>
              <w:t xml:space="preserve">Тема </w:t>
            </w:r>
          </w:p>
        </w:tc>
        <w:tc>
          <w:tcPr>
            <w:tcW w:w="3220" w:type="dxa"/>
            <w:tcBorders>
              <w:left w:val="single" w:sz="4" w:space="0" w:color="auto"/>
            </w:tcBorders>
          </w:tcPr>
          <w:p w:rsidR="00C55DA2" w:rsidRPr="00C55DA2" w:rsidRDefault="00C55DA2" w:rsidP="009D68C9">
            <w:pPr>
              <w:jc w:val="both"/>
              <w:rPr>
                <w:rFonts w:cs="Times New Roman"/>
                <w:b/>
                <w:szCs w:val="24"/>
              </w:rPr>
            </w:pPr>
            <w:r w:rsidRPr="00C55DA2">
              <w:rPr>
                <w:rFonts w:cs="Times New Roman"/>
                <w:b/>
                <w:szCs w:val="24"/>
              </w:rPr>
              <w:t>Количество часов</w:t>
            </w:r>
          </w:p>
        </w:tc>
      </w:tr>
      <w:tr w:rsidR="00C55DA2" w:rsidRPr="00C55DA2" w:rsidTr="00093C97"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C55DA2" w:rsidRPr="00C55DA2" w:rsidRDefault="00C55DA2" w:rsidP="009D68C9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C55DA2">
              <w:rPr>
                <w:rFonts w:cs="Times New Roman"/>
                <w:szCs w:val="24"/>
              </w:rPr>
              <w:t>1</w:t>
            </w:r>
          </w:p>
        </w:tc>
        <w:tc>
          <w:tcPr>
            <w:tcW w:w="5625" w:type="dxa"/>
            <w:tcBorders>
              <w:left w:val="single" w:sz="4" w:space="0" w:color="auto"/>
              <w:right w:val="single" w:sz="4" w:space="0" w:color="auto"/>
            </w:tcBorders>
          </w:tcPr>
          <w:p w:rsidR="00C55DA2" w:rsidRPr="00C55DA2" w:rsidRDefault="00C55DA2" w:rsidP="009D68C9">
            <w:pPr>
              <w:jc w:val="both"/>
              <w:rPr>
                <w:rFonts w:cs="Times New Roman"/>
                <w:szCs w:val="24"/>
              </w:rPr>
            </w:pPr>
            <w:r w:rsidRPr="00C55DA2">
              <w:rPr>
                <w:rFonts w:cs="Times New Roman"/>
                <w:szCs w:val="24"/>
              </w:rPr>
              <w:t xml:space="preserve">Язык и культура </w:t>
            </w:r>
          </w:p>
        </w:tc>
        <w:tc>
          <w:tcPr>
            <w:tcW w:w="3226" w:type="dxa"/>
            <w:gridSpan w:val="2"/>
            <w:tcBorders>
              <w:left w:val="single" w:sz="4" w:space="0" w:color="auto"/>
            </w:tcBorders>
          </w:tcPr>
          <w:p w:rsidR="00C55DA2" w:rsidRPr="00C55DA2" w:rsidRDefault="00C55DA2" w:rsidP="009D68C9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C55DA2">
              <w:rPr>
                <w:rFonts w:cs="Times New Roman"/>
                <w:szCs w:val="24"/>
              </w:rPr>
              <w:t>3 ч</w:t>
            </w:r>
          </w:p>
        </w:tc>
      </w:tr>
      <w:tr w:rsidR="00C55DA2" w:rsidRPr="00C55DA2" w:rsidTr="00093C97"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C55DA2" w:rsidRPr="00C55DA2" w:rsidRDefault="00C55DA2" w:rsidP="009D68C9">
            <w:pPr>
              <w:jc w:val="both"/>
              <w:rPr>
                <w:rFonts w:cs="Times New Roman"/>
                <w:szCs w:val="24"/>
              </w:rPr>
            </w:pPr>
            <w:r w:rsidRPr="00C55DA2">
              <w:rPr>
                <w:rFonts w:cs="Times New Roman"/>
                <w:szCs w:val="24"/>
              </w:rPr>
              <w:t>2</w:t>
            </w:r>
          </w:p>
        </w:tc>
        <w:tc>
          <w:tcPr>
            <w:tcW w:w="5625" w:type="dxa"/>
            <w:tcBorders>
              <w:left w:val="single" w:sz="4" w:space="0" w:color="auto"/>
              <w:right w:val="single" w:sz="4" w:space="0" w:color="auto"/>
            </w:tcBorders>
          </w:tcPr>
          <w:p w:rsidR="00C55DA2" w:rsidRPr="00C55DA2" w:rsidRDefault="00C55DA2" w:rsidP="009D68C9">
            <w:pPr>
              <w:jc w:val="both"/>
              <w:rPr>
                <w:rFonts w:cs="Times New Roman"/>
                <w:szCs w:val="24"/>
              </w:rPr>
            </w:pPr>
            <w:r w:rsidRPr="00C55DA2">
              <w:rPr>
                <w:rFonts w:cs="Times New Roman"/>
                <w:szCs w:val="24"/>
              </w:rPr>
              <w:t xml:space="preserve">Культура речи </w:t>
            </w:r>
          </w:p>
        </w:tc>
        <w:tc>
          <w:tcPr>
            <w:tcW w:w="3226" w:type="dxa"/>
            <w:gridSpan w:val="2"/>
            <w:tcBorders>
              <w:left w:val="single" w:sz="4" w:space="0" w:color="auto"/>
            </w:tcBorders>
          </w:tcPr>
          <w:p w:rsidR="00C55DA2" w:rsidRPr="00C55DA2" w:rsidRDefault="00C55DA2" w:rsidP="009D68C9">
            <w:pPr>
              <w:jc w:val="both"/>
              <w:rPr>
                <w:rFonts w:cs="Times New Roman"/>
                <w:szCs w:val="24"/>
              </w:rPr>
            </w:pPr>
            <w:r w:rsidRPr="00C55DA2">
              <w:rPr>
                <w:rFonts w:cs="Times New Roman"/>
                <w:szCs w:val="24"/>
              </w:rPr>
              <w:t>8 ч</w:t>
            </w:r>
          </w:p>
        </w:tc>
      </w:tr>
      <w:tr w:rsidR="00C55DA2" w:rsidRPr="00C55DA2" w:rsidTr="00093C97"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C55DA2" w:rsidRPr="00C55DA2" w:rsidRDefault="00C55DA2" w:rsidP="009D68C9">
            <w:pPr>
              <w:jc w:val="both"/>
              <w:rPr>
                <w:rFonts w:cs="Times New Roman"/>
                <w:szCs w:val="24"/>
              </w:rPr>
            </w:pPr>
            <w:r w:rsidRPr="00C55DA2">
              <w:rPr>
                <w:rFonts w:cs="Times New Roman"/>
                <w:szCs w:val="24"/>
              </w:rPr>
              <w:t>3</w:t>
            </w:r>
          </w:p>
        </w:tc>
        <w:tc>
          <w:tcPr>
            <w:tcW w:w="5625" w:type="dxa"/>
            <w:tcBorders>
              <w:left w:val="single" w:sz="4" w:space="0" w:color="auto"/>
              <w:right w:val="single" w:sz="4" w:space="0" w:color="auto"/>
            </w:tcBorders>
          </w:tcPr>
          <w:p w:rsidR="00C55DA2" w:rsidRPr="00C55DA2" w:rsidRDefault="00C55DA2" w:rsidP="009D68C9">
            <w:pPr>
              <w:jc w:val="both"/>
              <w:rPr>
                <w:rFonts w:cs="Times New Roman"/>
                <w:szCs w:val="24"/>
              </w:rPr>
            </w:pPr>
            <w:r w:rsidRPr="00C55DA2">
              <w:rPr>
                <w:rFonts w:eastAsia="Calibri" w:cs="Times New Roman"/>
                <w:szCs w:val="24"/>
              </w:rPr>
              <w:t xml:space="preserve">Речь. Речевая деятельность. Текст </w:t>
            </w:r>
          </w:p>
        </w:tc>
        <w:tc>
          <w:tcPr>
            <w:tcW w:w="3226" w:type="dxa"/>
            <w:gridSpan w:val="2"/>
            <w:tcBorders>
              <w:left w:val="single" w:sz="4" w:space="0" w:color="auto"/>
            </w:tcBorders>
          </w:tcPr>
          <w:p w:rsidR="00C55DA2" w:rsidRPr="00C55DA2" w:rsidRDefault="00C55DA2" w:rsidP="009D68C9">
            <w:pPr>
              <w:jc w:val="both"/>
              <w:rPr>
                <w:rFonts w:cs="Times New Roman"/>
                <w:szCs w:val="24"/>
              </w:rPr>
            </w:pPr>
            <w:r w:rsidRPr="00C55DA2">
              <w:rPr>
                <w:rFonts w:eastAsia="Calibri" w:cs="Times New Roman"/>
                <w:szCs w:val="24"/>
              </w:rPr>
              <w:t>6 ч</w:t>
            </w:r>
          </w:p>
        </w:tc>
      </w:tr>
    </w:tbl>
    <w:p w:rsidR="00C55DA2" w:rsidRPr="00C55DA2" w:rsidRDefault="00C55DA2" w:rsidP="009D68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DA2">
        <w:rPr>
          <w:rFonts w:ascii="Times New Roman" w:hAnsi="Times New Roman" w:cs="Times New Roman"/>
          <w:b/>
          <w:sz w:val="24"/>
          <w:szCs w:val="24"/>
        </w:rPr>
        <w:t>Итого – 17 ч</w:t>
      </w:r>
    </w:p>
    <w:p w:rsidR="00C55DA2" w:rsidRPr="00C55DA2" w:rsidRDefault="00C55DA2" w:rsidP="009D68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DA2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C55DA2" w:rsidRPr="00C55DA2" w:rsidRDefault="00C55DA2" w:rsidP="009D68C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705"/>
        <w:gridCol w:w="6"/>
        <w:gridCol w:w="5650"/>
        <w:gridCol w:w="3210"/>
      </w:tblGrid>
      <w:tr w:rsidR="00C55DA2" w:rsidRPr="00C55DA2" w:rsidTr="00093C97">
        <w:tc>
          <w:tcPr>
            <w:tcW w:w="711" w:type="dxa"/>
            <w:gridSpan w:val="2"/>
            <w:tcBorders>
              <w:right w:val="single" w:sz="4" w:space="0" w:color="auto"/>
            </w:tcBorders>
          </w:tcPr>
          <w:p w:rsidR="00C55DA2" w:rsidRPr="00C55DA2" w:rsidRDefault="00C55DA2" w:rsidP="009D68C9">
            <w:pPr>
              <w:jc w:val="both"/>
              <w:rPr>
                <w:rFonts w:cs="Times New Roman"/>
                <w:b/>
                <w:szCs w:val="24"/>
              </w:rPr>
            </w:pPr>
            <w:r w:rsidRPr="00C55DA2">
              <w:rPr>
                <w:rFonts w:cs="Times New Roman"/>
                <w:b/>
                <w:szCs w:val="24"/>
              </w:rPr>
              <w:t xml:space="preserve">№ </w:t>
            </w:r>
          </w:p>
        </w:tc>
        <w:tc>
          <w:tcPr>
            <w:tcW w:w="5653" w:type="dxa"/>
            <w:tcBorders>
              <w:left w:val="single" w:sz="4" w:space="0" w:color="auto"/>
              <w:right w:val="single" w:sz="4" w:space="0" w:color="auto"/>
            </w:tcBorders>
          </w:tcPr>
          <w:p w:rsidR="00C55DA2" w:rsidRPr="00C55DA2" w:rsidRDefault="00C55DA2" w:rsidP="009D68C9">
            <w:pPr>
              <w:jc w:val="both"/>
              <w:rPr>
                <w:rFonts w:cs="Times New Roman"/>
                <w:b/>
                <w:szCs w:val="24"/>
              </w:rPr>
            </w:pPr>
            <w:r w:rsidRPr="00C55DA2">
              <w:rPr>
                <w:rFonts w:cs="Times New Roman"/>
                <w:b/>
                <w:szCs w:val="24"/>
              </w:rPr>
              <w:t xml:space="preserve">Тема </w:t>
            </w:r>
          </w:p>
        </w:tc>
        <w:tc>
          <w:tcPr>
            <w:tcW w:w="3207" w:type="dxa"/>
            <w:tcBorders>
              <w:left w:val="single" w:sz="4" w:space="0" w:color="auto"/>
            </w:tcBorders>
          </w:tcPr>
          <w:p w:rsidR="00C55DA2" w:rsidRPr="00C55DA2" w:rsidRDefault="00C55DA2" w:rsidP="009D68C9">
            <w:pPr>
              <w:jc w:val="both"/>
              <w:rPr>
                <w:rFonts w:cs="Times New Roman"/>
                <w:b/>
                <w:szCs w:val="24"/>
              </w:rPr>
            </w:pPr>
            <w:r w:rsidRPr="00C55DA2">
              <w:rPr>
                <w:rFonts w:cs="Times New Roman"/>
                <w:b/>
                <w:szCs w:val="24"/>
              </w:rPr>
              <w:t>Количество часов</w:t>
            </w:r>
          </w:p>
        </w:tc>
      </w:tr>
      <w:tr w:rsidR="00C55DA2" w:rsidRPr="00C55DA2" w:rsidTr="00093C97">
        <w:tc>
          <w:tcPr>
            <w:tcW w:w="705" w:type="dxa"/>
            <w:tcBorders>
              <w:right w:val="single" w:sz="4" w:space="0" w:color="auto"/>
            </w:tcBorders>
          </w:tcPr>
          <w:p w:rsidR="00C55DA2" w:rsidRPr="00C55DA2" w:rsidRDefault="00C55DA2" w:rsidP="009D68C9">
            <w:pPr>
              <w:jc w:val="both"/>
              <w:rPr>
                <w:rFonts w:cs="Times New Roman"/>
                <w:szCs w:val="24"/>
              </w:rPr>
            </w:pPr>
            <w:r w:rsidRPr="00C55DA2">
              <w:rPr>
                <w:rFonts w:cs="Times New Roman"/>
                <w:szCs w:val="24"/>
              </w:rPr>
              <w:t>1</w:t>
            </w:r>
          </w:p>
        </w:tc>
        <w:tc>
          <w:tcPr>
            <w:tcW w:w="56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5DA2" w:rsidRPr="00C55DA2" w:rsidRDefault="00C55DA2" w:rsidP="009D68C9">
            <w:pPr>
              <w:ind w:left="4"/>
              <w:jc w:val="both"/>
              <w:rPr>
                <w:rFonts w:cs="Times New Roman"/>
                <w:szCs w:val="24"/>
              </w:rPr>
            </w:pPr>
            <w:r w:rsidRPr="00C55DA2">
              <w:rPr>
                <w:rFonts w:cs="Times New Roman"/>
                <w:szCs w:val="24"/>
              </w:rPr>
              <w:t xml:space="preserve">Язык и культура </w:t>
            </w:r>
          </w:p>
        </w:tc>
        <w:tc>
          <w:tcPr>
            <w:tcW w:w="3211" w:type="dxa"/>
            <w:tcBorders>
              <w:left w:val="single" w:sz="4" w:space="0" w:color="auto"/>
            </w:tcBorders>
          </w:tcPr>
          <w:p w:rsidR="00C55DA2" w:rsidRPr="00C55DA2" w:rsidRDefault="00C55DA2" w:rsidP="009D68C9">
            <w:pPr>
              <w:ind w:left="4"/>
              <w:jc w:val="both"/>
              <w:rPr>
                <w:rFonts w:cs="Times New Roman"/>
                <w:szCs w:val="24"/>
              </w:rPr>
            </w:pPr>
            <w:r w:rsidRPr="00C55DA2">
              <w:rPr>
                <w:rFonts w:cs="Times New Roman"/>
                <w:szCs w:val="24"/>
              </w:rPr>
              <w:t>3 ч</w:t>
            </w:r>
          </w:p>
        </w:tc>
      </w:tr>
      <w:tr w:rsidR="00C55DA2" w:rsidRPr="00C55DA2" w:rsidTr="00093C97">
        <w:tc>
          <w:tcPr>
            <w:tcW w:w="705" w:type="dxa"/>
            <w:tcBorders>
              <w:right w:val="single" w:sz="4" w:space="0" w:color="auto"/>
            </w:tcBorders>
          </w:tcPr>
          <w:p w:rsidR="00C55DA2" w:rsidRPr="00C55DA2" w:rsidRDefault="00C55DA2" w:rsidP="009D68C9">
            <w:pPr>
              <w:jc w:val="both"/>
              <w:rPr>
                <w:rFonts w:cs="Times New Roman"/>
                <w:szCs w:val="24"/>
              </w:rPr>
            </w:pPr>
            <w:r w:rsidRPr="00C55DA2">
              <w:rPr>
                <w:rFonts w:cs="Times New Roman"/>
                <w:szCs w:val="24"/>
              </w:rPr>
              <w:t>2</w:t>
            </w:r>
          </w:p>
        </w:tc>
        <w:tc>
          <w:tcPr>
            <w:tcW w:w="56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5DA2" w:rsidRPr="00C55DA2" w:rsidRDefault="00C55DA2" w:rsidP="009D68C9">
            <w:pPr>
              <w:ind w:left="4"/>
              <w:jc w:val="both"/>
              <w:rPr>
                <w:rFonts w:cs="Times New Roman"/>
                <w:szCs w:val="24"/>
              </w:rPr>
            </w:pPr>
            <w:r w:rsidRPr="00C55DA2">
              <w:rPr>
                <w:rFonts w:cs="Times New Roman"/>
                <w:szCs w:val="24"/>
              </w:rPr>
              <w:t xml:space="preserve">Культура речи </w:t>
            </w:r>
          </w:p>
        </w:tc>
        <w:tc>
          <w:tcPr>
            <w:tcW w:w="3211" w:type="dxa"/>
            <w:tcBorders>
              <w:left w:val="single" w:sz="4" w:space="0" w:color="auto"/>
            </w:tcBorders>
          </w:tcPr>
          <w:p w:rsidR="00C55DA2" w:rsidRPr="00C55DA2" w:rsidRDefault="00C55DA2" w:rsidP="009D68C9">
            <w:pPr>
              <w:jc w:val="both"/>
              <w:rPr>
                <w:rFonts w:cs="Times New Roman"/>
                <w:szCs w:val="24"/>
              </w:rPr>
            </w:pPr>
            <w:r w:rsidRPr="00C55DA2">
              <w:rPr>
                <w:rFonts w:cs="Times New Roman"/>
                <w:szCs w:val="24"/>
              </w:rPr>
              <w:t>6 ч</w:t>
            </w:r>
          </w:p>
        </w:tc>
      </w:tr>
      <w:tr w:rsidR="00C55DA2" w:rsidRPr="00C55DA2" w:rsidTr="00093C97">
        <w:tc>
          <w:tcPr>
            <w:tcW w:w="705" w:type="dxa"/>
            <w:tcBorders>
              <w:right w:val="single" w:sz="4" w:space="0" w:color="auto"/>
            </w:tcBorders>
          </w:tcPr>
          <w:p w:rsidR="00C55DA2" w:rsidRPr="00C55DA2" w:rsidRDefault="00C55DA2" w:rsidP="009D68C9">
            <w:pPr>
              <w:jc w:val="both"/>
              <w:rPr>
                <w:rFonts w:cs="Times New Roman"/>
                <w:szCs w:val="24"/>
              </w:rPr>
            </w:pPr>
            <w:r w:rsidRPr="00C55DA2">
              <w:rPr>
                <w:rFonts w:cs="Times New Roman"/>
                <w:szCs w:val="24"/>
              </w:rPr>
              <w:t>3</w:t>
            </w:r>
          </w:p>
        </w:tc>
        <w:tc>
          <w:tcPr>
            <w:tcW w:w="56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5DA2" w:rsidRPr="00C55DA2" w:rsidRDefault="00C55DA2" w:rsidP="009D68C9">
            <w:pPr>
              <w:ind w:left="4"/>
              <w:jc w:val="both"/>
              <w:rPr>
                <w:rFonts w:cs="Times New Roman"/>
                <w:szCs w:val="24"/>
              </w:rPr>
            </w:pPr>
            <w:r w:rsidRPr="00C55DA2">
              <w:rPr>
                <w:rFonts w:cs="Times New Roman"/>
                <w:szCs w:val="24"/>
              </w:rPr>
              <w:t>Речь. Речевая деятельность. Текст.</w:t>
            </w:r>
          </w:p>
        </w:tc>
        <w:tc>
          <w:tcPr>
            <w:tcW w:w="3211" w:type="dxa"/>
            <w:tcBorders>
              <w:left w:val="single" w:sz="4" w:space="0" w:color="auto"/>
            </w:tcBorders>
          </w:tcPr>
          <w:p w:rsidR="00C55DA2" w:rsidRPr="00C55DA2" w:rsidRDefault="00C55DA2" w:rsidP="009D68C9">
            <w:pPr>
              <w:ind w:left="4"/>
              <w:jc w:val="both"/>
              <w:rPr>
                <w:rFonts w:cs="Times New Roman"/>
                <w:szCs w:val="24"/>
              </w:rPr>
            </w:pPr>
            <w:r w:rsidRPr="00C55DA2">
              <w:rPr>
                <w:rFonts w:cs="Times New Roman"/>
                <w:szCs w:val="24"/>
              </w:rPr>
              <w:t>8 ч</w:t>
            </w:r>
          </w:p>
        </w:tc>
      </w:tr>
    </w:tbl>
    <w:p w:rsidR="00C55DA2" w:rsidRPr="00C55DA2" w:rsidRDefault="00C55DA2" w:rsidP="009D68C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5DA2" w:rsidRPr="00C55DA2" w:rsidRDefault="00C55DA2" w:rsidP="009D68C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5DA2" w:rsidRPr="00C55DA2" w:rsidRDefault="00C55DA2" w:rsidP="009D68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DA2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C55DA2" w:rsidRPr="00C55DA2" w:rsidRDefault="00C55DA2" w:rsidP="009D68C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706"/>
        <w:gridCol w:w="5685"/>
        <w:gridCol w:w="7"/>
        <w:gridCol w:w="3173"/>
      </w:tblGrid>
      <w:tr w:rsidR="00C55DA2" w:rsidRPr="00C55DA2" w:rsidTr="00093C97">
        <w:tc>
          <w:tcPr>
            <w:tcW w:w="706" w:type="dxa"/>
            <w:tcBorders>
              <w:right w:val="single" w:sz="4" w:space="0" w:color="auto"/>
            </w:tcBorders>
          </w:tcPr>
          <w:p w:rsidR="00C55DA2" w:rsidRPr="00C55DA2" w:rsidRDefault="00C55DA2" w:rsidP="009D68C9">
            <w:pPr>
              <w:jc w:val="both"/>
              <w:rPr>
                <w:rFonts w:cs="Times New Roman"/>
                <w:b/>
                <w:szCs w:val="24"/>
              </w:rPr>
            </w:pPr>
            <w:r w:rsidRPr="00C55DA2">
              <w:rPr>
                <w:rFonts w:cs="Times New Roman"/>
                <w:b/>
                <w:szCs w:val="24"/>
              </w:rPr>
              <w:t xml:space="preserve">№ </w:t>
            </w:r>
          </w:p>
        </w:tc>
        <w:tc>
          <w:tcPr>
            <w:tcW w:w="56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5DA2" w:rsidRPr="00C55DA2" w:rsidRDefault="00C55DA2" w:rsidP="009D68C9">
            <w:pPr>
              <w:jc w:val="both"/>
              <w:rPr>
                <w:rFonts w:cs="Times New Roman"/>
                <w:b/>
                <w:szCs w:val="24"/>
              </w:rPr>
            </w:pPr>
            <w:r w:rsidRPr="00C55DA2">
              <w:rPr>
                <w:rFonts w:cs="Times New Roman"/>
                <w:b/>
                <w:szCs w:val="24"/>
              </w:rPr>
              <w:t xml:space="preserve">Тема </w:t>
            </w:r>
          </w:p>
        </w:tc>
        <w:tc>
          <w:tcPr>
            <w:tcW w:w="3173" w:type="dxa"/>
            <w:tcBorders>
              <w:left w:val="single" w:sz="4" w:space="0" w:color="auto"/>
            </w:tcBorders>
          </w:tcPr>
          <w:p w:rsidR="00C55DA2" w:rsidRPr="00C55DA2" w:rsidRDefault="00C55DA2" w:rsidP="009D68C9">
            <w:pPr>
              <w:jc w:val="both"/>
              <w:rPr>
                <w:rFonts w:cs="Times New Roman"/>
                <w:b/>
                <w:szCs w:val="24"/>
              </w:rPr>
            </w:pPr>
            <w:r w:rsidRPr="00C55DA2">
              <w:rPr>
                <w:rFonts w:cs="Times New Roman"/>
                <w:b/>
                <w:szCs w:val="24"/>
              </w:rPr>
              <w:t>Количество часов</w:t>
            </w:r>
          </w:p>
        </w:tc>
      </w:tr>
      <w:tr w:rsidR="00C55DA2" w:rsidRPr="00C55DA2" w:rsidTr="00093C97">
        <w:tc>
          <w:tcPr>
            <w:tcW w:w="706" w:type="dxa"/>
            <w:tcBorders>
              <w:right w:val="single" w:sz="4" w:space="0" w:color="auto"/>
            </w:tcBorders>
          </w:tcPr>
          <w:p w:rsidR="00C55DA2" w:rsidRPr="00C55DA2" w:rsidRDefault="00C55DA2" w:rsidP="009D68C9">
            <w:pPr>
              <w:jc w:val="both"/>
              <w:rPr>
                <w:rFonts w:cs="Times New Roman"/>
                <w:szCs w:val="24"/>
              </w:rPr>
            </w:pPr>
            <w:r w:rsidRPr="00C55DA2">
              <w:rPr>
                <w:rFonts w:cs="Times New Roman"/>
                <w:szCs w:val="24"/>
              </w:rPr>
              <w:t>1</w:t>
            </w:r>
          </w:p>
        </w:tc>
        <w:tc>
          <w:tcPr>
            <w:tcW w:w="5685" w:type="dxa"/>
            <w:tcBorders>
              <w:left w:val="single" w:sz="4" w:space="0" w:color="auto"/>
              <w:right w:val="single" w:sz="4" w:space="0" w:color="auto"/>
            </w:tcBorders>
          </w:tcPr>
          <w:p w:rsidR="00C55DA2" w:rsidRPr="00C55DA2" w:rsidRDefault="00C55DA2" w:rsidP="009D68C9">
            <w:pPr>
              <w:ind w:left="4"/>
              <w:jc w:val="both"/>
              <w:rPr>
                <w:rFonts w:cs="Times New Roman"/>
                <w:szCs w:val="24"/>
              </w:rPr>
            </w:pPr>
            <w:r w:rsidRPr="00C55DA2">
              <w:rPr>
                <w:rFonts w:cs="Times New Roman"/>
                <w:szCs w:val="24"/>
              </w:rPr>
              <w:t xml:space="preserve">Язык и культура </w:t>
            </w:r>
          </w:p>
        </w:tc>
        <w:tc>
          <w:tcPr>
            <w:tcW w:w="3180" w:type="dxa"/>
            <w:gridSpan w:val="2"/>
            <w:tcBorders>
              <w:left w:val="single" w:sz="4" w:space="0" w:color="auto"/>
            </w:tcBorders>
          </w:tcPr>
          <w:p w:rsidR="00C55DA2" w:rsidRPr="00C55DA2" w:rsidRDefault="00C55DA2" w:rsidP="009D68C9">
            <w:pPr>
              <w:ind w:left="4"/>
              <w:jc w:val="both"/>
              <w:rPr>
                <w:rFonts w:cs="Times New Roman"/>
                <w:szCs w:val="24"/>
              </w:rPr>
            </w:pPr>
            <w:r w:rsidRPr="00C55DA2">
              <w:rPr>
                <w:rFonts w:cs="Times New Roman"/>
                <w:szCs w:val="24"/>
              </w:rPr>
              <w:t>4 ч</w:t>
            </w:r>
          </w:p>
        </w:tc>
      </w:tr>
      <w:tr w:rsidR="00C55DA2" w:rsidRPr="00C55DA2" w:rsidTr="00093C97">
        <w:tc>
          <w:tcPr>
            <w:tcW w:w="706" w:type="dxa"/>
            <w:tcBorders>
              <w:right w:val="single" w:sz="4" w:space="0" w:color="auto"/>
            </w:tcBorders>
          </w:tcPr>
          <w:p w:rsidR="00C55DA2" w:rsidRPr="00C55DA2" w:rsidRDefault="00C55DA2" w:rsidP="009D68C9">
            <w:pPr>
              <w:jc w:val="both"/>
              <w:rPr>
                <w:rFonts w:cs="Times New Roman"/>
                <w:szCs w:val="24"/>
              </w:rPr>
            </w:pPr>
            <w:r w:rsidRPr="00C55DA2">
              <w:rPr>
                <w:rFonts w:cs="Times New Roman"/>
                <w:szCs w:val="24"/>
              </w:rPr>
              <w:t>2</w:t>
            </w:r>
          </w:p>
        </w:tc>
        <w:tc>
          <w:tcPr>
            <w:tcW w:w="5685" w:type="dxa"/>
            <w:tcBorders>
              <w:left w:val="single" w:sz="4" w:space="0" w:color="auto"/>
              <w:right w:val="single" w:sz="4" w:space="0" w:color="auto"/>
            </w:tcBorders>
          </w:tcPr>
          <w:p w:rsidR="00C55DA2" w:rsidRPr="00C55DA2" w:rsidRDefault="00C55DA2" w:rsidP="009D68C9">
            <w:pPr>
              <w:ind w:left="4"/>
              <w:jc w:val="both"/>
              <w:rPr>
                <w:rFonts w:cs="Times New Roman"/>
                <w:szCs w:val="24"/>
              </w:rPr>
            </w:pPr>
            <w:r w:rsidRPr="00C55DA2">
              <w:rPr>
                <w:rFonts w:cs="Times New Roman"/>
                <w:szCs w:val="24"/>
              </w:rPr>
              <w:t xml:space="preserve">Культура речи </w:t>
            </w:r>
          </w:p>
        </w:tc>
        <w:tc>
          <w:tcPr>
            <w:tcW w:w="3180" w:type="dxa"/>
            <w:gridSpan w:val="2"/>
            <w:tcBorders>
              <w:left w:val="single" w:sz="4" w:space="0" w:color="auto"/>
            </w:tcBorders>
          </w:tcPr>
          <w:p w:rsidR="00C55DA2" w:rsidRPr="00C55DA2" w:rsidRDefault="00C55DA2" w:rsidP="009D68C9">
            <w:pPr>
              <w:jc w:val="both"/>
              <w:rPr>
                <w:rFonts w:cs="Times New Roman"/>
                <w:szCs w:val="24"/>
              </w:rPr>
            </w:pPr>
            <w:r w:rsidRPr="00C55DA2">
              <w:rPr>
                <w:rFonts w:cs="Times New Roman"/>
                <w:szCs w:val="24"/>
              </w:rPr>
              <w:t>5 ч</w:t>
            </w:r>
          </w:p>
        </w:tc>
      </w:tr>
      <w:tr w:rsidR="00C55DA2" w:rsidRPr="00C55DA2" w:rsidTr="00093C97">
        <w:tc>
          <w:tcPr>
            <w:tcW w:w="706" w:type="dxa"/>
            <w:tcBorders>
              <w:right w:val="single" w:sz="4" w:space="0" w:color="auto"/>
            </w:tcBorders>
          </w:tcPr>
          <w:p w:rsidR="00C55DA2" w:rsidRPr="00C55DA2" w:rsidRDefault="00C55DA2" w:rsidP="009D68C9">
            <w:pPr>
              <w:jc w:val="both"/>
              <w:rPr>
                <w:rFonts w:cs="Times New Roman"/>
                <w:szCs w:val="24"/>
              </w:rPr>
            </w:pPr>
            <w:r w:rsidRPr="00C55DA2">
              <w:rPr>
                <w:rFonts w:cs="Times New Roman"/>
                <w:szCs w:val="24"/>
              </w:rPr>
              <w:t>3</w:t>
            </w:r>
          </w:p>
        </w:tc>
        <w:tc>
          <w:tcPr>
            <w:tcW w:w="5685" w:type="dxa"/>
            <w:tcBorders>
              <w:left w:val="single" w:sz="4" w:space="0" w:color="auto"/>
              <w:right w:val="single" w:sz="4" w:space="0" w:color="auto"/>
            </w:tcBorders>
          </w:tcPr>
          <w:p w:rsidR="00C55DA2" w:rsidRPr="00C55DA2" w:rsidRDefault="00C55DA2" w:rsidP="009D68C9">
            <w:pPr>
              <w:ind w:left="4"/>
              <w:jc w:val="both"/>
              <w:rPr>
                <w:rFonts w:cs="Times New Roman"/>
                <w:szCs w:val="24"/>
              </w:rPr>
            </w:pPr>
            <w:r w:rsidRPr="00C55DA2">
              <w:rPr>
                <w:rFonts w:cs="Times New Roman"/>
                <w:szCs w:val="24"/>
              </w:rPr>
              <w:t xml:space="preserve">Речевая деятельность. Текст. </w:t>
            </w:r>
          </w:p>
        </w:tc>
        <w:tc>
          <w:tcPr>
            <w:tcW w:w="3180" w:type="dxa"/>
            <w:gridSpan w:val="2"/>
            <w:tcBorders>
              <w:left w:val="single" w:sz="4" w:space="0" w:color="auto"/>
            </w:tcBorders>
          </w:tcPr>
          <w:p w:rsidR="00C55DA2" w:rsidRPr="00C55DA2" w:rsidRDefault="00C55DA2" w:rsidP="009D68C9">
            <w:pPr>
              <w:ind w:left="4"/>
              <w:jc w:val="both"/>
              <w:rPr>
                <w:rFonts w:cs="Times New Roman"/>
                <w:szCs w:val="24"/>
              </w:rPr>
            </w:pPr>
            <w:r w:rsidRPr="00C55DA2">
              <w:rPr>
                <w:rFonts w:cs="Times New Roman"/>
                <w:szCs w:val="24"/>
              </w:rPr>
              <w:t>8 ч</w:t>
            </w:r>
          </w:p>
        </w:tc>
      </w:tr>
    </w:tbl>
    <w:p w:rsidR="00C55DA2" w:rsidRPr="00C55DA2" w:rsidRDefault="00C55DA2" w:rsidP="009D68C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5DA2" w:rsidRPr="00C55DA2" w:rsidRDefault="00C55DA2" w:rsidP="009D68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DA2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C55DA2" w:rsidRPr="00C55DA2" w:rsidRDefault="00C55DA2" w:rsidP="009D68C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901"/>
        <w:gridCol w:w="5490"/>
        <w:gridCol w:w="6"/>
        <w:gridCol w:w="3174"/>
      </w:tblGrid>
      <w:tr w:rsidR="00C55DA2" w:rsidRPr="00C55DA2" w:rsidTr="00093C97">
        <w:tc>
          <w:tcPr>
            <w:tcW w:w="901" w:type="dxa"/>
            <w:tcBorders>
              <w:right w:val="single" w:sz="4" w:space="0" w:color="auto"/>
            </w:tcBorders>
          </w:tcPr>
          <w:p w:rsidR="00C55DA2" w:rsidRPr="00C55DA2" w:rsidRDefault="00C55DA2" w:rsidP="009D68C9">
            <w:pPr>
              <w:jc w:val="both"/>
              <w:rPr>
                <w:rFonts w:cs="Times New Roman"/>
                <w:b/>
                <w:szCs w:val="24"/>
              </w:rPr>
            </w:pPr>
            <w:r w:rsidRPr="00C55DA2">
              <w:rPr>
                <w:rFonts w:cs="Times New Roman"/>
                <w:b/>
                <w:szCs w:val="24"/>
              </w:rPr>
              <w:t xml:space="preserve">№ </w:t>
            </w:r>
          </w:p>
        </w:tc>
        <w:tc>
          <w:tcPr>
            <w:tcW w:w="54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5DA2" w:rsidRPr="00C55DA2" w:rsidRDefault="00C55DA2" w:rsidP="009D68C9">
            <w:pPr>
              <w:jc w:val="both"/>
              <w:rPr>
                <w:rFonts w:cs="Times New Roman"/>
                <w:b/>
                <w:szCs w:val="24"/>
              </w:rPr>
            </w:pPr>
            <w:r w:rsidRPr="00C55DA2">
              <w:rPr>
                <w:rFonts w:cs="Times New Roman"/>
                <w:b/>
                <w:szCs w:val="24"/>
              </w:rPr>
              <w:t>Тема урока</w:t>
            </w:r>
          </w:p>
        </w:tc>
        <w:tc>
          <w:tcPr>
            <w:tcW w:w="3174" w:type="dxa"/>
            <w:tcBorders>
              <w:left w:val="single" w:sz="4" w:space="0" w:color="auto"/>
            </w:tcBorders>
          </w:tcPr>
          <w:p w:rsidR="00C55DA2" w:rsidRPr="00C55DA2" w:rsidRDefault="00C55DA2" w:rsidP="009D68C9">
            <w:pPr>
              <w:jc w:val="both"/>
              <w:rPr>
                <w:rFonts w:cs="Times New Roman"/>
                <w:b/>
                <w:szCs w:val="24"/>
              </w:rPr>
            </w:pPr>
            <w:r w:rsidRPr="00C55DA2">
              <w:rPr>
                <w:rFonts w:cs="Times New Roman"/>
                <w:b/>
                <w:szCs w:val="24"/>
              </w:rPr>
              <w:t>Количество часов</w:t>
            </w:r>
          </w:p>
        </w:tc>
      </w:tr>
      <w:tr w:rsidR="00C55DA2" w:rsidRPr="00C55DA2" w:rsidTr="00093C97">
        <w:tc>
          <w:tcPr>
            <w:tcW w:w="901" w:type="dxa"/>
            <w:tcBorders>
              <w:right w:val="single" w:sz="4" w:space="0" w:color="auto"/>
            </w:tcBorders>
          </w:tcPr>
          <w:p w:rsidR="00C55DA2" w:rsidRPr="00C55DA2" w:rsidRDefault="00C55DA2" w:rsidP="009D68C9">
            <w:pPr>
              <w:jc w:val="both"/>
              <w:rPr>
                <w:rFonts w:cs="Times New Roman"/>
                <w:szCs w:val="24"/>
              </w:rPr>
            </w:pPr>
            <w:r w:rsidRPr="00C55DA2">
              <w:rPr>
                <w:rFonts w:cs="Times New Roman"/>
                <w:szCs w:val="24"/>
              </w:rPr>
              <w:t>1</w:t>
            </w:r>
          </w:p>
        </w:tc>
        <w:tc>
          <w:tcPr>
            <w:tcW w:w="5490" w:type="dxa"/>
            <w:tcBorders>
              <w:left w:val="single" w:sz="4" w:space="0" w:color="auto"/>
              <w:right w:val="single" w:sz="4" w:space="0" w:color="auto"/>
            </w:tcBorders>
          </w:tcPr>
          <w:p w:rsidR="00C55DA2" w:rsidRPr="00C55DA2" w:rsidRDefault="00C55DA2" w:rsidP="009D68C9">
            <w:pPr>
              <w:jc w:val="both"/>
              <w:rPr>
                <w:rFonts w:cs="Times New Roman"/>
                <w:szCs w:val="24"/>
              </w:rPr>
            </w:pPr>
            <w:r w:rsidRPr="00C55DA2">
              <w:rPr>
                <w:rFonts w:cs="Times New Roman"/>
                <w:szCs w:val="24"/>
              </w:rPr>
              <w:t xml:space="preserve">Язык и культура </w:t>
            </w:r>
          </w:p>
        </w:tc>
        <w:tc>
          <w:tcPr>
            <w:tcW w:w="3180" w:type="dxa"/>
            <w:gridSpan w:val="2"/>
            <w:tcBorders>
              <w:left w:val="single" w:sz="4" w:space="0" w:color="auto"/>
            </w:tcBorders>
          </w:tcPr>
          <w:p w:rsidR="00C55DA2" w:rsidRPr="00C55DA2" w:rsidRDefault="00C55DA2" w:rsidP="009D68C9">
            <w:pPr>
              <w:jc w:val="both"/>
              <w:rPr>
                <w:rFonts w:cs="Times New Roman"/>
                <w:szCs w:val="24"/>
              </w:rPr>
            </w:pPr>
            <w:r w:rsidRPr="00C55DA2">
              <w:rPr>
                <w:rFonts w:cs="Times New Roman"/>
                <w:szCs w:val="24"/>
              </w:rPr>
              <w:t>2 ч</w:t>
            </w:r>
          </w:p>
        </w:tc>
      </w:tr>
      <w:tr w:rsidR="00C55DA2" w:rsidRPr="00C55DA2" w:rsidTr="00093C97">
        <w:tc>
          <w:tcPr>
            <w:tcW w:w="901" w:type="dxa"/>
            <w:tcBorders>
              <w:right w:val="single" w:sz="4" w:space="0" w:color="auto"/>
            </w:tcBorders>
          </w:tcPr>
          <w:p w:rsidR="00C55DA2" w:rsidRPr="00C55DA2" w:rsidRDefault="00C55DA2" w:rsidP="009D68C9">
            <w:pPr>
              <w:jc w:val="both"/>
              <w:rPr>
                <w:rFonts w:cs="Times New Roman"/>
                <w:szCs w:val="24"/>
              </w:rPr>
            </w:pPr>
            <w:r w:rsidRPr="00C55DA2">
              <w:rPr>
                <w:rFonts w:cs="Times New Roman"/>
                <w:szCs w:val="24"/>
              </w:rPr>
              <w:t>2</w:t>
            </w:r>
          </w:p>
        </w:tc>
        <w:tc>
          <w:tcPr>
            <w:tcW w:w="5490" w:type="dxa"/>
            <w:tcBorders>
              <w:left w:val="single" w:sz="4" w:space="0" w:color="auto"/>
              <w:right w:val="single" w:sz="4" w:space="0" w:color="auto"/>
            </w:tcBorders>
          </w:tcPr>
          <w:p w:rsidR="00C55DA2" w:rsidRPr="00C55DA2" w:rsidRDefault="00C55DA2" w:rsidP="009D68C9">
            <w:pPr>
              <w:jc w:val="both"/>
              <w:rPr>
                <w:rFonts w:cs="Times New Roman"/>
                <w:szCs w:val="24"/>
              </w:rPr>
            </w:pPr>
            <w:r w:rsidRPr="00C55DA2">
              <w:rPr>
                <w:rFonts w:cs="Times New Roman"/>
                <w:szCs w:val="24"/>
              </w:rPr>
              <w:t xml:space="preserve">Культура речи </w:t>
            </w:r>
          </w:p>
        </w:tc>
        <w:tc>
          <w:tcPr>
            <w:tcW w:w="3180" w:type="dxa"/>
            <w:gridSpan w:val="2"/>
            <w:tcBorders>
              <w:left w:val="single" w:sz="4" w:space="0" w:color="auto"/>
            </w:tcBorders>
          </w:tcPr>
          <w:p w:rsidR="00C55DA2" w:rsidRPr="00C55DA2" w:rsidRDefault="00C55DA2" w:rsidP="009D68C9">
            <w:pPr>
              <w:jc w:val="both"/>
              <w:rPr>
                <w:rFonts w:cs="Times New Roman"/>
                <w:szCs w:val="24"/>
              </w:rPr>
            </w:pPr>
            <w:r w:rsidRPr="00C55DA2">
              <w:rPr>
                <w:rFonts w:cs="Times New Roman"/>
                <w:szCs w:val="24"/>
              </w:rPr>
              <w:t>6 ч</w:t>
            </w:r>
          </w:p>
        </w:tc>
      </w:tr>
      <w:tr w:rsidR="00C55DA2" w:rsidRPr="00C55DA2" w:rsidTr="00093C97">
        <w:tc>
          <w:tcPr>
            <w:tcW w:w="901" w:type="dxa"/>
            <w:tcBorders>
              <w:right w:val="single" w:sz="4" w:space="0" w:color="auto"/>
            </w:tcBorders>
          </w:tcPr>
          <w:p w:rsidR="00C55DA2" w:rsidRPr="00C55DA2" w:rsidRDefault="00C55DA2" w:rsidP="009D68C9">
            <w:pPr>
              <w:jc w:val="both"/>
              <w:rPr>
                <w:rFonts w:cs="Times New Roman"/>
                <w:szCs w:val="24"/>
              </w:rPr>
            </w:pPr>
            <w:r w:rsidRPr="00C55DA2">
              <w:rPr>
                <w:rFonts w:cs="Times New Roman"/>
                <w:szCs w:val="24"/>
              </w:rPr>
              <w:t>3</w:t>
            </w:r>
          </w:p>
        </w:tc>
        <w:tc>
          <w:tcPr>
            <w:tcW w:w="5490" w:type="dxa"/>
            <w:tcBorders>
              <w:left w:val="single" w:sz="4" w:space="0" w:color="auto"/>
              <w:right w:val="single" w:sz="4" w:space="0" w:color="auto"/>
            </w:tcBorders>
          </w:tcPr>
          <w:p w:rsidR="00C55DA2" w:rsidRPr="00C55DA2" w:rsidRDefault="00C55DA2" w:rsidP="009D68C9">
            <w:pPr>
              <w:jc w:val="both"/>
              <w:rPr>
                <w:rFonts w:cs="Times New Roman"/>
                <w:szCs w:val="24"/>
              </w:rPr>
            </w:pPr>
            <w:r w:rsidRPr="00C55DA2">
              <w:rPr>
                <w:rFonts w:cs="Times New Roman"/>
                <w:szCs w:val="24"/>
              </w:rPr>
              <w:t>Речь. Речевая деятельность. Текст.</w:t>
            </w:r>
          </w:p>
        </w:tc>
        <w:tc>
          <w:tcPr>
            <w:tcW w:w="3180" w:type="dxa"/>
            <w:gridSpan w:val="2"/>
            <w:tcBorders>
              <w:left w:val="single" w:sz="4" w:space="0" w:color="auto"/>
            </w:tcBorders>
          </w:tcPr>
          <w:p w:rsidR="00C55DA2" w:rsidRPr="00C55DA2" w:rsidRDefault="00C55DA2" w:rsidP="009D68C9">
            <w:pPr>
              <w:jc w:val="both"/>
              <w:rPr>
                <w:rFonts w:cs="Times New Roman"/>
                <w:szCs w:val="24"/>
              </w:rPr>
            </w:pPr>
            <w:r w:rsidRPr="00C55DA2">
              <w:rPr>
                <w:rFonts w:cs="Times New Roman"/>
                <w:szCs w:val="24"/>
              </w:rPr>
              <w:t>9 ч</w:t>
            </w:r>
          </w:p>
        </w:tc>
      </w:tr>
    </w:tbl>
    <w:p w:rsidR="00C55DA2" w:rsidRPr="002C1839" w:rsidRDefault="00C55DA2" w:rsidP="009D68C9">
      <w:pPr>
        <w:pStyle w:val="Default"/>
        <w:jc w:val="both"/>
      </w:pPr>
      <w:r>
        <w:rPr>
          <w:b/>
          <w:bCs/>
        </w:rPr>
        <w:lastRenderedPageBreak/>
        <w:t>4</w:t>
      </w:r>
      <w:r w:rsidRPr="002C1839">
        <w:rPr>
          <w:b/>
          <w:bCs/>
        </w:rPr>
        <w:t xml:space="preserve">. Периодичность и формы текущего контроля и промежуточной аттестации. </w:t>
      </w:r>
    </w:p>
    <w:p w:rsidR="00C55DA2" w:rsidRPr="002C1839" w:rsidRDefault="00C55DA2" w:rsidP="009D68C9">
      <w:pPr>
        <w:pStyle w:val="Default"/>
        <w:ind w:firstLine="709"/>
        <w:jc w:val="both"/>
      </w:pPr>
      <w:r w:rsidRPr="002C1839">
        <w:t xml:space="preserve">Используемые виды контроля: текущий, тематический, промежуточный и итоговый. </w:t>
      </w:r>
    </w:p>
    <w:p w:rsidR="00C55DA2" w:rsidRPr="002C1839" w:rsidRDefault="00C55DA2" w:rsidP="009D68C9">
      <w:pPr>
        <w:pStyle w:val="Default"/>
        <w:tabs>
          <w:tab w:val="left" w:pos="9498"/>
          <w:tab w:val="left" w:pos="9729"/>
        </w:tabs>
        <w:ind w:right="-52" w:firstLine="709"/>
        <w:jc w:val="both"/>
      </w:pPr>
      <w:r w:rsidRPr="002C1839"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0936FA" w:rsidRPr="00C55DA2" w:rsidRDefault="000936FA" w:rsidP="009D6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DA2" w:rsidRPr="00C55DA2" w:rsidRDefault="00C55DA2" w:rsidP="009D6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55DA2" w:rsidRPr="00C55DA2" w:rsidSect="00093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ton Cy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65A5A"/>
    <w:multiLevelType w:val="hybridMultilevel"/>
    <w:tmpl w:val="0882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D74F7"/>
    <w:multiLevelType w:val="hybridMultilevel"/>
    <w:tmpl w:val="C48EF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5DA2"/>
    <w:rsid w:val="000936FA"/>
    <w:rsid w:val="00152025"/>
    <w:rsid w:val="009D68C9"/>
    <w:rsid w:val="00C55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5D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C55DA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55DA2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C55DA2"/>
    <w:rPr>
      <w:rFonts w:ascii="Verdana" w:eastAsia="Times New Roman" w:hAnsi="Verdana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55DA2"/>
    <w:pPr>
      <w:spacing w:after="0" w:line="240" w:lineRule="auto"/>
      <w:jc w:val="center"/>
    </w:pPr>
    <w:rPr>
      <w:rFonts w:ascii="Times New Roman" w:eastAsiaTheme="minorEastAsia" w:hAnsi="Times New Roman"/>
      <w:sz w:val="24"/>
      <w:szCs w:val="28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3126</Words>
  <Characters>17823</Characters>
  <Application>Microsoft Office Word</Application>
  <DocSecurity>0</DocSecurity>
  <Lines>148</Lines>
  <Paragraphs>41</Paragraphs>
  <ScaleCrop>false</ScaleCrop>
  <Company>Reanimator Extreme Edition</Company>
  <LinksUpToDate>false</LinksUpToDate>
  <CharactersWithSpaces>20908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3</cp:revision>
  <dcterms:created xsi:type="dcterms:W3CDTF">2018-12-02T14:11:00Z</dcterms:created>
  <dcterms:modified xsi:type="dcterms:W3CDTF">2018-12-05T14:54:00Z</dcterms:modified>
</cp:coreProperties>
</file>