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0" w:rsidRPr="007D7F95" w:rsidRDefault="00275370" w:rsidP="00275370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275370" w:rsidRPr="007D7F95" w:rsidRDefault="00275370" w:rsidP="00275370">
      <w:pPr>
        <w:pStyle w:val="Default"/>
        <w:jc w:val="center"/>
      </w:pPr>
      <w:r>
        <w:rPr>
          <w:b/>
          <w:bCs/>
        </w:rPr>
        <w:t>учебного предмета «ПРАВО</w:t>
      </w:r>
      <w:r w:rsidRPr="007D7F95">
        <w:rPr>
          <w:b/>
          <w:bCs/>
        </w:rPr>
        <w:t>»</w:t>
      </w:r>
    </w:p>
    <w:p w:rsidR="00275370" w:rsidRPr="007D7F95" w:rsidRDefault="00275370" w:rsidP="00275370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275370" w:rsidRPr="007D7F95" w:rsidRDefault="00275370" w:rsidP="00275370">
      <w:pPr>
        <w:pStyle w:val="Default"/>
        <w:jc w:val="both"/>
      </w:pPr>
      <w:r w:rsidRPr="007D7F95">
        <w:t>Рабочая п</w:t>
      </w:r>
      <w:r>
        <w:t xml:space="preserve">рограмма по учебному предмету «Право»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275370" w:rsidRPr="00E86CF1" w:rsidRDefault="00275370" w:rsidP="00275370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275370" w:rsidRPr="00E86CF1" w:rsidRDefault="00275370" w:rsidP="00275370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275370" w:rsidRDefault="00275370" w:rsidP="00275370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275370" w:rsidRDefault="00275370" w:rsidP="00275370">
      <w:pPr>
        <w:pStyle w:val="Default"/>
        <w:rPr>
          <w:b/>
          <w:bCs/>
        </w:rPr>
      </w:pPr>
    </w:p>
    <w:p w:rsidR="00275370" w:rsidRPr="00DB3CE8" w:rsidRDefault="00275370" w:rsidP="00275370">
      <w:pPr>
        <w:pStyle w:val="Default"/>
        <w:numPr>
          <w:ilvl w:val="0"/>
          <w:numId w:val="2"/>
        </w:numPr>
        <w:ind w:left="426"/>
        <w:jc w:val="both"/>
      </w:pPr>
      <w:r w:rsidRPr="00DB3CE8">
        <w:rPr>
          <w:b/>
          <w:bCs/>
        </w:rPr>
        <w:t>Предметные результаты освоения</w:t>
      </w:r>
      <w:r>
        <w:rPr>
          <w:b/>
          <w:bCs/>
        </w:rPr>
        <w:t xml:space="preserve"> учебного предмета «Право»</w:t>
      </w:r>
      <w:r>
        <w:rPr>
          <w:b/>
        </w:rPr>
        <w:t>.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37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«Право» на уровне среднего общего образования: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370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опознавать и классифицировать государства по их признакам, функциям и формам;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выявлять элементы системы права и дифференцировать источники права;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нормативно-правовой акт как основу законодательства;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различать виды социальных и правовых норм, выявлять особенности правовых норм как вида социальных норм;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различать субъекты и объекты правоотношений;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дифференцировать правоспособность, дееспособность;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формулировать особенности гражданства как устойчивой правовой связи между государством и человеком;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устанавливать взаимосвязь между правами и обязанностями гражданина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выявлять особенности судебной системы и системы правоохранительных органов в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описывать законодательный процесс как целостный государственный механизм;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избирательный процесс в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и классифицировать права человека;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объяснять основные идеи международных документов, направленных на защиту прав человека;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lastRenderedPageBreak/>
        <w:t>иллюстрировать примерами нормы законодательства о защите прав потребителя;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иллюстрировать примерами привлечение к гражданско-правовой ответственности;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права и обязанности членов семьи;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объяснять порядок и условия регистрации и расторжения брака;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характеризовать трудовые правоотношения и дифференцировать участников этих правоотношений;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раскрывать содержание трудового договора;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дифференцировать виды административных наказаний;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дифференцировать виды преступлений и наказания за них;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выявлять специфику уголовной ответственности несовершеннолетних;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различать права и обязанности налогоплательщика;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275370" w:rsidRPr="00276063" w:rsidRDefault="00275370" w:rsidP="00275370">
      <w:pPr>
        <w:pStyle w:val="a"/>
        <w:spacing w:line="240" w:lineRule="auto"/>
        <w:jc w:val="left"/>
        <w:rPr>
          <w:sz w:val="24"/>
          <w:szCs w:val="24"/>
        </w:rPr>
      </w:pPr>
      <w:r w:rsidRPr="00276063">
        <w:rPr>
          <w:sz w:val="24"/>
          <w:szCs w:val="24"/>
        </w:rPr>
        <w:t>различать виды юридических профессий.</w:t>
      </w:r>
    </w:p>
    <w:p w:rsidR="00275370" w:rsidRPr="00276063" w:rsidRDefault="00275370" w:rsidP="00275370">
      <w:pPr>
        <w:spacing w:line="240" w:lineRule="auto"/>
        <w:rPr>
          <w:sz w:val="24"/>
          <w:szCs w:val="24"/>
        </w:rPr>
      </w:pP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370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различать предмет и метод правового регулирования;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выявлять особенности референдума;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различать основные принципы международного гуманитарного права;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характеризовать основные категории обязательственного права;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целостно описывать порядок заключения гражданско-правового договора;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выявлять способы защиты гражданских прав;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определять ответственность родителей по воспитанию своих детей;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описывать порядок освобождения от уголовной ответственности;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lastRenderedPageBreak/>
        <w:t>соотносить налоговые правонарушения и ответственность за их совершение;</w:t>
      </w: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70">
        <w:rPr>
          <w:rFonts w:ascii="Times New Roman" w:hAnsi="Times New Roman" w:cs="Times New Roman"/>
          <w:i/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275370" w:rsidRPr="007D7F95" w:rsidRDefault="00275370" w:rsidP="00275370">
      <w:pPr>
        <w:pStyle w:val="Default"/>
      </w:pPr>
      <w:r>
        <w:rPr>
          <w:b/>
          <w:bCs/>
        </w:rPr>
        <w:t>2</w:t>
      </w:r>
      <w:r w:rsidRPr="007D7F95">
        <w:rPr>
          <w:b/>
          <w:bCs/>
        </w:rPr>
        <w:t xml:space="preserve">. Место предмета в учебном плане школы. </w:t>
      </w:r>
    </w:p>
    <w:p w:rsidR="00275370" w:rsidRPr="007D7F95" w:rsidRDefault="00275370" w:rsidP="00275370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</w:t>
      </w:r>
      <w:r>
        <w:t xml:space="preserve">учебного предмета «Право» </w:t>
      </w:r>
      <w:proofErr w:type="gramStart"/>
      <w:r>
        <w:t>в</w:t>
      </w:r>
      <w:proofErr w:type="gramEnd"/>
      <w:r w:rsidRPr="007D7F95">
        <w:t xml:space="preserve"> </w:t>
      </w:r>
      <w:proofErr w:type="gramStart"/>
      <w:r>
        <w:t>средней</w:t>
      </w:r>
      <w:proofErr w:type="gramEnd"/>
      <w:r>
        <w:t xml:space="preserve"> </w:t>
      </w:r>
      <w:r w:rsidRPr="007D7F95">
        <w:t>школ</w:t>
      </w:r>
      <w:r>
        <w:t>ы отводится 70 ч.  в 10 классе.</w:t>
      </w:r>
    </w:p>
    <w:p w:rsidR="00275370" w:rsidRDefault="00275370" w:rsidP="00275370">
      <w:pPr>
        <w:spacing w:after="0" w:line="240" w:lineRule="auto"/>
        <w:rPr>
          <w:rFonts w:ascii="Times New Roman" w:hAnsi="Times New Roman" w:cs="Times New Roman"/>
        </w:rPr>
      </w:pPr>
    </w:p>
    <w:p w:rsidR="00275370" w:rsidRDefault="00275370" w:rsidP="00275370">
      <w:pPr>
        <w:pStyle w:val="Default"/>
        <w:rPr>
          <w:b/>
          <w:bCs/>
        </w:rPr>
      </w:pPr>
      <w:r>
        <w:rPr>
          <w:b/>
          <w:bCs/>
        </w:rPr>
        <w:t>3.</w:t>
      </w:r>
      <w:r w:rsidRPr="007D7F95">
        <w:rPr>
          <w:b/>
          <w:bCs/>
        </w:rPr>
        <w:t xml:space="preserve">Тематическое планирование с указанием количества часов, отводимых на освоение каждой темы: </w:t>
      </w:r>
    </w:p>
    <w:p w:rsidR="00275370" w:rsidRPr="00275370" w:rsidRDefault="00275370" w:rsidP="002753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370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275370" w:rsidRPr="00275370" w:rsidRDefault="00275370" w:rsidP="002753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370" w:rsidRPr="00275370" w:rsidRDefault="00275370" w:rsidP="0027537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7080"/>
        <w:gridCol w:w="220"/>
        <w:gridCol w:w="1540"/>
      </w:tblGrid>
      <w:tr w:rsidR="00275370" w:rsidRPr="00275370" w:rsidTr="004F3DAE">
        <w:trPr>
          <w:trHeight w:val="26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0" w:lineRule="atLeast"/>
              <w:ind w:left="14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раздела, темы ( № </w:t>
            </w:r>
            <w:proofErr w:type="spellStart"/>
            <w:proofErr w:type="gramStart"/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275370" w:rsidRPr="00275370" w:rsidTr="004F3DAE">
        <w:trPr>
          <w:trHeight w:val="243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I.   История и теория государства и права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75370" w:rsidRPr="00275370" w:rsidTr="004F3DAE">
        <w:trPr>
          <w:trHeight w:val="24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1.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</w:t>
            </w:r>
          </w:p>
        </w:tc>
      </w:tr>
      <w:tr w:rsidR="00275370" w:rsidRPr="00275370" w:rsidTr="004F3DAE">
        <w:trPr>
          <w:trHeight w:val="2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2.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275370" w:rsidRPr="00275370" w:rsidTr="004F3DAE">
        <w:trPr>
          <w:trHeight w:val="245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II. Конституционное право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</w:tr>
      <w:tr w:rsidR="00275370" w:rsidRPr="00275370" w:rsidTr="004F3DAE">
        <w:trPr>
          <w:trHeight w:val="240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3. Конституция Российской Федерации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часов</w:t>
            </w:r>
          </w:p>
        </w:tc>
      </w:tr>
      <w:tr w:rsidR="00275370" w:rsidRPr="00275370" w:rsidTr="004F3DAE">
        <w:trPr>
          <w:trHeight w:val="245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III. Гражданское, налоговое и семейное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75370" w:rsidRPr="00275370" w:rsidTr="004F3DAE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4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Гражданское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часа</w:t>
            </w:r>
          </w:p>
        </w:tc>
      </w:tr>
      <w:tr w:rsidR="00275370" w:rsidRPr="00275370" w:rsidTr="004F3DAE">
        <w:trPr>
          <w:trHeight w:val="2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5.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Налоговое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часа</w:t>
            </w:r>
          </w:p>
        </w:tc>
      </w:tr>
      <w:tr w:rsidR="00275370" w:rsidRPr="00275370" w:rsidTr="004F3DAE">
        <w:trPr>
          <w:trHeight w:val="2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6.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Семейное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часа</w:t>
            </w:r>
          </w:p>
        </w:tc>
      </w:tr>
      <w:tr w:rsidR="00275370" w:rsidRPr="00275370" w:rsidTr="004F3DAE">
        <w:trPr>
          <w:trHeight w:val="245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IV. Трудовое, административное и уголовное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3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75370" w:rsidRPr="00275370" w:rsidTr="004F3DAE">
        <w:trPr>
          <w:trHeight w:val="24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7.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Трудовое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часа</w:t>
            </w:r>
          </w:p>
        </w:tc>
      </w:tr>
      <w:tr w:rsidR="00275370" w:rsidRPr="00275370" w:rsidTr="004F3DAE">
        <w:trPr>
          <w:trHeight w:val="243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8. Административное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часа</w:t>
            </w:r>
          </w:p>
        </w:tc>
      </w:tr>
      <w:tr w:rsidR="00275370" w:rsidRPr="00275370" w:rsidTr="004F3DAE">
        <w:trPr>
          <w:trHeight w:val="243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9. Уголовное право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часа</w:t>
            </w:r>
          </w:p>
        </w:tc>
      </w:tr>
      <w:tr w:rsidR="00275370" w:rsidRPr="00275370" w:rsidTr="004F3DAE">
        <w:trPr>
          <w:trHeight w:val="246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V. Правовая культура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5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275370" w:rsidRPr="00275370" w:rsidTr="004F3DAE">
        <w:trPr>
          <w:trHeight w:val="240"/>
        </w:trPr>
        <w:tc>
          <w:tcPr>
            <w:tcW w:w="7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Правовая культура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</w:t>
            </w:r>
          </w:p>
        </w:tc>
      </w:tr>
      <w:tr w:rsidR="00275370" w:rsidRPr="00275370" w:rsidTr="004F3DAE">
        <w:trPr>
          <w:trHeight w:val="24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370" w:rsidRPr="00275370" w:rsidRDefault="00275370" w:rsidP="004F3DAE">
            <w:pPr>
              <w:spacing w:line="244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часа</w:t>
            </w:r>
          </w:p>
        </w:tc>
      </w:tr>
    </w:tbl>
    <w:p w:rsidR="00275370" w:rsidRPr="00275370" w:rsidRDefault="00275370" w:rsidP="00275370">
      <w:pPr>
        <w:rPr>
          <w:rFonts w:ascii="Times New Roman" w:eastAsia="Times New Roman" w:hAnsi="Times New Roman" w:cs="Times New Roman"/>
          <w:sz w:val="24"/>
          <w:szCs w:val="24"/>
        </w:rPr>
        <w:sectPr w:rsidR="00275370" w:rsidRPr="00275370">
          <w:pgSz w:w="11900" w:h="16838"/>
          <w:pgMar w:top="1141" w:right="846" w:bottom="979" w:left="1440" w:header="0" w:footer="0" w:gutter="0"/>
          <w:cols w:space="0" w:equalWidth="0">
            <w:col w:w="9620"/>
          </w:cols>
          <w:docGrid w:linePitch="360"/>
        </w:sectPr>
      </w:pPr>
      <w:bookmarkStart w:id="0" w:name="_GoBack"/>
      <w:bookmarkEnd w:id="0"/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370" w:rsidRPr="00275370" w:rsidRDefault="00275370" w:rsidP="00275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423C" w:rsidRPr="00275370" w:rsidRDefault="0061423C">
      <w:pPr>
        <w:rPr>
          <w:rFonts w:ascii="Times New Roman" w:hAnsi="Times New Roman" w:cs="Times New Roman"/>
          <w:sz w:val="24"/>
          <w:szCs w:val="24"/>
        </w:rPr>
      </w:pPr>
    </w:p>
    <w:sectPr w:rsidR="0061423C" w:rsidRPr="002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7E02A5"/>
    <w:multiLevelType w:val="hybridMultilevel"/>
    <w:tmpl w:val="5F28FC8E"/>
    <w:lvl w:ilvl="0" w:tplc="50F06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370"/>
    <w:rsid w:val="00275370"/>
    <w:rsid w:val="0061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753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uiPriority w:val="34"/>
    <w:qFormat/>
    <w:rsid w:val="002753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5"/>
    <w:qFormat/>
    <w:rsid w:val="00275370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275370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2019-01-08T08:06:00Z</dcterms:created>
  <dcterms:modified xsi:type="dcterms:W3CDTF">2019-01-08T08:13:00Z</dcterms:modified>
</cp:coreProperties>
</file>