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8C" w:rsidRPr="007D7F95" w:rsidRDefault="00BE148C" w:rsidP="00BE148C">
      <w:pPr>
        <w:pStyle w:val="Default"/>
        <w:jc w:val="center"/>
      </w:pPr>
      <w:r>
        <w:rPr>
          <w:b/>
          <w:bCs/>
        </w:rPr>
        <w:t>А</w:t>
      </w:r>
      <w:r w:rsidRPr="007D7F95">
        <w:rPr>
          <w:b/>
          <w:bCs/>
        </w:rPr>
        <w:t>ннотация к рабочей программе</w:t>
      </w:r>
    </w:p>
    <w:p w:rsidR="00BE148C" w:rsidRPr="007D7F95" w:rsidRDefault="00BE148C" w:rsidP="00BE148C">
      <w:pPr>
        <w:pStyle w:val="Default"/>
        <w:jc w:val="center"/>
      </w:pPr>
      <w:r w:rsidRPr="007D7F95">
        <w:rPr>
          <w:b/>
          <w:bCs/>
        </w:rPr>
        <w:t>учебного предмета «</w:t>
      </w:r>
      <w:r>
        <w:rPr>
          <w:b/>
          <w:bCs/>
        </w:rPr>
        <w:t>История</w:t>
      </w:r>
      <w:r w:rsidRPr="007D7F95">
        <w:rPr>
          <w:b/>
          <w:bCs/>
        </w:rPr>
        <w:t>»</w:t>
      </w:r>
    </w:p>
    <w:p w:rsidR="00BE148C" w:rsidRPr="007D7F95" w:rsidRDefault="00BE148C" w:rsidP="00BE148C">
      <w:pPr>
        <w:pStyle w:val="Default"/>
        <w:jc w:val="center"/>
        <w:rPr>
          <w:b/>
        </w:rPr>
      </w:pPr>
      <w:r>
        <w:rPr>
          <w:b/>
        </w:rPr>
        <w:t xml:space="preserve">среднего </w:t>
      </w:r>
      <w:r w:rsidRPr="007D7F95">
        <w:rPr>
          <w:b/>
        </w:rPr>
        <w:t>общее образование</w:t>
      </w:r>
    </w:p>
    <w:p w:rsidR="00BE148C" w:rsidRPr="007D7F95" w:rsidRDefault="00BE148C" w:rsidP="00BE148C">
      <w:pPr>
        <w:pStyle w:val="Default"/>
        <w:jc w:val="both"/>
      </w:pPr>
      <w:r w:rsidRPr="007D7F95">
        <w:t>Рабочая п</w:t>
      </w:r>
      <w:r>
        <w:t xml:space="preserve">рограмма по истории для 10-11 </w:t>
      </w:r>
      <w:r w:rsidRPr="007D7F95">
        <w:t xml:space="preserve">классов (далее программа) составлена на основе следующих нормативных документов: </w:t>
      </w:r>
    </w:p>
    <w:p w:rsidR="00BE148C" w:rsidRPr="00E86CF1" w:rsidRDefault="00BE148C" w:rsidP="00BE148C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E86CF1">
        <w:rPr>
          <w:rFonts w:ascii="Times New Roman" w:hAnsi="Times New Roman"/>
        </w:rPr>
        <w:t>Закона Российской Федерации от 29.12.2012 года № 273-ФЗ «Об образ</w:t>
      </w:r>
      <w:r>
        <w:rPr>
          <w:rFonts w:ascii="Times New Roman" w:hAnsi="Times New Roman"/>
        </w:rPr>
        <w:t xml:space="preserve">овании в Российской Федерации» </w:t>
      </w:r>
      <w:r w:rsidRPr="00E86CF1">
        <w:rPr>
          <w:rFonts w:ascii="Times New Roman" w:hAnsi="Times New Roman"/>
        </w:rPr>
        <w:t>(с изменениями и дополнениями);</w:t>
      </w:r>
    </w:p>
    <w:p w:rsidR="00BE148C" w:rsidRPr="00E86CF1" w:rsidRDefault="00BE148C" w:rsidP="00BE148C">
      <w:pPr>
        <w:pStyle w:val="Default"/>
        <w:numPr>
          <w:ilvl w:val="0"/>
          <w:numId w:val="1"/>
        </w:numPr>
        <w:spacing w:after="44"/>
        <w:ind w:left="426" w:hanging="284"/>
        <w:jc w:val="both"/>
      </w:pPr>
      <w:r w:rsidRPr="00E86CF1">
        <w:t xml:space="preserve">Приказа Министерства образования и науки РФ от </w:t>
      </w:r>
      <w:r w:rsidRPr="006C4A45">
        <w:t xml:space="preserve">17 мая 2012 года № 413 </w:t>
      </w:r>
      <w:r w:rsidRPr="00E86CF1">
        <w:t xml:space="preserve">«Об утверждении федерального государственного образовательного стандарта </w:t>
      </w:r>
      <w:r>
        <w:t xml:space="preserve">среднего </w:t>
      </w:r>
      <w:r w:rsidRPr="00E86CF1">
        <w:t xml:space="preserve">общего </w:t>
      </w:r>
      <w:r>
        <w:t>образования» (с изменениями)</w:t>
      </w:r>
    </w:p>
    <w:p w:rsidR="00BE148C" w:rsidRPr="007D7F95" w:rsidRDefault="00BE148C" w:rsidP="00BE148C">
      <w:pPr>
        <w:pStyle w:val="Default"/>
        <w:numPr>
          <w:ilvl w:val="0"/>
          <w:numId w:val="1"/>
        </w:numPr>
        <w:ind w:left="426" w:hanging="284"/>
        <w:jc w:val="both"/>
      </w:pPr>
      <w:r w:rsidRPr="00E86CF1">
        <w:t>Примерной основной образовательной</w:t>
      </w:r>
      <w:r w:rsidRPr="007D7F95">
        <w:t xml:space="preserve"> программы </w:t>
      </w:r>
      <w:r>
        <w:t xml:space="preserve">среднего </w:t>
      </w:r>
      <w:r w:rsidRPr="007D7F95">
        <w:t xml:space="preserve">общего образования. </w:t>
      </w:r>
    </w:p>
    <w:p w:rsidR="00BE148C" w:rsidRPr="007D7F95" w:rsidRDefault="00BE148C" w:rsidP="00BE148C">
      <w:pPr>
        <w:pStyle w:val="Default"/>
      </w:pPr>
    </w:p>
    <w:p w:rsidR="00BE148C" w:rsidRPr="002C1839" w:rsidRDefault="00BE148C" w:rsidP="00BE148C">
      <w:pPr>
        <w:pStyle w:val="Default"/>
      </w:pPr>
      <w:r w:rsidRPr="002C1839">
        <w:rPr>
          <w:b/>
          <w:bCs/>
        </w:rPr>
        <w:t xml:space="preserve">1. Учебник. </w:t>
      </w:r>
    </w:p>
    <w:p w:rsidR="00000000" w:rsidRDefault="00BE148C" w:rsidP="00BE148C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C61E79">
        <w:rPr>
          <w:rFonts w:ascii="Times New Roman" w:hAnsi="Times New Roman" w:cs="Times New Roman"/>
          <w:color w:val="000000"/>
        </w:rPr>
        <w:t>Горинов</w:t>
      </w:r>
      <w:proofErr w:type="spellEnd"/>
      <w:r w:rsidRPr="00C61E79">
        <w:rPr>
          <w:rFonts w:ascii="Times New Roman" w:hAnsi="Times New Roman" w:cs="Times New Roman"/>
          <w:color w:val="000000"/>
        </w:rPr>
        <w:t xml:space="preserve"> М.М., Данилов А.А., </w:t>
      </w:r>
      <w:proofErr w:type="spellStart"/>
      <w:r w:rsidRPr="00C61E79">
        <w:rPr>
          <w:rFonts w:ascii="Times New Roman" w:hAnsi="Times New Roman" w:cs="Times New Roman"/>
          <w:color w:val="000000"/>
        </w:rPr>
        <w:t>Моруков</w:t>
      </w:r>
      <w:proofErr w:type="spellEnd"/>
      <w:r w:rsidRPr="00C61E79">
        <w:rPr>
          <w:rFonts w:ascii="Times New Roman" w:hAnsi="Times New Roman" w:cs="Times New Roman"/>
          <w:color w:val="000000"/>
        </w:rPr>
        <w:t xml:space="preserve"> М.Ю., и др./ Под ред. </w:t>
      </w:r>
      <w:proofErr w:type="spellStart"/>
      <w:r w:rsidRPr="00C61E79">
        <w:rPr>
          <w:rFonts w:ascii="Times New Roman" w:hAnsi="Times New Roman" w:cs="Times New Roman"/>
          <w:color w:val="000000"/>
        </w:rPr>
        <w:t>Торкунова</w:t>
      </w:r>
      <w:proofErr w:type="spellEnd"/>
      <w:r w:rsidRPr="00C61E79">
        <w:rPr>
          <w:rFonts w:ascii="Times New Roman" w:hAnsi="Times New Roman" w:cs="Times New Roman"/>
          <w:color w:val="000000"/>
        </w:rPr>
        <w:t xml:space="preserve"> А.В.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1E79">
        <w:rPr>
          <w:rFonts w:ascii="Times New Roman" w:hAnsi="Times New Roman" w:cs="Times New Roman"/>
          <w:color w:val="000000"/>
        </w:rPr>
        <w:t>История России. В 3-х частях</w:t>
      </w:r>
      <w:r>
        <w:rPr>
          <w:rFonts w:ascii="Times New Roman" w:hAnsi="Times New Roman" w:cs="Times New Roman"/>
          <w:color w:val="000000"/>
        </w:rPr>
        <w:t>, 10-11 классы, Просвещение,2017</w:t>
      </w:r>
    </w:p>
    <w:p w:rsidR="006D53C8" w:rsidRPr="006D53C8" w:rsidRDefault="006D53C8" w:rsidP="006D53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61E79">
        <w:rPr>
          <w:rFonts w:ascii="Times New Roman" w:hAnsi="Times New Roman" w:cs="Times New Roman"/>
          <w:color w:val="000000"/>
        </w:rPr>
        <w:t>Уколова</w:t>
      </w:r>
      <w:proofErr w:type="spellEnd"/>
      <w:r w:rsidRPr="00C61E79">
        <w:rPr>
          <w:rFonts w:ascii="Times New Roman" w:hAnsi="Times New Roman" w:cs="Times New Roman"/>
          <w:color w:val="000000"/>
        </w:rPr>
        <w:t xml:space="preserve"> В.И., Ревякин А.В. / Под ред. </w:t>
      </w:r>
      <w:proofErr w:type="spellStart"/>
      <w:r w:rsidRPr="00C61E79">
        <w:rPr>
          <w:rFonts w:ascii="Times New Roman" w:hAnsi="Times New Roman" w:cs="Times New Roman"/>
          <w:color w:val="000000"/>
        </w:rPr>
        <w:t>Чубарьяна</w:t>
      </w:r>
      <w:proofErr w:type="spellEnd"/>
      <w:r w:rsidRPr="00C61E79">
        <w:rPr>
          <w:rFonts w:ascii="Times New Roman" w:hAnsi="Times New Roman" w:cs="Times New Roman"/>
          <w:color w:val="000000"/>
        </w:rPr>
        <w:t xml:space="preserve"> А.О.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1E79">
        <w:rPr>
          <w:rFonts w:ascii="Times New Roman" w:hAnsi="Times New Roman" w:cs="Times New Roman"/>
          <w:color w:val="000000"/>
        </w:rPr>
        <w:t>История. Всеобщая история (базовый уровень)</w:t>
      </w:r>
      <w:r>
        <w:rPr>
          <w:rFonts w:ascii="Times New Roman" w:hAnsi="Times New Roman" w:cs="Times New Roman"/>
          <w:color w:val="000000"/>
        </w:rPr>
        <w:t>, 10 класс, Просвещение,2017</w:t>
      </w:r>
    </w:p>
    <w:p w:rsidR="00BE148C" w:rsidRPr="007D7F95" w:rsidRDefault="00BE148C" w:rsidP="00BE148C">
      <w:pPr>
        <w:pStyle w:val="Default"/>
      </w:pPr>
      <w:r w:rsidRPr="007D7F95">
        <w:rPr>
          <w:b/>
          <w:bCs/>
        </w:rPr>
        <w:t xml:space="preserve">2. Предметные результаты освоения основной образовательной программы </w:t>
      </w:r>
      <w:r>
        <w:rPr>
          <w:b/>
          <w:bCs/>
        </w:rPr>
        <w:t xml:space="preserve">среднего </w:t>
      </w:r>
      <w:r w:rsidRPr="007D7F95">
        <w:rPr>
          <w:b/>
          <w:bCs/>
        </w:rPr>
        <w:t xml:space="preserve">общего образования 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148C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изучения учебного предмета «История» на уровне среднего общего образ</w:t>
      </w:r>
      <w:r w:rsidRPr="00BE148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E148C">
        <w:rPr>
          <w:rFonts w:ascii="Times New Roman" w:eastAsia="Calibri" w:hAnsi="Times New Roman" w:cs="Times New Roman"/>
          <w:sz w:val="24"/>
          <w:szCs w:val="24"/>
          <w:lang w:eastAsia="en-US"/>
        </w:rPr>
        <w:t>вания: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E14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Выпускник на базовом уровне научится: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рассматривать историю России как неотъемлемую часть мирового исторического пр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о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цесса;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 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знать основные даты и временные периоды всеобщей и отечественной истории из раздела дидактич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е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ских единиц;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определять последовательность и длительность исторических событий, явлений, проце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сов;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характеризовать место, обстоятельства, участников, результаты важнейших исторических с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бытий;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 xml:space="preserve">представлять культурное наследие России и других стран; 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 xml:space="preserve">работать с историческими документами; 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 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критически анализировать информацию из различных источников;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 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соотносить иллюстративный материал с историческими событиями, явлениями, процессами, персон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а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лиями;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статистическую (информационную) таблицу, график, диаграмму как источники информ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ции;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аудиовизуальный ряд как источник информации;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 xml:space="preserve"> 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lastRenderedPageBreak/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и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н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тернет-ресурсов</w:t>
      </w:r>
      <w:proofErr w:type="spellEnd"/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;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 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работать с хронологическими таблицами, картами и схемами;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 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 xml:space="preserve">читать легенду исторической карты; 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владеть основной современной терминологией исторической науки, предусмотренной пр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о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 xml:space="preserve">граммой; 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демонстрировать умение вести диалог, участвовать в дискуссии по исторической тем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а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 xml:space="preserve">тике; 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оценивать роль личности в отечественной истории ХХ века;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ориентироваться в дискуссионных вопросах российской истории ХХ века и существу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ю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щих в науке их современных версиях и трактовках</w:t>
      </w:r>
    </w:p>
    <w:p w:rsid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14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Выпускник на базовом уровне получит возможность научиться:</w:t>
      </w:r>
      <w:r w:rsidRPr="00BE14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</w:t>
      </w: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</w:rPr>
        <w:t>о</w:t>
      </w: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</w:rPr>
        <w:t>вом сообществе;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</w:rPr>
        <w:t>устанавливать аналогии и оценивать вклад разных стран в сокровищницу мировой культ</w:t>
      </w: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</w:rPr>
        <w:t>у</w:t>
      </w: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</w:rPr>
        <w:t>ры;</w:t>
      </w: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 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</w:rPr>
        <w:t>определять место и время создания исторических документов;</w:t>
      </w: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 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</w:t>
      </w: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</w:rPr>
        <w:t>о</w:t>
      </w: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</w:rPr>
        <w:t>водителей России и ведущих зарубежных стран;</w:t>
      </w: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 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характеризовать современные версии и трактовки важнейших проблем отечественной и всемирной истории;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</w:rPr>
        <w:t>понимать объективную и субъективную обусловленность оценок российскими и зарубежн</w:t>
      </w: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</w:rPr>
        <w:t>ы</w:t>
      </w: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</w:rPr>
        <w:t>ми историческими деятелями характера и значения социальных реформ и контрреформ, внешнеполитических событий, войн и революций;</w:t>
      </w: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 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</w:rPr>
        <w:t>использовать картографические источники для описания событий и процессов новейшей отечестве</w:t>
      </w: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</w:rPr>
        <w:t>н</w:t>
      </w: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shd w:val="clear" w:color="auto" w:fill="FFFFFF"/>
        </w:rPr>
        <w:t>ной истории и привязки их к месту и времени;</w:t>
      </w: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 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представлять историческую информацию в виде таблиц, схем, графиков и др., заполнять контурную карту;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 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анализировать и оценивать исторические события местного масштаба в контексте общеро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с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сийской и мировой истории ХХ века;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 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lastRenderedPageBreak/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р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минологией;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 </w:t>
      </w:r>
    </w:p>
    <w:p w:rsidR="00BE148C" w:rsidRPr="00BE148C" w:rsidRDefault="00BE148C" w:rsidP="00BE148C">
      <w:pPr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приводить аргументы и примеры в защиту своей точки зрения;</w:t>
      </w: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 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применять полученные знания при анализе современной политики России;</w:t>
      </w:r>
    </w:p>
    <w:p w:rsid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BE148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владеть элементами проектной деятельности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.</w:t>
      </w:r>
    </w:p>
    <w:p w:rsidR="00BE148C" w:rsidRPr="007D7F95" w:rsidRDefault="00BE148C" w:rsidP="00BE148C">
      <w:pPr>
        <w:pStyle w:val="Default"/>
      </w:pPr>
      <w:r w:rsidRPr="007D7F95">
        <w:rPr>
          <w:b/>
          <w:bCs/>
        </w:rPr>
        <w:t xml:space="preserve">3. Место предмета в учебном плане школы. </w:t>
      </w:r>
    </w:p>
    <w:p w:rsidR="00BE148C" w:rsidRPr="007D7F95" w:rsidRDefault="00BE148C" w:rsidP="00BE148C">
      <w:pPr>
        <w:pStyle w:val="Default"/>
        <w:ind w:firstLine="709"/>
        <w:jc w:val="both"/>
      </w:pPr>
      <w:r w:rsidRPr="007D7F95">
        <w:t>Рабочая программа разрабо</w:t>
      </w:r>
      <w:r>
        <w:t xml:space="preserve">тана на основе учебного плана МАОУ </w:t>
      </w:r>
      <w:proofErr w:type="spellStart"/>
      <w:r>
        <w:t>Городищенской</w:t>
      </w:r>
      <w:proofErr w:type="spellEnd"/>
      <w:r>
        <w:t xml:space="preserve"> СОШ</w:t>
      </w:r>
      <w:r w:rsidRPr="007D7F95">
        <w:t xml:space="preserve">, в соответствии с которым на изучение учебного предмета </w:t>
      </w:r>
      <w:r>
        <w:t xml:space="preserve">история средней </w:t>
      </w:r>
      <w:r w:rsidRPr="007D7F95">
        <w:t>школ</w:t>
      </w:r>
      <w:r>
        <w:t xml:space="preserve">ы отводится </w:t>
      </w:r>
      <w:r w:rsidR="006D53C8">
        <w:t>138</w:t>
      </w:r>
      <w:r>
        <w:t xml:space="preserve"> ч</w:t>
      </w:r>
      <w:r w:rsidR="006D53C8">
        <w:t>., в том числе: в 10 классе —70ч, в 11 классе —68</w:t>
      </w:r>
      <w:r>
        <w:t xml:space="preserve"> ч.</w:t>
      </w:r>
    </w:p>
    <w:p w:rsidR="00BE148C" w:rsidRDefault="00BE148C" w:rsidP="00BE148C">
      <w:pPr>
        <w:pStyle w:val="Default"/>
        <w:rPr>
          <w:b/>
          <w:bCs/>
        </w:rPr>
      </w:pPr>
    </w:p>
    <w:p w:rsidR="006D53C8" w:rsidRDefault="006D53C8" w:rsidP="00BE148C">
      <w:pPr>
        <w:pStyle w:val="Default"/>
        <w:rPr>
          <w:b/>
          <w:bCs/>
        </w:rPr>
      </w:pPr>
    </w:p>
    <w:p w:rsidR="006D53C8" w:rsidRDefault="006D53C8" w:rsidP="00BE148C">
      <w:pPr>
        <w:pStyle w:val="Default"/>
        <w:rPr>
          <w:b/>
          <w:bCs/>
        </w:rPr>
      </w:pPr>
    </w:p>
    <w:p w:rsidR="006D53C8" w:rsidRDefault="006D53C8" w:rsidP="00BE148C">
      <w:pPr>
        <w:pStyle w:val="Default"/>
        <w:rPr>
          <w:b/>
          <w:bCs/>
        </w:rPr>
      </w:pPr>
    </w:p>
    <w:p w:rsidR="006D53C8" w:rsidRDefault="006D53C8" w:rsidP="00BE148C">
      <w:pPr>
        <w:pStyle w:val="Default"/>
        <w:rPr>
          <w:b/>
          <w:bCs/>
        </w:rPr>
      </w:pPr>
    </w:p>
    <w:p w:rsidR="006D53C8" w:rsidRDefault="006D53C8" w:rsidP="00BE148C">
      <w:pPr>
        <w:pStyle w:val="Default"/>
        <w:rPr>
          <w:b/>
          <w:bCs/>
        </w:rPr>
      </w:pPr>
    </w:p>
    <w:p w:rsidR="006D53C8" w:rsidRDefault="006D53C8" w:rsidP="00BE148C">
      <w:pPr>
        <w:pStyle w:val="Default"/>
        <w:rPr>
          <w:b/>
          <w:bCs/>
        </w:rPr>
      </w:pPr>
    </w:p>
    <w:p w:rsidR="006D53C8" w:rsidRDefault="006D53C8" w:rsidP="00BE148C">
      <w:pPr>
        <w:pStyle w:val="Default"/>
        <w:rPr>
          <w:b/>
          <w:bCs/>
        </w:rPr>
      </w:pPr>
    </w:p>
    <w:p w:rsidR="006D53C8" w:rsidRDefault="006D53C8" w:rsidP="00BE148C">
      <w:pPr>
        <w:pStyle w:val="Default"/>
        <w:rPr>
          <w:b/>
          <w:bCs/>
        </w:rPr>
      </w:pPr>
    </w:p>
    <w:p w:rsidR="006D53C8" w:rsidRDefault="006D53C8" w:rsidP="00BE148C">
      <w:pPr>
        <w:pStyle w:val="Default"/>
        <w:rPr>
          <w:b/>
          <w:bCs/>
        </w:rPr>
      </w:pPr>
    </w:p>
    <w:p w:rsidR="006D53C8" w:rsidRDefault="006D53C8" w:rsidP="00BE148C">
      <w:pPr>
        <w:pStyle w:val="Default"/>
        <w:rPr>
          <w:b/>
          <w:bCs/>
        </w:rPr>
      </w:pPr>
    </w:p>
    <w:p w:rsidR="006D53C8" w:rsidRDefault="006D53C8" w:rsidP="00BE148C">
      <w:pPr>
        <w:pStyle w:val="Default"/>
        <w:rPr>
          <w:b/>
          <w:bCs/>
        </w:rPr>
      </w:pPr>
    </w:p>
    <w:p w:rsidR="006D53C8" w:rsidRDefault="006D53C8" w:rsidP="00BE148C">
      <w:pPr>
        <w:pStyle w:val="Default"/>
        <w:rPr>
          <w:b/>
          <w:bCs/>
        </w:rPr>
      </w:pPr>
    </w:p>
    <w:p w:rsidR="006D53C8" w:rsidRDefault="006D53C8" w:rsidP="00BE148C">
      <w:pPr>
        <w:pStyle w:val="Default"/>
        <w:rPr>
          <w:b/>
          <w:bCs/>
        </w:rPr>
        <w:sectPr w:rsidR="006D53C8" w:rsidSect="006D53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148C" w:rsidRPr="007D7F95" w:rsidRDefault="00BE148C" w:rsidP="00BE148C">
      <w:pPr>
        <w:pStyle w:val="Default"/>
      </w:pPr>
      <w:r w:rsidRPr="007D7F95">
        <w:rPr>
          <w:b/>
          <w:bCs/>
        </w:rPr>
        <w:lastRenderedPageBreak/>
        <w:t xml:space="preserve">4. Тематическое планирование с указанием количества часов, отводимых на освоение каждой темы: </w:t>
      </w:r>
    </w:p>
    <w:p w:rsidR="00BE148C" w:rsidRPr="00BE148C" w:rsidRDefault="00BE148C" w:rsidP="00BE148C">
      <w:pPr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</w:p>
    <w:tbl>
      <w:tblPr>
        <w:tblpPr w:leftFromText="180" w:rightFromText="180" w:vertAnchor="text" w:tblpXSpec="center" w:tblpY="1"/>
        <w:tblOverlap w:val="never"/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7"/>
        <w:gridCol w:w="2859"/>
        <w:gridCol w:w="2903"/>
        <w:gridCol w:w="2327"/>
        <w:gridCol w:w="36"/>
      </w:tblGrid>
      <w:tr w:rsidR="006D53C8" w:rsidRPr="006D53C8" w:rsidTr="002D4541">
        <w:trPr>
          <w:gridAfter w:val="1"/>
          <w:wAfter w:w="26" w:type="dxa"/>
          <w:jc w:val="center"/>
        </w:trPr>
        <w:tc>
          <w:tcPr>
            <w:tcW w:w="4435" w:type="dxa"/>
            <w:vMerge w:val="restart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6D53C8">
              <w:rPr>
                <w:rFonts w:ascii="Times New Roman" w:hAnsi="Times New Roman" w:cs="Times New Roman"/>
                <w:b/>
                <w:color w:val="262626"/>
              </w:rPr>
              <w:t>Тема раздела</w:t>
            </w:r>
          </w:p>
        </w:tc>
        <w:tc>
          <w:tcPr>
            <w:tcW w:w="5771" w:type="dxa"/>
            <w:gridSpan w:val="3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proofErr w:type="spellStart"/>
            <w:r w:rsidRPr="006D53C8">
              <w:rPr>
                <w:rFonts w:ascii="Times New Roman" w:hAnsi="Times New Roman" w:cs="Times New Roman"/>
                <w:b/>
                <w:color w:val="262626"/>
              </w:rPr>
              <w:t>Расчасовка</w:t>
            </w:r>
            <w:proofErr w:type="spellEnd"/>
          </w:p>
        </w:tc>
      </w:tr>
      <w:tr w:rsidR="006D53C8" w:rsidRPr="006D53C8" w:rsidTr="002D4541">
        <w:trPr>
          <w:jc w:val="center"/>
        </w:trPr>
        <w:tc>
          <w:tcPr>
            <w:tcW w:w="4435" w:type="dxa"/>
            <w:vMerge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</w:p>
        </w:tc>
        <w:tc>
          <w:tcPr>
            <w:tcW w:w="2040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6D53C8">
              <w:rPr>
                <w:rFonts w:ascii="Times New Roman" w:hAnsi="Times New Roman" w:cs="Times New Roman"/>
                <w:b/>
                <w:color w:val="262626"/>
              </w:rPr>
              <w:t>всеобщая и</w:t>
            </w:r>
            <w:r w:rsidRPr="006D53C8">
              <w:rPr>
                <w:rFonts w:ascii="Times New Roman" w:hAnsi="Times New Roman" w:cs="Times New Roman"/>
                <w:b/>
                <w:color w:val="262626"/>
              </w:rPr>
              <w:t>с</w:t>
            </w:r>
            <w:r w:rsidRPr="006D53C8">
              <w:rPr>
                <w:rFonts w:ascii="Times New Roman" w:hAnsi="Times New Roman" w:cs="Times New Roman"/>
                <w:b/>
                <w:color w:val="262626"/>
              </w:rPr>
              <w:softHyphen/>
              <w:t>тория</w:t>
            </w:r>
          </w:p>
        </w:tc>
        <w:tc>
          <w:tcPr>
            <w:tcW w:w="2071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6D53C8">
              <w:rPr>
                <w:rFonts w:ascii="Times New Roman" w:hAnsi="Times New Roman" w:cs="Times New Roman"/>
                <w:b/>
                <w:color w:val="262626"/>
              </w:rPr>
              <w:t>история Ро</w:t>
            </w:r>
            <w:r w:rsidRPr="006D53C8">
              <w:rPr>
                <w:rFonts w:ascii="Times New Roman" w:hAnsi="Times New Roman" w:cs="Times New Roman"/>
                <w:b/>
                <w:color w:val="262626"/>
              </w:rPr>
              <w:t>с</w:t>
            </w:r>
            <w:r w:rsidRPr="006D53C8">
              <w:rPr>
                <w:rFonts w:ascii="Times New Roman" w:hAnsi="Times New Roman" w:cs="Times New Roman"/>
                <w:b/>
                <w:color w:val="262626"/>
              </w:rPr>
              <w:softHyphen/>
              <w:t>сии</w:t>
            </w:r>
          </w:p>
        </w:tc>
        <w:tc>
          <w:tcPr>
            <w:tcW w:w="1686" w:type="dxa"/>
            <w:gridSpan w:val="2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6D53C8">
              <w:rPr>
                <w:rFonts w:ascii="Times New Roman" w:hAnsi="Times New Roman" w:cs="Times New Roman"/>
                <w:b/>
                <w:color w:val="262626"/>
              </w:rPr>
              <w:t>всего</w:t>
            </w:r>
          </w:p>
        </w:tc>
      </w:tr>
      <w:tr w:rsidR="006D53C8" w:rsidRPr="006D53C8" w:rsidTr="002D4541">
        <w:trPr>
          <w:jc w:val="center"/>
        </w:trPr>
        <w:tc>
          <w:tcPr>
            <w:tcW w:w="10232" w:type="dxa"/>
            <w:gridSpan w:val="5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6D53C8">
              <w:rPr>
                <w:rFonts w:ascii="Times New Roman" w:hAnsi="Times New Roman" w:cs="Times New Roman"/>
                <w:b/>
                <w:color w:val="262626"/>
              </w:rPr>
              <w:t>10 класс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Предыстория</w:t>
            </w:r>
          </w:p>
        </w:tc>
        <w:tc>
          <w:tcPr>
            <w:tcW w:w="2040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1</w:t>
            </w:r>
          </w:p>
        </w:tc>
        <w:tc>
          <w:tcPr>
            <w:tcW w:w="2071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0</w:t>
            </w:r>
          </w:p>
        </w:tc>
        <w:tc>
          <w:tcPr>
            <w:tcW w:w="1686" w:type="dxa"/>
            <w:gridSpan w:val="2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1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Цивилизации  древнего мира и раннего среднев</w:t>
            </w:r>
            <w:r w:rsidRPr="006D53C8">
              <w:rPr>
                <w:rFonts w:ascii="Times New Roman" w:hAnsi="Times New Roman" w:cs="Times New Roman"/>
                <w:color w:val="262626"/>
              </w:rPr>
              <w:t>е</w:t>
            </w:r>
            <w:r w:rsidRPr="006D53C8">
              <w:rPr>
                <w:rFonts w:ascii="Times New Roman" w:hAnsi="Times New Roman" w:cs="Times New Roman"/>
                <w:color w:val="262626"/>
              </w:rPr>
              <w:softHyphen/>
              <w:t xml:space="preserve">ковья </w:t>
            </w:r>
          </w:p>
        </w:tc>
        <w:tc>
          <w:tcPr>
            <w:tcW w:w="2040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5</w:t>
            </w:r>
          </w:p>
        </w:tc>
        <w:tc>
          <w:tcPr>
            <w:tcW w:w="2071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1</w:t>
            </w:r>
          </w:p>
        </w:tc>
        <w:tc>
          <w:tcPr>
            <w:tcW w:w="1686" w:type="dxa"/>
            <w:gridSpan w:val="2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6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Древняя Русь</w:t>
            </w:r>
          </w:p>
        </w:tc>
        <w:tc>
          <w:tcPr>
            <w:tcW w:w="2040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2071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8</w:t>
            </w:r>
          </w:p>
        </w:tc>
        <w:tc>
          <w:tcPr>
            <w:tcW w:w="1686" w:type="dxa"/>
            <w:gridSpan w:val="2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10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 xml:space="preserve">Западная Европа в </w:t>
            </w:r>
            <w:r w:rsidRPr="006D53C8">
              <w:rPr>
                <w:rFonts w:ascii="Times New Roman" w:hAnsi="Times New Roman" w:cs="Times New Roman"/>
                <w:color w:val="262626"/>
                <w:lang w:val="en-US"/>
              </w:rPr>
              <w:t>XI</w:t>
            </w:r>
            <w:r w:rsidRPr="006D53C8">
              <w:rPr>
                <w:rFonts w:ascii="Times New Roman" w:hAnsi="Times New Roman" w:cs="Times New Roman"/>
                <w:color w:val="262626"/>
              </w:rPr>
              <w:t>-</w:t>
            </w:r>
            <w:r w:rsidRPr="006D53C8">
              <w:rPr>
                <w:rFonts w:ascii="Times New Roman" w:hAnsi="Times New Roman" w:cs="Times New Roman"/>
                <w:color w:val="262626"/>
                <w:lang w:val="en-US"/>
              </w:rPr>
              <w:t>XV</w:t>
            </w:r>
            <w:r w:rsidRPr="006D53C8">
              <w:rPr>
                <w:rFonts w:ascii="Times New Roman" w:hAnsi="Times New Roman" w:cs="Times New Roman"/>
                <w:color w:val="262626"/>
              </w:rPr>
              <w:t xml:space="preserve"> веках</w:t>
            </w:r>
          </w:p>
        </w:tc>
        <w:tc>
          <w:tcPr>
            <w:tcW w:w="2040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4</w:t>
            </w:r>
          </w:p>
        </w:tc>
        <w:tc>
          <w:tcPr>
            <w:tcW w:w="2071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0</w:t>
            </w:r>
          </w:p>
        </w:tc>
        <w:tc>
          <w:tcPr>
            <w:tcW w:w="1686" w:type="dxa"/>
            <w:gridSpan w:val="2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4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 xml:space="preserve">Российское государство в </w:t>
            </w:r>
            <w:r w:rsidRPr="006D53C8">
              <w:rPr>
                <w:rFonts w:ascii="Times New Roman" w:hAnsi="Times New Roman" w:cs="Times New Roman"/>
                <w:color w:val="262626"/>
                <w:lang w:val="en-US"/>
              </w:rPr>
              <w:t>XIV</w:t>
            </w:r>
            <w:r w:rsidRPr="006D53C8">
              <w:rPr>
                <w:rFonts w:ascii="Times New Roman" w:hAnsi="Times New Roman" w:cs="Times New Roman"/>
                <w:color w:val="262626"/>
              </w:rPr>
              <w:t>-</w:t>
            </w:r>
            <w:r w:rsidRPr="006D53C8">
              <w:rPr>
                <w:rFonts w:ascii="Times New Roman" w:hAnsi="Times New Roman" w:cs="Times New Roman"/>
                <w:color w:val="262626"/>
                <w:lang w:val="en-US"/>
              </w:rPr>
              <w:t>XVII</w:t>
            </w:r>
            <w:r w:rsidRPr="006D53C8">
              <w:rPr>
                <w:rFonts w:ascii="Times New Roman" w:hAnsi="Times New Roman" w:cs="Times New Roman"/>
                <w:color w:val="262626"/>
              </w:rPr>
              <w:t xml:space="preserve"> веках</w:t>
            </w:r>
          </w:p>
        </w:tc>
        <w:tc>
          <w:tcPr>
            <w:tcW w:w="2040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0</w:t>
            </w:r>
          </w:p>
        </w:tc>
        <w:tc>
          <w:tcPr>
            <w:tcW w:w="2071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9</w:t>
            </w:r>
          </w:p>
        </w:tc>
        <w:tc>
          <w:tcPr>
            <w:tcW w:w="1686" w:type="dxa"/>
            <w:gridSpan w:val="2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9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Запад в новое время</w:t>
            </w:r>
          </w:p>
        </w:tc>
        <w:tc>
          <w:tcPr>
            <w:tcW w:w="2040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7</w:t>
            </w:r>
          </w:p>
        </w:tc>
        <w:tc>
          <w:tcPr>
            <w:tcW w:w="2071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0</w:t>
            </w:r>
          </w:p>
        </w:tc>
        <w:tc>
          <w:tcPr>
            <w:tcW w:w="1686" w:type="dxa"/>
            <w:gridSpan w:val="2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7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 xml:space="preserve">Российская империя в </w:t>
            </w:r>
            <w:r w:rsidRPr="006D53C8">
              <w:rPr>
                <w:rFonts w:ascii="Times New Roman" w:hAnsi="Times New Roman" w:cs="Times New Roman"/>
                <w:color w:val="262626"/>
                <w:lang w:val="en-US"/>
              </w:rPr>
              <w:t>XVIII</w:t>
            </w:r>
            <w:r w:rsidRPr="006D53C8">
              <w:rPr>
                <w:rFonts w:ascii="Times New Roman" w:hAnsi="Times New Roman" w:cs="Times New Roman"/>
                <w:color w:val="262626"/>
              </w:rPr>
              <w:t xml:space="preserve"> веке</w:t>
            </w:r>
          </w:p>
        </w:tc>
        <w:tc>
          <w:tcPr>
            <w:tcW w:w="2040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0</w:t>
            </w:r>
          </w:p>
        </w:tc>
        <w:tc>
          <w:tcPr>
            <w:tcW w:w="2071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5</w:t>
            </w:r>
          </w:p>
        </w:tc>
        <w:tc>
          <w:tcPr>
            <w:tcW w:w="1686" w:type="dxa"/>
            <w:gridSpan w:val="2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5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 xml:space="preserve">Запад в </w:t>
            </w:r>
            <w:r w:rsidRPr="006D53C8">
              <w:rPr>
                <w:rFonts w:ascii="Times New Roman" w:hAnsi="Times New Roman" w:cs="Times New Roman"/>
                <w:color w:val="262626"/>
                <w:lang w:val="en-US"/>
              </w:rPr>
              <w:t>XIX</w:t>
            </w:r>
            <w:r w:rsidRPr="006D53C8">
              <w:rPr>
                <w:rFonts w:ascii="Times New Roman" w:hAnsi="Times New Roman" w:cs="Times New Roman"/>
                <w:color w:val="262626"/>
              </w:rPr>
              <w:t xml:space="preserve"> веке. Станов</w:t>
            </w:r>
            <w:r w:rsidRPr="006D53C8">
              <w:rPr>
                <w:rFonts w:ascii="Times New Roman" w:hAnsi="Times New Roman" w:cs="Times New Roman"/>
                <w:color w:val="262626"/>
              </w:rPr>
              <w:softHyphen/>
              <w:t>ление индустриальной ц</w:t>
            </w:r>
            <w:r w:rsidRPr="006D53C8">
              <w:rPr>
                <w:rFonts w:ascii="Times New Roman" w:hAnsi="Times New Roman" w:cs="Times New Roman"/>
                <w:color w:val="262626"/>
              </w:rPr>
              <w:t>и</w:t>
            </w:r>
            <w:r w:rsidRPr="006D53C8">
              <w:rPr>
                <w:rFonts w:ascii="Times New Roman" w:hAnsi="Times New Roman" w:cs="Times New Roman"/>
                <w:color w:val="262626"/>
              </w:rPr>
              <w:softHyphen/>
              <w:t>вилизации</w:t>
            </w:r>
          </w:p>
        </w:tc>
        <w:tc>
          <w:tcPr>
            <w:tcW w:w="2040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7</w:t>
            </w:r>
          </w:p>
        </w:tc>
        <w:tc>
          <w:tcPr>
            <w:tcW w:w="2071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1</w:t>
            </w:r>
          </w:p>
        </w:tc>
        <w:tc>
          <w:tcPr>
            <w:tcW w:w="1686" w:type="dxa"/>
            <w:gridSpan w:val="2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8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Россия на пути модерн</w:t>
            </w:r>
            <w:r w:rsidRPr="006D53C8">
              <w:rPr>
                <w:rFonts w:ascii="Times New Roman" w:hAnsi="Times New Roman" w:cs="Times New Roman"/>
                <w:color w:val="262626"/>
              </w:rPr>
              <w:t>и</w:t>
            </w:r>
            <w:r w:rsidRPr="006D53C8">
              <w:rPr>
                <w:rFonts w:ascii="Times New Roman" w:hAnsi="Times New Roman" w:cs="Times New Roman"/>
                <w:color w:val="262626"/>
              </w:rPr>
              <w:softHyphen/>
              <w:t>зации</w:t>
            </w:r>
          </w:p>
        </w:tc>
        <w:tc>
          <w:tcPr>
            <w:tcW w:w="2040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2071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8</w:t>
            </w:r>
          </w:p>
        </w:tc>
        <w:tc>
          <w:tcPr>
            <w:tcW w:w="1686" w:type="dxa"/>
            <w:gridSpan w:val="2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10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 xml:space="preserve">Культура </w:t>
            </w:r>
            <w:r w:rsidRPr="006D53C8">
              <w:rPr>
                <w:rFonts w:ascii="Times New Roman" w:hAnsi="Times New Roman" w:cs="Times New Roman"/>
                <w:color w:val="262626"/>
                <w:lang w:val="en-US"/>
              </w:rPr>
              <w:t xml:space="preserve">XIX </w:t>
            </w:r>
            <w:r w:rsidRPr="006D53C8">
              <w:rPr>
                <w:rFonts w:ascii="Times New Roman" w:hAnsi="Times New Roman" w:cs="Times New Roman"/>
                <w:color w:val="262626"/>
              </w:rPr>
              <w:t>века.</w:t>
            </w:r>
          </w:p>
        </w:tc>
        <w:tc>
          <w:tcPr>
            <w:tcW w:w="2040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2071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686" w:type="dxa"/>
            <w:gridSpan w:val="2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4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Повторение</w:t>
            </w:r>
          </w:p>
        </w:tc>
        <w:tc>
          <w:tcPr>
            <w:tcW w:w="2040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1</w:t>
            </w:r>
          </w:p>
        </w:tc>
        <w:tc>
          <w:tcPr>
            <w:tcW w:w="2071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1</w:t>
            </w:r>
          </w:p>
        </w:tc>
        <w:tc>
          <w:tcPr>
            <w:tcW w:w="1686" w:type="dxa"/>
            <w:gridSpan w:val="2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2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Резерв</w:t>
            </w:r>
          </w:p>
        </w:tc>
        <w:tc>
          <w:tcPr>
            <w:tcW w:w="2040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1</w:t>
            </w:r>
          </w:p>
        </w:tc>
        <w:tc>
          <w:tcPr>
            <w:tcW w:w="2071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3</w:t>
            </w:r>
          </w:p>
        </w:tc>
        <w:tc>
          <w:tcPr>
            <w:tcW w:w="1686" w:type="dxa"/>
            <w:gridSpan w:val="2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4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6D53C8">
              <w:rPr>
                <w:rFonts w:ascii="Times New Roman" w:hAnsi="Times New Roman" w:cs="Times New Roman"/>
                <w:b/>
                <w:color w:val="262626"/>
              </w:rPr>
              <w:t>Итого</w:t>
            </w:r>
          </w:p>
        </w:tc>
        <w:tc>
          <w:tcPr>
            <w:tcW w:w="2040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32</w:t>
            </w:r>
          </w:p>
        </w:tc>
        <w:tc>
          <w:tcPr>
            <w:tcW w:w="2071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38</w:t>
            </w:r>
          </w:p>
        </w:tc>
        <w:tc>
          <w:tcPr>
            <w:tcW w:w="1686" w:type="dxa"/>
            <w:gridSpan w:val="2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6D53C8">
              <w:rPr>
                <w:rFonts w:ascii="Times New Roman" w:hAnsi="Times New Roman" w:cs="Times New Roman"/>
                <w:b/>
                <w:color w:val="262626"/>
              </w:rPr>
              <w:t>70</w:t>
            </w:r>
          </w:p>
        </w:tc>
      </w:tr>
      <w:tr w:rsidR="006D53C8" w:rsidRPr="006D53C8" w:rsidTr="002D4541">
        <w:trPr>
          <w:jc w:val="center"/>
        </w:trPr>
        <w:tc>
          <w:tcPr>
            <w:tcW w:w="10232" w:type="dxa"/>
            <w:gridSpan w:val="5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6D53C8">
              <w:rPr>
                <w:rFonts w:ascii="Times New Roman" w:hAnsi="Times New Roman" w:cs="Times New Roman"/>
                <w:b/>
                <w:color w:val="262626"/>
              </w:rPr>
              <w:t>11 класс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lastRenderedPageBreak/>
              <w:t xml:space="preserve">Россия и мир в начале </w:t>
            </w:r>
            <w:r w:rsidRPr="006D53C8">
              <w:rPr>
                <w:rFonts w:ascii="Times New Roman" w:hAnsi="Times New Roman" w:cs="Times New Roman"/>
                <w:color w:val="262626"/>
                <w:lang w:val="en-US"/>
              </w:rPr>
              <w:t>XX</w:t>
            </w:r>
            <w:r w:rsidRPr="006D53C8">
              <w:rPr>
                <w:rFonts w:ascii="Times New Roman" w:hAnsi="Times New Roman" w:cs="Times New Roman"/>
                <w:color w:val="262626"/>
              </w:rPr>
              <w:t xml:space="preserve"> века</w:t>
            </w:r>
          </w:p>
        </w:tc>
        <w:tc>
          <w:tcPr>
            <w:tcW w:w="2040" w:type="dxa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3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6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Мировая война и револ</w:t>
            </w:r>
            <w:r w:rsidRPr="006D53C8">
              <w:rPr>
                <w:rFonts w:ascii="Times New Roman" w:hAnsi="Times New Roman" w:cs="Times New Roman"/>
                <w:color w:val="262626"/>
              </w:rPr>
              <w:t>ю</w:t>
            </w:r>
            <w:r w:rsidRPr="006D53C8">
              <w:rPr>
                <w:rFonts w:ascii="Times New Roman" w:hAnsi="Times New Roman" w:cs="Times New Roman"/>
                <w:color w:val="262626"/>
              </w:rPr>
              <w:softHyphen/>
              <w:t>ционные потрясения</w:t>
            </w:r>
          </w:p>
        </w:tc>
        <w:tc>
          <w:tcPr>
            <w:tcW w:w="2040" w:type="dxa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4</w:t>
            </w:r>
          </w:p>
        </w:tc>
        <w:tc>
          <w:tcPr>
            <w:tcW w:w="2071" w:type="dxa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5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9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 xml:space="preserve">Мир в </w:t>
            </w:r>
            <w:proofErr w:type="spellStart"/>
            <w:r w:rsidRPr="006D53C8">
              <w:rPr>
                <w:rFonts w:ascii="Times New Roman" w:hAnsi="Times New Roman" w:cs="Times New Roman"/>
                <w:color w:val="262626"/>
              </w:rPr>
              <w:t>межвоенный</w:t>
            </w:r>
            <w:proofErr w:type="spellEnd"/>
            <w:r w:rsidRPr="006D53C8">
              <w:rPr>
                <w:rFonts w:ascii="Times New Roman" w:hAnsi="Times New Roman" w:cs="Times New Roman"/>
                <w:color w:val="262626"/>
              </w:rPr>
              <w:t xml:space="preserve"> период</w:t>
            </w:r>
          </w:p>
        </w:tc>
        <w:tc>
          <w:tcPr>
            <w:tcW w:w="2040" w:type="dxa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4</w:t>
            </w:r>
          </w:p>
        </w:tc>
        <w:tc>
          <w:tcPr>
            <w:tcW w:w="2071" w:type="dxa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0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4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Социалистический эксп</w:t>
            </w:r>
            <w:r w:rsidRPr="006D53C8">
              <w:rPr>
                <w:rFonts w:ascii="Times New Roman" w:hAnsi="Times New Roman" w:cs="Times New Roman"/>
                <w:color w:val="262626"/>
              </w:rPr>
              <w:t>е</w:t>
            </w:r>
            <w:r w:rsidRPr="006D53C8">
              <w:rPr>
                <w:rFonts w:ascii="Times New Roman" w:hAnsi="Times New Roman" w:cs="Times New Roman"/>
                <w:color w:val="262626"/>
              </w:rPr>
              <w:softHyphen/>
              <w:t>римен</w:t>
            </w:r>
            <w:proofErr w:type="gramStart"/>
            <w:r w:rsidRPr="006D53C8">
              <w:rPr>
                <w:rFonts w:ascii="Times New Roman" w:hAnsi="Times New Roman" w:cs="Times New Roman"/>
                <w:color w:val="262626"/>
              </w:rPr>
              <w:t>т в СССР</w:t>
            </w:r>
            <w:proofErr w:type="gramEnd"/>
          </w:p>
        </w:tc>
        <w:tc>
          <w:tcPr>
            <w:tcW w:w="2040" w:type="dxa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0</w:t>
            </w:r>
          </w:p>
        </w:tc>
        <w:tc>
          <w:tcPr>
            <w:tcW w:w="2071" w:type="dxa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6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6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Вторая Мировая война</w:t>
            </w:r>
          </w:p>
        </w:tc>
        <w:tc>
          <w:tcPr>
            <w:tcW w:w="2040" w:type="dxa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4</w:t>
            </w:r>
          </w:p>
        </w:tc>
        <w:tc>
          <w:tcPr>
            <w:tcW w:w="2071" w:type="dxa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7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11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Биполярный мир и «Хо</w:t>
            </w:r>
            <w:r w:rsidRPr="006D53C8">
              <w:rPr>
                <w:rFonts w:ascii="Times New Roman" w:hAnsi="Times New Roman" w:cs="Times New Roman"/>
                <w:color w:val="262626"/>
              </w:rPr>
              <w:softHyphen/>
              <w:t>лодная война»</w:t>
            </w:r>
          </w:p>
        </w:tc>
        <w:tc>
          <w:tcPr>
            <w:tcW w:w="2040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3</w:t>
            </w:r>
          </w:p>
        </w:tc>
        <w:tc>
          <w:tcPr>
            <w:tcW w:w="2071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3</w:t>
            </w:r>
          </w:p>
        </w:tc>
        <w:tc>
          <w:tcPr>
            <w:tcW w:w="1686" w:type="dxa"/>
            <w:gridSpan w:val="2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6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СССР и социалистические стр</w:t>
            </w:r>
            <w:r w:rsidRPr="006D53C8">
              <w:rPr>
                <w:rFonts w:ascii="Times New Roman" w:hAnsi="Times New Roman" w:cs="Times New Roman"/>
                <w:color w:val="262626"/>
              </w:rPr>
              <w:t>а</w:t>
            </w:r>
            <w:r w:rsidRPr="006D53C8">
              <w:rPr>
                <w:rFonts w:ascii="Times New Roman" w:hAnsi="Times New Roman" w:cs="Times New Roman"/>
                <w:color w:val="262626"/>
              </w:rPr>
              <w:t>ны мира</w:t>
            </w:r>
          </w:p>
        </w:tc>
        <w:tc>
          <w:tcPr>
            <w:tcW w:w="2040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2071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686" w:type="dxa"/>
            <w:gridSpan w:val="2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4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 xml:space="preserve">Запад и «третий мир» во второй половине </w:t>
            </w:r>
            <w:r w:rsidRPr="006D53C8">
              <w:rPr>
                <w:rFonts w:ascii="Times New Roman" w:hAnsi="Times New Roman" w:cs="Times New Roman"/>
                <w:color w:val="262626"/>
                <w:lang w:val="en-US"/>
              </w:rPr>
              <w:t>XX</w:t>
            </w:r>
            <w:r w:rsidRPr="006D53C8">
              <w:rPr>
                <w:rFonts w:ascii="Times New Roman" w:hAnsi="Times New Roman" w:cs="Times New Roman"/>
                <w:color w:val="262626"/>
              </w:rPr>
              <w:t xml:space="preserve"> века</w:t>
            </w:r>
          </w:p>
        </w:tc>
        <w:tc>
          <w:tcPr>
            <w:tcW w:w="2040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5</w:t>
            </w:r>
          </w:p>
        </w:tc>
        <w:tc>
          <w:tcPr>
            <w:tcW w:w="2071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0</w:t>
            </w:r>
          </w:p>
        </w:tc>
        <w:tc>
          <w:tcPr>
            <w:tcW w:w="1686" w:type="dxa"/>
            <w:gridSpan w:val="2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5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Россия в современном м</w:t>
            </w:r>
            <w:r w:rsidRPr="006D53C8">
              <w:rPr>
                <w:rFonts w:ascii="Times New Roman" w:hAnsi="Times New Roman" w:cs="Times New Roman"/>
                <w:color w:val="262626"/>
              </w:rPr>
              <w:t>и</w:t>
            </w:r>
            <w:r w:rsidRPr="006D53C8">
              <w:rPr>
                <w:rFonts w:ascii="Times New Roman" w:hAnsi="Times New Roman" w:cs="Times New Roman"/>
                <w:color w:val="262626"/>
              </w:rPr>
              <w:t>ре</w:t>
            </w:r>
          </w:p>
        </w:tc>
        <w:tc>
          <w:tcPr>
            <w:tcW w:w="2040" w:type="dxa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5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8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 xml:space="preserve">Духовная жизнь. </w:t>
            </w:r>
          </w:p>
        </w:tc>
        <w:tc>
          <w:tcPr>
            <w:tcW w:w="2040" w:type="dxa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2071" w:type="dxa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3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5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Повторение</w:t>
            </w:r>
          </w:p>
        </w:tc>
        <w:tc>
          <w:tcPr>
            <w:tcW w:w="2040" w:type="dxa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1</w:t>
            </w:r>
          </w:p>
        </w:tc>
        <w:tc>
          <w:tcPr>
            <w:tcW w:w="2071" w:type="dxa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1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2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Резерв</w:t>
            </w:r>
          </w:p>
        </w:tc>
        <w:tc>
          <w:tcPr>
            <w:tcW w:w="2040" w:type="dxa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1</w:t>
            </w:r>
          </w:p>
        </w:tc>
        <w:tc>
          <w:tcPr>
            <w:tcW w:w="2071" w:type="dxa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3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2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6D53C8">
              <w:rPr>
                <w:rFonts w:ascii="Times New Roman" w:hAnsi="Times New Roman" w:cs="Times New Roman"/>
                <w:b/>
                <w:color w:val="262626"/>
              </w:rPr>
              <w:t>Итого</w:t>
            </w:r>
          </w:p>
        </w:tc>
        <w:tc>
          <w:tcPr>
            <w:tcW w:w="2040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32</w:t>
            </w:r>
          </w:p>
        </w:tc>
        <w:tc>
          <w:tcPr>
            <w:tcW w:w="2071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6D53C8">
              <w:rPr>
                <w:rFonts w:ascii="Times New Roman" w:hAnsi="Times New Roman" w:cs="Times New Roman"/>
                <w:color w:val="262626"/>
              </w:rPr>
              <w:t>38</w:t>
            </w:r>
          </w:p>
        </w:tc>
        <w:tc>
          <w:tcPr>
            <w:tcW w:w="1686" w:type="dxa"/>
            <w:gridSpan w:val="2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6D53C8">
              <w:rPr>
                <w:rFonts w:ascii="Times New Roman" w:hAnsi="Times New Roman" w:cs="Times New Roman"/>
                <w:b/>
                <w:color w:val="262626"/>
              </w:rPr>
              <w:t>68</w:t>
            </w:r>
          </w:p>
        </w:tc>
      </w:tr>
      <w:tr w:rsidR="006D53C8" w:rsidRPr="006D53C8" w:rsidTr="002D4541">
        <w:trPr>
          <w:jc w:val="center"/>
        </w:trPr>
        <w:tc>
          <w:tcPr>
            <w:tcW w:w="4435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  <w:r w:rsidRPr="006D53C8">
              <w:rPr>
                <w:rFonts w:ascii="Times New Roman" w:hAnsi="Times New Roman" w:cs="Times New Roman"/>
                <w:b/>
                <w:color w:val="262626"/>
              </w:rPr>
              <w:t>Итого: 138 часов</w:t>
            </w:r>
          </w:p>
        </w:tc>
        <w:tc>
          <w:tcPr>
            <w:tcW w:w="2040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2071" w:type="dxa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1686" w:type="dxa"/>
            <w:gridSpan w:val="2"/>
          </w:tcPr>
          <w:p w:rsidR="006D53C8" w:rsidRPr="006D53C8" w:rsidRDefault="006D53C8" w:rsidP="002D4541">
            <w:pPr>
              <w:tabs>
                <w:tab w:val="left" w:pos="10320"/>
              </w:tabs>
              <w:ind w:right="168"/>
              <w:jc w:val="both"/>
              <w:rPr>
                <w:rFonts w:ascii="Times New Roman" w:hAnsi="Times New Roman" w:cs="Times New Roman"/>
                <w:b/>
                <w:color w:val="262626"/>
              </w:rPr>
            </w:pPr>
          </w:p>
        </w:tc>
      </w:tr>
    </w:tbl>
    <w:p w:rsidR="006D53C8" w:rsidRPr="006D53C8" w:rsidRDefault="006D53C8" w:rsidP="006D53C8">
      <w:pPr>
        <w:shd w:val="clear" w:color="auto" w:fill="FFFFFF"/>
        <w:tabs>
          <w:tab w:val="left" w:pos="10320"/>
        </w:tabs>
        <w:ind w:right="168"/>
        <w:jc w:val="both"/>
        <w:rPr>
          <w:rFonts w:ascii="Times New Roman" w:hAnsi="Times New Roman" w:cs="Times New Roman"/>
          <w:color w:val="262626"/>
        </w:rPr>
      </w:pPr>
      <w:r w:rsidRPr="006D53C8">
        <w:rPr>
          <w:rFonts w:ascii="Times New Roman" w:hAnsi="Times New Roman" w:cs="Times New Roman"/>
          <w:color w:val="262626"/>
        </w:rPr>
        <w:t>Резервные часы были разбиты на изучение общих тем.</w:t>
      </w:r>
    </w:p>
    <w:p w:rsidR="006D53C8" w:rsidRPr="006D53C8" w:rsidRDefault="006D53C8" w:rsidP="006D53C8">
      <w:pPr>
        <w:tabs>
          <w:tab w:val="left" w:pos="10320"/>
        </w:tabs>
        <w:ind w:right="168"/>
        <w:jc w:val="both"/>
        <w:rPr>
          <w:rFonts w:ascii="Times New Roman" w:hAnsi="Times New Roman" w:cs="Times New Roman"/>
          <w:color w:val="262626"/>
        </w:rPr>
      </w:pPr>
    </w:p>
    <w:p w:rsidR="00BE148C" w:rsidRPr="006D53C8" w:rsidRDefault="00BE148C" w:rsidP="00BE14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E148C" w:rsidRPr="006D53C8" w:rsidSect="006D53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4F7"/>
    <w:multiLevelType w:val="hybridMultilevel"/>
    <w:tmpl w:val="C232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48C"/>
    <w:rsid w:val="006D53C8"/>
    <w:rsid w:val="00BE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48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148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2019-01-07T13:13:00Z</dcterms:created>
  <dcterms:modified xsi:type="dcterms:W3CDTF">2019-01-07T13:27:00Z</dcterms:modified>
</cp:coreProperties>
</file>