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25" w:rsidRPr="007D7F95" w:rsidRDefault="00907E25" w:rsidP="00907E25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907E25" w:rsidRPr="007D7F95" w:rsidRDefault="00907E25" w:rsidP="00907E25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Математика</w:t>
      </w:r>
      <w:r w:rsidRPr="007D7F95">
        <w:rPr>
          <w:b/>
          <w:bCs/>
        </w:rPr>
        <w:t>»</w:t>
      </w:r>
    </w:p>
    <w:p w:rsidR="00907E25" w:rsidRPr="007D7F95" w:rsidRDefault="00907E25" w:rsidP="00907E25">
      <w:pPr>
        <w:pStyle w:val="Default"/>
        <w:jc w:val="center"/>
        <w:rPr>
          <w:b/>
        </w:rPr>
      </w:pPr>
      <w:r>
        <w:rPr>
          <w:b/>
        </w:rPr>
        <w:t xml:space="preserve">начальное </w:t>
      </w:r>
      <w:r w:rsidRPr="007D7F95">
        <w:rPr>
          <w:b/>
        </w:rPr>
        <w:t>общее образование</w:t>
      </w:r>
    </w:p>
    <w:p w:rsidR="00907E25" w:rsidRPr="007D7F95" w:rsidRDefault="00907E25" w:rsidP="00907E25">
      <w:pPr>
        <w:pStyle w:val="Default"/>
      </w:pPr>
      <w:r w:rsidRPr="007D7F95">
        <w:t xml:space="preserve">Рабочая программа по </w:t>
      </w:r>
      <w:r>
        <w:t xml:space="preserve">математике </w:t>
      </w:r>
      <w:r w:rsidRPr="007D7F95">
        <w:t xml:space="preserve">для </w:t>
      </w:r>
      <w:r>
        <w:t xml:space="preserve">1-4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907E25" w:rsidRPr="00E86CF1" w:rsidRDefault="00907E25" w:rsidP="00907E2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907E25" w:rsidRPr="007D7F95" w:rsidRDefault="00907E25" w:rsidP="00907E25">
      <w:pPr>
        <w:pStyle w:val="Default"/>
        <w:numPr>
          <w:ilvl w:val="0"/>
          <w:numId w:val="1"/>
        </w:numPr>
        <w:spacing w:after="44"/>
        <w:ind w:left="426" w:hanging="284"/>
      </w:pPr>
      <w:r w:rsidRPr="00E86CF1">
        <w:t>Приказа Министерс</w:t>
      </w:r>
      <w:r>
        <w:t>тва образования и науки РФ «Об утверждении Федерального образовательного стандарта обучающихся с умственной отсталостью (интеллектуальными нарушениями) от 19.12.2014г. №1599</w:t>
      </w:r>
    </w:p>
    <w:p w:rsidR="00907E25" w:rsidRDefault="00907E25" w:rsidP="00907E25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/>
        </w:rPr>
      </w:pPr>
      <w:r w:rsidRPr="00E746D1">
        <w:rPr>
          <w:rFonts w:ascii="Times New Roman" w:hAnsi="Times New Roman"/>
        </w:rPr>
        <w:t xml:space="preserve">Программы специальных (коррекционных) общеобразовательных учреждений VIII вида под редакцией В.В.Воронковой.  </w:t>
      </w:r>
    </w:p>
    <w:p w:rsidR="00907E25" w:rsidRPr="00E746D1" w:rsidRDefault="00907E25" w:rsidP="00907E25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Адаптированной ООП МАОУ </w:t>
      </w:r>
      <w:proofErr w:type="spellStart"/>
      <w:r>
        <w:rPr>
          <w:rFonts w:ascii="Times New Roman" w:hAnsi="Times New Roman"/>
        </w:rPr>
        <w:t>Городищенской</w:t>
      </w:r>
      <w:proofErr w:type="spellEnd"/>
      <w:r>
        <w:rPr>
          <w:rFonts w:ascii="Times New Roman" w:hAnsi="Times New Roman"/>
        </w:rPr>
        <w:t xml:space="preserve"> СОШ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ОВЗ (с умственной отсталостью)</w:t>
      </w:r>
    </w:p>
    <w:p w:rsidR="00907E25" w:rsidRDefault="00907E25" w:rsidP="00907E25">
      <w:pPr>
        <w:pStyle w:val="Default"/>
        <w:rPr>
          <w:b/>
          <w:bCs/>
        </w:rPr>
      </w:pPr>
    </w:p>
    <w:p w:rsidR="00907E25" w:rsidRDefault="00907E25" w:rsidP="00907E25">
      <w:pPr>
        <w:pStyle w:val="Default"/>
        <w:rPr>
          <w:b/>
          <w:bCs/>
        </w:rPr>
      </w:pPr>
      <w:r>
        <w:rPr>
          <w:b/>
          <w:bCs/>
        </w:rPr>
        <w:t>1.</w:t>
      </w:r>
      <w:r w:rsidRPr="002C1839">
        <w:rPr>
          <w:b/>
          <w:bCs/>
        </w:rPr>
        <w:t>Учебник</w:t>
      </w:r>
      <w:r>
        <w:rPr>
          <w:b/>
          <w:bCs/>
        </w:rPr>
        <w:t>и</w:t>
      </w:r>
      <w:r w:rsidRPr="002C1839">
        <w:rPr>
          <w:b/>
          <w:bCs/>
        </w:rPr>
        <w:t xml:space="preserve">. </w:t>
      </w:r>
    </w:p>
    <w:p w:rsidR="00907E25" w:rsidRDefault="00907E25" w:rsidP="00907E25">
      <w:pPr>
        <w:spacing w:line="0" w:lineRule="atLeas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</w:t>
      </w:r>
      <w:r w:rsidRPr="00907E25">
        <w:rPr>
          <w:rFonts w:ascii="Times New Roman" w:eastAsia="Times New Roman" w:hAnsi="Times New Roman"/>
          <w:color w:val="000000"/>
        </w:rPr>
        <w:t>Алышева Т. В. Математика. Учебник для специальных (коррекционных) образовательных учреждений (</w:t>
      </w:r>
      <w:r w:rsidRPr="00907E25">
        <w:rPr>
          <w:rFonts w:ascii="Times New Roman" w:eastAsia="Times New Roman" w:hAnsi="Times New Roman"/>
          <w:color w:val="000000"/>
          <w:lang w:val="en-US"/>
        </w:rPr>
        <w:t>VIII</w:t>
      </w:r>
      <w:r w:rsidRPr="00907E25">
        <w:rPr>
          <w:rFonts w:ascii="Times New Roman" w:eastAsia="Times New Roman" w:hAnsi="Times New Roman"/>
          <w:color w:val="000000"/>
        </w:rPr>
        <w:t xml:space="preserve"> вид) 1 класс – М.: Просвещение,2016  </w:t>
      </w:r>
      <w:proofErr w:type="spellStart"/>
      <w:r w:rsidRPr="00907E25">
        <w:rPr>
          <w:rFonts w:ascii="Times New Roman" w:eastAsia="Times New Roman" w:hAnsi="Times New Roman"/>
          <w:color w:val="000000"/>
        </w:rPr>
        <w:t>Компл</w:t>
      </w:r>
      <w:proofErr w:type="spellEnd"/>
      <w:r w:rsidRPr="00907E25">
        <w:rPr>
          <w:rFonts w:ascii="Times New Roman" w:eastAsia="Times New Roman" w:hAnsi="Times New Roman"/>
          <w:color w:val="000000"/>
        </w:rPr>
        <w:t>. В 2-х частях</w:t>
      </w:r>
    </w:p>
    <w:p w:rsidR="00907E25" w:rsidRPr="00907E25" w:rsidRDefault="00907E25" w:rsidP="00907E25">
      <w:pPr>
        <w:spacing w:line="0" w:lineRule="atLeast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2.</w:t>
      </w:r>
      <w:r w:rsidRPr="00907E25">
        <w:rPr>
          <w:rFonts w:ascii="Times New Roman" w:hAnsi="Times New Roman"/>
        </w:rPr>
        <w:t>Алышева Т.В. Математика. 2 класс. Учебник для специальных (коррекционных) образовательных учреждений (VIII вид) Издательство "Просвещение"</w:t>
      </w:r>
    </w:p>
    <w:p w:rsidR="00907E25" w:rsidRPr="00907E25" w:rsidRDefault="00907E25" w:rsidP="00907E25">
      <w:pPr>
        <w:spacing w:line="0" w:lineRule="atLeast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3.</w:t>
      </w:r>
      <w:proofErr w:type="gramStart"/>
      <w:r w:rsidRPr="00907E25">
        <w:rPr>
          <w:rFonts w:ascii="Times New Roman" w:hAnsi="Times New Roman"/>
        </w:rPr>
        <w:t>Эк</w:t>
      </w:r>
      <w:proofErr w:type="gramEnd"/>
      <w:r w:rsidRPr="00907E25">
        <w:rPr>
          <w:rFonts w:ascii="Times New Roman" w:hAnsi="Times New Roman"/>
        </w:rPr>
        <w:t xml:space="preserve"> В.В. Математика. 3 класс. Учебник для специальных (коррекционных) образовательных учреждений (VIII вид) Издательство "Просвещение"</w:t>
      </w:r>
    </w:p>
    <w:p w:rsidR="00907E25" w:rsidRDefault="00907E25" w:rsidP="00907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D1">
        <w:rPr>
          <w:rFonts w:ascii="Times New Roman" w:hAnsi="Times New Roman" w:cs="Times New Roman"/>
          <w:b/>
          <w:sz w:val="24"/>
          <w:szCs w:val="24"/>
        </w:rPr>
        <w:t>2. Место предмета в учебном плане школы.</w:t>
      </w:r>
    </w:p>
    <w:p w:rsidR="00907E25" w:rsidRDefault="00907E25" w:rsidP="00907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D1">
        <w:rPr>
          <w:rFonts w:ascii="Times New Roman" w:hAnsi="Times New Roman" w:cs="Times New Roman"/>
          <w:sz w:val="24"/>
          <w:szCs w:val="24"/>
        </w:rPr>
        <w:t>Рабочая программа разрабо</w:t>
      </w:r>
      <w:r>
        <w:rPr>
          <w:rFonts w:ascii="Times New Roman" w:hAnsi="Times New Roman" w:cs="Times New Roman"/>
          <w:sz w:val="24"/>
          <w:szCs w:val="24"/>
        </w:rPr>
        <w:t xml:space="preserve">тана на основе учебного плана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E746D1">
        <w:rPr>
          <w:rFonts w:ascii="Times New Roman" w:hAnsi="Times New Roman" w:cs="Times New Roman"/>
          <w:sz w:val="24"/>
          <w:szCs w:val="24"/>
        </w:rPr>
        <w:t>, в соответствии с которым на изучен</w:t>
      </w:r>
      <w:r>
        <w:rPr>
          <w:rFonts w:ascii="Times New Roman" w:hAnsi="Times New Roman" w:cs="Times New Roman"/>
          <w:sz w:val="24"/>
          <w:szCs w:val="24"/>
        </w:rPr>
        <w:t xml:space="preserve">ие учебного предмета «Математика» отводится 507 часов, в том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числе: 1 класс —99</w:t>
      </w:r>
      <w:r w:rsidRPr="00E746D1">
        <w:rPr>
          <w:rFonts w:ascii="Times New Roman" w:hAnsi="Times New Roman" w:cs="Times New Roman"/>
          <w:sz w:val="24"/>
          <w:szCs w:val="24"/>
        </w:rPr>
        <w:t xml:space="preserve"> (33 учебные недел</w:t>
      </w:r>
      <w:r>
        <w:rPr>
          <w:rFonts w:ascii="Times New Roman" w:hAnsi="Times New Roman" w:cs="Times New Roman"/>
          <w:sz w:val="24"/>
          <w:szCs w:val="24"/>
        </w:rPr>
        <w:t xml:space="preserve">и), 2 класс – 136 ч, 3класс – 136 ч, 4 класс – 136 </w:t>
      </w:r>
      <w:r w:rsidRPr="00E746D1">
        <w:rPr>
          <w:rFonts w:ascii="Times New Roman" w:hAnsi="Times New Roman" w:cs="Times New Roman"/>
          <w:sz w:val="24"/>
          <w:szCs w:val="24"/>
        </w:rPr>
        <w:t>ч. (34учебных недели).</w:t>
      </w:r>
    </w:p>
    <w:p w:rsidR="00907E25" w:rsidRPr="00907E25" w:rsidRDefault="00907E25" w:rsidP="00907E25">
      <w:pPr>
        <w:spacing w:line="0" w:lineRule="atLeast"/>
        <w:rPr>
          <w:rFonts w:ascii="Times New Roman" w:eastAsia="Times New Roman" w:hAnsi="Times New Roman"/>
          <w:color w:val="000000"/>
        </w:rPr>
      </w:pPr>
    </w:p>
    <w:p w:rsidR="005A7226" w:rsidRDefault="005A7226"/>
    <w:sectPr w:rsidR="005A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52E39"/>
    <w:multiLevelType w:val="hybridMultilevel"/>
    <w:tmpl w:val="05C4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E25"/>
    <w:rsid w:val="005A7226"/>
    <w:rsid w:val="0090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E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07E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2019-01-11T07:50:00Z</dcterms:created>
  <dcterms:modified xsi:type="dcterms:W3CDTF">2019-01-11T07:53:00Z</dcterms:modified>
</cp:coreProperties>
</file>