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F" w:rsidRDefault="00A87FBF" w:rsidP="00A87FBF">
      <w:pPr>
        <w:pStyle w:val="a3"/>
        <w:spacing w:line="276" w:lineRule="auto"/>
        <w:jc w:val="center"/>
        <w:rPr>
          <w:rStyle w:val="fontstyle01"/>
          <w:sz w:val="28"/>
        </w:rPr>
      </w:pPr>
      <w:r w:rsidRPr="001F7492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1F7492">
        <w:rPr>
          <w:rStyle w:val="fontstyle01"/>
          <w:sz w:val="28"/>
        </w:rPr>
        <w:t>к рабочей программе</w:t>
      </w:r>
    </w:p>
    <w:p w:rsidR="00A87FBF" w:rsidRPr="001F7492" w:rsidRDefault="00A87FBF" w:rsidP="00A87FBF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 xml:space="preserve">курса </w:t>
      </w:r>
      <w:r w:rsidRPr="001F7492">
        <w:rPr>
          <w:rStyle w:val="fontstyle01"/>
          <w:sz w:val="28"/>
        </w:rPr>
        <w:t>внеурочной деятельности «</w:t>
      </w:r>
      <w:r>
        <w:rPr>
          <w:rStyle w:val="fontstyle01"/>
          <w:sz w:val="28"/>
        </w:rPr>
        <w:t>Волейбол</w:t>
      </w:r>
      <w:r w:rsidRPr="001F7492">
        <w:rPr>
          <w:rStyle w:val="fontstyle01"/>
          <w:sz w:val="28"/>
        </w:rPr>
        <w:t>»</w:t>
      </w:r>
      <w:r w:rsidRPr="001F7492">
        <w:rPr>
          <w:b/>
          <w:bCs/>
          <w:sz w:val="24"/>
        </w:rPr>
        <w:br/>
      </w:r>
    </w:p>
    <w:p w:rsidR="00A87FBF" w:rsidRDefault="00A87FBF" w:rsidP="00A87FBF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Программа внеурочной деятельности по курсу «Волейбол» составлена на основе основной образовательной программы основного общего образования МАОУ</w:t>
      </w:r>
      <w:r>
        <w:t xml:space="preserve"> </w:t>
      </w:r>
      <w:r>
        <w:rPr>
          <w:rStyle w:val="fontstyle21"/>
        </w:rPr>
        <w:t>Городищенской   СОШ.</w:t>
      </w:r>
    </w:p>
    <w:p w:rsidR="00A87FBF" w:rsidRDefault="00A87FBF" w:rsidP="00A87FBF">
      <w:pPr>
        <w:pStyle w:val="a3"/>
        <w:spacing w:line="276" w:lineRule="auto"/>
        <w:ind w:firstLine="709"/>
        <w:jc w:val="both"/>
      </w:pPr>
      <w:r>
        <w:rPr>
          <w:rStyle w:val="fontstyle21"/>
        </w:rPr>
        <w:t>Программа курса реализует спортивно-оздоровительное направление.</w:t>
      </w:r>
    </w:p>
    <w:p w:rsidR="00A87FBF" w:rsidRDefault="00A87FBF" w:rsidP="00A87FBF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</w:t>
      </w:r>
      <w:r w:rsidRPr="00A87FBF">
        <w:rPr>
          <w:rStyle w:val="fontstyle21"/>
        </w:rPr>
        <w:t xml:space="preserve"> </w:t>
      </w:r>
      <w:r>
        <w:rPr>
          <w:rStyle w:val="fontstyle21"/>
        </w:rPr>
        <w:t>МАОУ</w:t>
      </w:r>
      <w:r>
        <w:t xml:space="preserve"> </w:t>
      </w:r>
      <w:r>
        <w:rPr>
          <w:rStyle w:val="fontstyle21"/>
        </w:rPr>
        <w:t>Городищенской   СОШ</w:t>
      </w:r>
      <w:bookmarkStart w:id="0" w:name="_GoBack"/>
      <w:bookmarkEnd w:id="0"/>
      <w:r>
        <w:rPr>
          <w:rStyle w:val="fontstyle21"/>
        </w:rPr>
        <w:t xml:space="preserve"> и рассчитана на 1 год обучения. На изучение курса «Волейбол» выделено в 5-9 классах (сборная группа обучающихся) 68 часов (2 часа в неделю)</w:t>
      </w:r>
    </w:p>
    <w:p w:rsidR="00A87FBF" w:rsidRPr="00371B81" w:rsidRDefault="00A87FBF" w:rsidP="00A87F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1">
        <w:rPr>
          <w:rStyle w:val="fontstyle31"/>
          <w:i w:val="0"/>
          <w:iCs w:val="0"/>
          <w:color w:val="auto"/>
        </w:rPr>
        <w:t xml:space="preserve">Цель данного курса: </w:t>
      </w:r>
      <w:r w:rsidRPr="00C96E25">
        <w:rPr>
          <w:rStyle w:val="fontstyle31"/>
          <w:i w:val="0"/>
          <w:iCs w:val="0"/>
          <w:color w:val="auto"/>
        </w:rPr>
        <w:t>укрепление здоровья, физического развития и подготовленн</w:t>
      </w:r>
      <w:r w:rsidRPr="00C96E25">
        <w:rPr>
          <w:rStyle w:val="fontstyle31"/>
          <w:i w:val="0"/>
          <w:iCs w:val="0"/>
          <w:color w:val="auto"/>
        </w:rPr>
        <w:t>о</w:t>
      </w:r>
      <w:r w:rsidRPr="00C96E25">
        <w:rPr>
          <w:rStyle w:val="fontstyle31"/>
          <w:i w:val="0"/>
          <w:iCs w:val="0"/>
          <w:color w:val="auto"/>
        </w:rPr>
        <w:t>сти обучающихся, воспитание личностных качеств, освоение и совершенствование жи</w:t>
      </w:r>
      <w:r w:rsidRPr="00C96E25">
        <w:rPr>
          <w:rStyle w:val="fontstyle31"/>
          <w:i w:val="0"/>
          <w:iCs w:val="0"/>
          <w:color w:val="auto"/>
        </w:rPr>
        <w:t>з</w:t>
      </w:r>
      <w:r w:rsidRPr="00C96E25">
        <w:rPr>
          <w:rStyle w:val="fontstyle31"/>
          <w:i w:val="0"/>
          <w:iCs w:val="0"/>
          <w:color w:val="auto"/>
        </w:rPr>
        <w:t>ненно важных двигательных навыков, основ спортивной техники</w:t>
      </w:r>
      <w:r>
        <w:rPr>
          <w:rStyle w:val="fontstyle31"/>
          <w:i w:val="0"/>
          <w:iCs w:val="0"/>
          <w:color w:val="auto"/>
        </w:rPr>
        <w:t xml:space="preserve"> игры волейбол</w:t>
      </w:r>
      <w:r w:rsidRPr="00C96E25">
        <w:rPr>
          <w:rStyle w:val="fontstyle31"/>
          <w:i w:val="0"/>
          <w:iCs w:val="0"/>
          <w:color w:val="auto"/>
        </w:rPr>
        <w:t>.</w:t>
      </w:r>
    </w:p>
    <w:p w:rsidR="00A87FBF" w:rsidRPr="00B85147" w:rsidRDefault="00A87FBF" w:rsidP="00A87F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D5C2A" w:rsidRDefault="005D5C2A"/>
    <w:sectPr w:rsidR="005D5C2A" w:rsidSect="0025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7FBF"/>
    <w:rsid w:val="005D5C2A"/>
    <w:rsid w:val="00A8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7FB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87F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87FB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A87F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2019-01-05T11:41:00Z</dcterms:created>
  <dcterms:modified xsi:type="dcterms:W3CDTF">2019-01-05T11:46:00Z</dcterms:modified>
</cp:coreProperties>
</file>