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AD" w:rsidRPr="007D7F95" w:rsidRDefault="00CF3CAD" w:rsidP="00CF3CAD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CF3CAD" w:rsidRPr="007D7F95" w:rsidRDefault="00CF3CAD" w:rsidP="00CF3CAD">
      <w:pPr>
        <w:pStyle w:val="Default"/>
        <w:jc w:val="center"/>
      </w:pPr>
      <w:r w:rsidRPr="007D7F95">
        <w:rPr>
          <w:b/>
          <w:bCs/>
        </w:rPr>
        <w:t xml:space="preserve">учебного </w:t>
      </w:r>
      <w:r>
        <w:rPr>
          <w:b/>
          <w:bCs/>
        </w:rPr>
        <w:t xml:space="preserve">курса </w:t>
      </w:r>
      <w:r w:rsidRPr="007D7F95">
        <w:rPr>
          <w:b/>
          <w:bCs/>
        </w:rPr>
        <w:t>«</w:t>
      </w:r>
      <w:proofErr w:type="spellStart"/>
      <w:r>
        <w:rPr>
          <w:b/>
          <w:bCs/>
        </w:rPr>
        <w:t>Гражданин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>бщество.Право</w:t>
      </w:r>
      <w:proofErr w:type="spellEnd"/>
      <w:r w:rsidRPr="007D7F95">
        <w:rPr>
          <w:b/>
          <w:bCs/>
        </w:rPr>
        <w:t>»</w:t>
      </w:r>
    </w:p>
    <w:p w:rsidR="00CF3CAD" w:rsidRPr="007D7F95" w:rsidRDefault="00CF3CAD" w:rsidP="00CF3CAD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CF3CAD" w:rsidRDefault="00CF3CAD" w:rsidP="00CF3CAD">
      <w:pPr>
        <w:rPr>
          <w:rFonts w:ascii="Times New Roman" w:hAnsi="Times New Roman" w:cs="Times New Roman"/>
          <w:b/>
          <w:sz w:val="24"/>
          <w:szCs w:val="24"/>
        </w:rPr>
      </w:pPr>
    </w:p>
    <w:p w:rsidR="00CF3CAD" w:rsidRPr="007D7F95" w:rsidRDefault="00CF3CAD" w:rsidP="00CF3CAD">
      <w:pPr>
        <w:pStyle w:val="Default"/>
        <w:jc w:val="center"/>
      </w:pPr>
      <w:r w:rsidRPr="00527268">
        <w:t>Раб</w:t>
      </w:r>
      <w:r>
        <w:t xml:space="preserve">очая программа по учебному курсу </w:t>
      </w:r>
      <w:r w:rsidRPr="007D7F95">
        <w:rPr>
          <w:b/>
          <w:bCs/>
        </w:rPr>
        <w:t>«</w:t>
      </w:r>
      <w:proofErr w:type="spellStart"/>
      <w:r w:rsidRPr="00CF3CAD">
        <w:rPr>
          <w:bCs/>
        </w:rPr>
        <w:t>Гражданин</w:t>
      </w:r>
      <w:proofErr w:type="gramStart"/>
      <w:r w:rsidRPr="00CF3CAD">
        <w:rPr>
          <w:bCs/>
        </w:rPr>
        <w:t>.О</w:t>
      </w:r>
      <w:proofErr w:type="gramEnd"/>
      <w:r w:rsidRPr="00CF3CAD">
        <w:rPr>
          <w:bCs/>
        </w:rPr>
        <w:t>бщество.Право</w:t>
      </w:r>
      <w:proofErr w:type="spellEnd"/>
      <w:r w:rsidRPr="00CF3CAD">
        <w:rPr>
          <w:bCs/>
        </w:rPr>
        <w:t>»</w:t>
      </w:r>
    </w:p>
    <w:p w:rsidR="00CF3CAD" w:rsidRPr="00527268" w:rsidRDefault="00CF3CAD" w:rsidP="00CF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527268">
        <w:rPr>
          <w:rFonts w:ascii="Times New Roman" w:hAnsi="Times New Roman" w:cs="Times New Roman"/>
          <w:sz w:val="24"/>
          <w:szCs w:val="24"/>
        </w:rPr>
        <w:t>9 классов (далее программа) составлена на основе следующих нормативных документов:</w:t>
      </w:r>
    </w:p>
    <w:p w:rsidR="00CF3CAD" w:rsidRPr="00527268" w:rsidRDefault="00CF3CAD" w:rsidP="00CF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CF3CAD" w:rsidRPr="007D7F95" w:rsidRDefault="00CF3CAD" w:rsidP="00CF3CAD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CF3CAD" w:rsidRPr="007D7F95" w:rsidRDefault="00CF3CAD" w:rsidP="00CF3CAD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CF3CAD" w:rsidRDefault="00CF3CAD" w:rsidP="00CF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0B3" w:rsidRPr="002930B3" w:rsidRDefault="002930B3" w:rsidP="002930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930B3">
        <w:rPr>
          <w:rFonts w:ascii="Times New Roman" w:hAnsi="Times New Roman" w:cs="Times New Roman"/>
          <w:b/>
          <w:sz w:val="24"/>
          <w:szCs w:val="24"/>
        </w:rPr>
        <w:t>Учебники, учебные пособия.</w:t>
      </w:r>
    </w:p>
    <w:p w:rsidR="002930B3" w:rsidRPr="002930B3" w:rsidRDefault="002930B3" w:rsidP="002930B3">
      <w:pPr>
        <w:rPr>
          <w:rFonts w:ascii="Times New Roman" w:hAnsi="Times New Roman" w:cs="Times New Roman"/>
          <w:sz w:val="24"/>
          <w:szCs w:val="24"/>
        </w:rPr>
      </w:pPr>
      <w:r w:rsidRPr="002930B3">
        <w:rPr>
          <w:rFonts w:ascii="Times New Roman" w:hAnsi="Times New Roman" w:cs="Times New Roman"/>
          <w:sz w:val="24"/>
          <w:szCs w:val="24"/>
        </w:rPr>
        <w:t xml:space="preserve">1)Митькин А. С. Рабочая тетрадь по обществознанию: 9 класс: к учебнику под редакцией Боголюбова Л. Н., Матвеева А. И. «Обществознание. 9 класс» ФГОС (к новому учебнику)/ Митькин А. С.-2-е изд., </w:t>
      </w:r>
      <w:proofErr w:type="spellStart"/>
      <w:r w:rsidRPr="002930B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930B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2930B3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2930B3">
        <w:rPr>
          <w:rFonts w:ascii="Times New Roman" w:hAnsi="Times New Roman" w:cs="Times New Roman"/>
          <w:sz w:val="24"/>
          <w:szCs w:val="24"/>
        </w:rPr>
        <w:t>., М.: Издательство «Экзамен».</w:t>
      </w:r>
    </w:p>
    <w:p w:rsidR="002930B3" w:rsidRPr="002930B3" w:rsidRDefault="002930B3" w:rsidP="00293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0B3">
        <w:rPr>
          <w:rFonts w:ascii="Times New Roman" w:hAnsi="Times New Roman" w:cs="Times New Roman"/>
          <w:sz w:val="24"/>
          <w:szCs w:val="24"/>
        </w:rPr>
        <w:t xml:space="preserve">2) Обществознание. Понятия и термины: справочник/ </w:t>
      </w:r>
      <w:proofErr w:type="spellStart"/>
      <w:r w:rsidRPr="002930B3">
        <w:rPr>
          <w:rFonts w:ascii="Times New Roman" w:hAnsi="Times New Roman" w:cs="Times New Roman"/>
          <w:sz w:val="24"/>
          <w:szCs w:val="24"/>
        </w:rPr>
        <w:t>автор-сотавитель</w:t>
      </w:r>
      <w:proofErr w:type="spellEnd"/>
      <w:r w:rsidRPr="002930B3">
        <w:rPr>
          <w:rFonts w:ascii="Times New Roman" w:hAnsi="Times New Roman" w:cs="Times New Roman"/>
          <w:sz w:val="24"/>
          <w:szCs w:val="24"/>
        </w:rPr>
        <w:t xml:space="preserve"> М. Ю. Брандт – 2-е издание, </w:t>
      </w:r>
      <w:proofErr w:type="spellStart"/>
      <w:r w:rsidRPr="002930B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930B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2930B3">
        <w:rPr>
          <w:rFonts w:ascii="Times New Roman" w:hAnsi="Times New Roman" w:cs="Times New Roman"/>
          <w:sz w:val="24"/>
          <w:szCs w:val="24"/>
        </w:rPr>
        <w:t>допол</w:t>
      </w:r>
      <w:proofErr w:type="spellEnd"/>
      <w:r w:rsidRPr="002930B3">
        <w:rPr>
          <w:rFonts w:ascii="Times New Roman" w:hAnsi="Times New Roman" w:cs="Times New Roman"/>
          <w:sz w:val="24"/>
          <w:szCs w:val="24"/>
        </w:rPr>
        <w:t>. М.: издательство «Экзамен».</w:t>
      </w:r>
    </w:p>
    <w:p w:rsidR="00CF3CAD" w:rsidRPr="00AE5C9C" w:rsidRDefault="002930B3" w:rsidP="00CF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F3CAD" w:rsidRPr="00AE5C9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CF3CAD" w:rsidRPr="00CF3CAD" w:rsidRDefault="00CF3CAD" w:rsidP="00CF3CAD">
      <w:pPr>
        <w:rPr>
          <w:rFonts w:ascii="Times New Roman" w:hAnsi="Times New Roman" w:cs="Times New Roman"/>
          <w:sz w:val="24"/>
          <w:szCs w:val="24"/>
        </w:rPr>
      </w:pPr>
      <w:r w:rsidRPr="00CF3CAD">
        <w:rPr>
          <w:rFonts w:ascii="Times New Roman" w:hAnsi="Times New Roman" w:cs="Times New Roman"/>
          <w:sz w:val="24"/>
          <w:szCs w:val="24"/>
        </w:rPr>
        <w:t>знание ряда ключевых понятий базовых для школьного обществознания; относительно целостное представление об обществе и о человеке, о сферах и областях общественной жизни, механизмах и регуляторах деятельности людей;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проблемой, задачей; умение различать факты, аргументы, оценочные суждения.</w:t>
      </w:r>
    </w:p>
    <w:p w:rsidR="00CF3CAD" w:rsidRPr="007D7F95" w:rsidRDefault="002930B3" w:rsidP="00CF3CAD">
      <w:pPr>
        <w:pStyle w:val="Default"/>
        <w:jc w:val="both"/>
      </w:pPr>
      <w:r>
        <w:rPr>
          <w:b/>
          <w:bCs/>
        </w:rPr>
        <w:t>3.</w:t>
      </w:r>
      <w:r w:rsidR="00CF3CAD" w:rsidRPr="007D7F95">
        <w:rPr>
          <w:b/>
          <w:bCs/>
        </w:rPr>
        <w:t xml:space="preserve">Место предмета в учебном плане школы. </w:t>
      </w:r>
    </w:p>
    <w:p w:rsidR="00CF3CAD" w:rsidRPr="007D7F95" w:rsidRDefault="00CF3CAD" w:rsidP="00CF3CAD">
      <w:pPr>
        <w:pStyle w:val="Default"/>
        <w:jc w:val="both"/>
      </w:pPr>
    </w:p>
    <w:p w:rsidR="00CF3CAD" w:rsidRDefault="00CF3CAD" w:rsidP="00CF3CAD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</w:t>
      </w:r>
      <w:r>
        <w:t xml:space="preserve">курса «Гражданин </w:t>
      </w:r>
      <w:proofErr w:type="spellStart"/>
      <w:r>
        <w:t>Общество</w:t>
      </w:r>
      <w:proofErr w:type="gramStart"/>
      <w:r>
        <w:t>.П</w:t>
      </w:r>
      <w:proofErr w:type="gramEnd"/>
      <w:r>
        <w:t>раво</w:t>
      </w:r>
      <w:proofErr w:type="spellEnd"/>
      <w:r>
        <w:t xml:space="preserve">» </w:t>
      </w:r>
      <w:r w:rsidRPr="007D7F95">
        <w:t>основной школ</w:t>
      </w:r>
      <w:r>
        <w:t>ы отводится в объёме 8 часов в 9 классе 0,25 часа в первом учебном полугодии.</w:t>
      </w:r>
    </w:p>
    <w:p w:rsidR="00CF3CAD" w:rsidRDefault="00CF3CAD" w:rsidP="00CF3CAD">
      <w:pPr>
        <w:pStyle w:val="Default"/>
        <w:ind w:firstLine="709"/>
        <w:jc w:val="both"/>
      </w:pPr>
    </w:p>
    <w:p w:rsidR="00CF3CAD" w:rsidRDefault="00CF3CAD" w:rsidP="00CF3CAD">
      <w:pPr>
        <w:pStyle w:val="Default"/>
        <w:ind w:firstLine="709"/>
        <w:jc w:val="both"/>
      </w:pPr>
    </w:p>
    <w:p w:rsidR="002930B3" w:rsidRDefault="002930B3" w:rsidP="00CF3C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B3" w:rsidRDefault="002930B3" w:rsidP="00CF3C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B3" w:rsidRDefault="002930B3" w:rsidP="00CF3C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B3" w:rsidRDefault="002930B3" w:rsidP="00CF3C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CAD" w:rsidRPr="004A06A8" w:rsidRDefault="002930B3" w:rsidP="00CF3C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CF3CA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отводимых </w:t>
      </w:r>
      <w:proofErr w:type="gramStart"/>
      <w:r w:rsidR="00CF3CA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CF3CAD">
        <w:rPr>
          <w:rFonts w:ascii="Times New Roman" w:hAnsi="Times New Roman" w:cs="Times New Roman"/>
          <w:b/>
          <w:sz w:val="24"/>
          <w:szCs w:val="24"/>
        </w:rPr>
        <w:t xml:space="preserve"> изучение каждой темы</w:t>
      </w:r>
    </w:p>
    <w:tbl>
      <w:tblPr>
        <w:tblW w:w="4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6081"/>
        <w:gridCol w:w="1545"/>
      </w:tblGrid>
      <w:tr w:rsidR="00CF3CAD" w:rsidRPr="00CF3CAD" w:rsidTr="00A61B7E">
        <w:trPr>
          <w:trHeight w:val="593"/>
        </w:trPr>
        <w:tc>
          <w:tcPr>
            <w:tcW w:w="291" w:type="pct"/>
            <w:vMerge w:val="restart"/>
          </w:tcPr>
          <w:p w:rsidR="00CF3CAD" w:rsidRPr="00CF3CAD" w:rsidRDefault="00CF3CAD" w:rsidP="00A61B7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5" w:type="pct"/>
            <w:vMerge w:val="restart"/>
          </w:tcPr>
          <w:p w:rsidR="00CF3CAD" w:rsidRPr="00CF3CAD" w:rsidRDefault="00CF3CAD" w:rsidP="00A61B7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CAD" w:rsidRPr="00CF3CAD" w:rsidRDefault="00CF3CAD" w:rsidP="00A61B7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4" w:type="pct"/>
            <w:vMerge w:val="restart"/>
          </w:tcPr>
          <w:p w:rsidR="00CF3CAD" w:rsidRPr="00CF3CAD" w:rsidRDefault="00CF3CAD" w:rsidP="00A61B7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3CAD" w:rsidRPr="00CF3CAD" w:rsidTr="00A61B7E">
        <w:trPr>
          <w:trHeight w:val="593"/>
        </w:trPr>
        <w:tc>
          <w:tcPr>
            <w:tcW w:w="291" w:type="pct"/>
            <w:vMerge/>
          </w:tcPr>
          <w:p w:rsidR="00CF3CAD" w:rsidRPr="00CF3CAD" w:rsidRDefault="00CF3CAD" w:rsidP="00A61B7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vMerge/>
          </w:tcPr>
          <w:p w:rsidR="00CF3CAD" w:rsidRPr="00CF3CAD" w:rsidRDefault="00CF3CAD" w:rsidP="00A61B7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</w:tcPr>
          <w:p w:rsidR="00CF3CAD" w:rsidRPr="00CF3CAD" w:rsidRDefault="00CF3CAD" w:rsidP="00A61B7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CAD" w:rsidRPr="00CF3CAD" w:rsidTr="00A61B7E">
        <w:tc>
          <w:tcPr>
            <w:tcW w:w="291" w:type="pct"/>
          </w:tcPr>
          <w:p w:rsidR="00CF3CAD" w:rsidRPr="00CF3CAD" w:rsidRDefault="00CF3CAD" w:rsidP="00A61B7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pct"/>
          </w:tcPr>
          <w:p w:rsidR="00CF3CAD" w:rsidRPr="00CF3CAD" w:rsidRDefault="00CF3CAD" w:rsidP="00A61B7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экзаменационной работы по обществознанию в форме ОГЭ, требования к уровню подготовки выпускников</w:t>
            </w:r>
          </w:p>
        </w:tc>
        <w:tc>
          <w:tcPr>
            <w:tcW w:w="954" w:type="pct"/>
          </w:tcPr>
          <w:p w:rsidR="00CF3CAD" w:rsidRPr="00CF3CAD" w:rsidRDefault="00CF3CAD" w:rsidP="00A61B7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CAD" w:rsidRPr="00CF3CAD" w:rsidTr="00A61B7E">
        <w:trPr>
          <w:trHeight w:val="952"/>
        </w:trPr>
        <w:tc>
          <w:tcPr>
            <w:tcW w:w="291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тренинг по содержательной линии «Общество» </w:t>
            </w:r>
          </w:p>
          <w:p w:rsidR="00CF3CAD" w:rsidRPr="00CF3CAD" w:rsidRDefault="00CF3CAD" w:rsidP="00A6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ситуативных задач по теме «Общество» </w:t>
            </w:r>
          </w:p>
        </w:tc>
        <w:tc>
          <w:tcPr>
            <w:tcW w:w="954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CAD" w:rsidRPr="00CF3CAD" w:rsidTr="00A61B7E">
        <w:trPr>
          <w:trHeight w:val="952"/>
        </w:trPr>
        <w:tc>
          <w:tcPr>
            <w:tcW w:w="291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тренинг по содержательной линии «Человек» </w:t>
            </w:r>
          </w:p>
          <w:p w:rsidR="00CF3CAD" w:rsidRPr="00CF3CAD" w:rsidRDefault="00CF3CAD" w:rsidP="00A6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части 2 по теме «Человек» </w:t>
            </w:r>
          </w:p>
        </w:tc>
        <w:tc>
          <w:tcPr>
            <w:tcW w:w="954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CAD" w:rsidRPr="00CF3CAD" w:rsidTr="00A61B7E">
        <w:trPr>
          <w:trHeight w:val="952"/>
        </w:trPr>
        <w:tc>
          <w:tcPr>
            <w:tcW w:w="291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5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тренинг по содержательной линии «Экономика» </w:t>
            </w:r>
          </w:p>
          <w:p w:rsidR="00CF3CAD" w:rsidRPr="00CF3CAD" w:rsidRDefault="00CF3CAD" w:rsidP="00A6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Решение заданий части 2 по теме «Экономика»</w:t>
            </w:r>
          </w:p>
        </w:tc>
        <w:tc>
          <w:tcPr>
            <w:tcW w:w="954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CAD" w:rsidRPr="00CF3CAD" w:rsidTr="00A61B7E">
        <w:trPr>
          <w:trHeight w:val="952"/>
        </w:trPr>
        <w:tc>
          <w:tcPr>
            <w:tcW w:w="291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5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тренинг по содержательной линии «Социальная сфера» </w:t>
            </w:r>
          </w:p>
          <w:p w:rsidR="00CF3CAD" w:rsidRPr="00CF3CAD" w:rsidRDefault="00CF3CAD" w:rsidP="00A6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Решение заданий части 2 по теме «Социальная сфера»</w:t>
            </w:r>
          </w:p>
        </w:tc>
        <w:tc>
          <w:tcPr>
            <w:tcW w:w="954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CAD" w:rsidRPr="00CF3CAD" w:rsidTr="00A61B7E">
        <w:trPr>
          <w:trHeight w:val="952"/>
        </w:trPr>
        <w:tc>
          <w:tcPr>
            <w:tcW w:w="291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5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тренинг по содержательной линии «Политика» </w:t>
            </w:r>
          </w:p>
          <w:p w:rsidR="00CF3CAD" w:rsidRPr="00CF3CAD" w:rsidRDefault="00CF3CAD" w:rsidP="00A6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Решение заданий части 2 по теме «Политика»</w:t>
            </w:r>
          </w:p>
        </w:tc>
        <w:tc>
          <w:tcPr>
            <w:tcW w:w="954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CAD" w:rsidRPr="00CF3CAD" w:rsidTr="00A61B7E">
        <w:trPr>
          <w:trHeight w:val="1269"/>
        </w:trPr>
        <w:tc>
          <w:tcPr>
            <w:tcW w:w="291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5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по содержательной линии «Право»</w:t>
            </w:r>
          </w:p>
          <w:p w:rsidR="00CF3CAD" w:rsidRPr="00CF3CAD" w:rsidRDefault="00CF3CAD" w:rsidP="00A6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 по содержательной линии «Культура», «Духовная сфера жизни общества»</w:t>
            </w:r>
          </w:p>
        </w:tc>
        <w:tc>
          <w:tcPr>
            <w:tcW w:w="954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CAD" w:rsidRPr="00CF3CAD" w:rsidTr="00A61B7E">
        <w:tc>
          <w:tcPr>
            <w:tcW w:w="291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5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54" w:type="pct"/>
            <w:shd w:val="clear" w:color="auto" w:fill="auto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CAD" w:rsidRPr="00CF3CAD" w:rsidTr="00A61B7E">
        <w:tc>
          <w:tcPr>
            <w:tcW w:w="291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4" w:type="pct"/>
            <w:shd w:val="clear" w:color="auto" w:fill="auto"/>
          </w:tcPr>
          <w:p w:rsidR="00CF3CAD" w:rsidRPr="00CF3CAD" w:rsidRDefault="00CF3CAD" w:rsidP="00A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F3CAD" w:rsidRPr="00CF3CAD" w:rsidRDefault="00CF3CAD" w:rsidP="00CF3CAD">
      <w:pPr>
        <w:rPr>
          <w:rFonts w:ascii="Times New Roman" w:hAnsi="Times New Roman" w:cs="Times New Roman"/>
          <w:sz w:val="24"/>
          <w:szCs w:val="24"/>
        </w:rPr>
      </w:pPr>
    </w:p>
    <w:p w:rsidR="00CF3CAD" w:rsidRPr="00CF3CAD" w:rsidRDefault="00CF3CAD" w:rsidP="00CF3CAD">
      <w:pPr>
        <w:rPr>
          <w:rFonts w:ascii="Times New Roman" w:hAnsi="Times New Roman" w:cs="Times New Roman"/>
          <w:sz w:val="24"/>
          <w:szCs w:val="24"/>
        </w:rPr>
      </w:pPr>
    </w:p>
    <w:p w:rsidR="00217CB0" w:rsidRPr="00CF3CAD" w:rsidRDefault="00217CB0">
      <w:pPr>
        <w:rPr>
          <w:rFonts w:ascii="Times New Roman" w:hAnsi="Times New Roman" w:cs="Times New Roman"/>
          <w:sz w:val="24"/>
          <w:szCs w:val="24"/>
        </w:rPr>
      </w:pPr>
    </w:p>
    <w:sectPr w:rsidR="00217CB0" w:rsidRPr="00CF3CAD" w:rsidSect="0070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0D9"/>
    <w:multiLevelType w:val="hybridMultilevel"/>
    <w:tmpl w:val="AF3C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CAD"/>
    <w:rsid w:val="00217CB0"/>
    <w:rsid w:val="002930B3"/>
    <w:rsid w:val="00703D72"/>
    <w:rsid w:val="00CF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C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9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2019-01-10T05:28:00Z</dcterms:created>
  <dcterms:modified xsi:type="dcterms:W3CDTF">2019-01-23T11:12:00Z</dcterms:modified>
</cp:coreProperties>
</file>